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7963B3" w:rsidRPr="005136BA" w:rsidRDefault="005136BA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Усть--Кажинского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сельсовета Красногорского района 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7963B3" w:rsidRPr="005136BA" w:rsidRDefault="00F5464B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136BA" w:rsidRPr="005136BA">
        <w:rPr>
          <w:rFonts w:ascii="Times New Roman" w:hAnsi="Times New Roman" w:cs="Times New Roman"/>
          <w:b/>
          <w:sz w:val="24"/>
          <w:szCs w:val="24"/>
        </w:rPr>
        <w:t>1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3B3" w:rsidRPr="005136BA" w:rsidRDefault="005136BA" w:rsidP="007963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6BA">
        <w:rPr>
          <w:rFonts w:ascii="Times New Roman" w:hAnsi="Times New Roman" w:cs="Times New Roman"/>
          <w:b/>
          <w:sz w:val="24"/>
          <w:szCs w:val="24"/>
        </w:rPr>
        <w:t>январь</w:t>
      </w:r>
      <w:r w:rsidR="007963B3" w:rsidRPr="005136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5136BA">
        <w:rPr>
          <w:rFonts w:ascii="Times New Roman" w:hAnsi="Times New Roman" w:cs="Times New Roman"/>
          <w:b/>
          <w:sz w:val="24"/>
          <w:szCs w:val="24"/>
        </w:rPr>
        <w:t>4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Ответственный за выпус</w:t>
      </w:r>
      <w:r w:rsidR="008B5EF7" w:rsidRPr="005136BA">
        <w:rPr>
          <w:rFonts w:ascii="Times New Roman" w:hAnsi="Times New Roman" w:cs="Times New Roman"/>
        </w:rPr>
        <w:t xml:space="preserve">к: </w:t>
      </w:r>
      <w:r w:rsidR="005136BA" w:rsidRPr="005136BA">
        <w:rPr>
          <w:rFonts w:ascii="Times New Roman" w:hAnsi="Times New Roman" w:cs="Times New Roman"/>
        </w:rPr>
        <w:t>Ульянова Наталья Анатольевна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Учредители: Администрация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края, Совет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издателя: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 xml:space="preserve">, </w:t>
      </w:r>
      <w:r w:rsidR="005136BA" w:rsidRPr="005136BA">
        <w:rPr>
          <w:rFonts w:ascii="Times New Roman" w:hAnsi="Times New Roman" w:cs="Times New Roman"/>
        </w:rPr>
        <w:t xml:space="preserve">с.Усть-Кажа, </w:t>
      </w:r>
      <w:r w:rsidRPr="005136BA">
        <w:rPr>
          <w:rFonts w:ascii="Times New Roman" w:hAnsi="Times New Roman" w:cs="Times New Roman"/>
        </w:rPr>
        <w:t xml:space="preserve">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Сдано в печать: </w:t>
      </w:r>
      <w:r w:rsidR="005136BA" w:rsidRPr="005136BA">
        <w:rPr>
          <w:rFonts w:ascii="Times New Roman" w:hAnsi="Times New Roman" w:cs="Times New Roman"/>
        </w:rPr>
        <w:t>31</w:t>
      </w:r>
      <w:r w:rsidRP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января</w:t>
      </w:r>
      <w:r w:rsidRPr="005136BA">
        <w:rPr>
          <w:rFonts w:ascii="Times New Roman" w:hAnsi="Times New Roman" w:cs="Times New Roman"/>
        </w:rPr>
        <w:t xml:space="preserve"> 202</w:t>
      </w:r>
      <w:r w:rsidR="005136BA" w:rsidRPr="005136BA">
        <w:rPr>
          <w:rFonts w:ascii="Times New Roman" w:hAnsi="Times New Roman" w:cs="Times New Roman"/>
        </w:rPr>
        <w:t>4</w:t>
      </w:r>
      <w:r w:rsidRPr="005136BA">
        <w:rPr>
          <w:rFonts w:ascii="Times New Roman" w:hAnsi="Times New Roman" w:cs="Times New Roman"/>
        </w:rPr>
        <w:t xml:space="preserve"> года. Отпечатано в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края. 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Адрес типографии: 6595</w:t>
      </w:r>
      <w:r w:rsidR="005136BA" w:rsidRPr="005136BA">
        <w:rPr>
          <w:rFonts w:ascii="Times New Roman" w:hAnsi="Times New Roman" w:cs="Times New Roman"/>
        </w:rPr>
        <w:t>14</w:t>
      </w:r>
      <w:r w:rsidRPr="005136BA">
        <w:rPr>
          <w:rFonts w:ascii="Times New Roman" w:hAnsi="Times New Roman" w:cs="Times New Roman"/>
        </w:rPr>
        <w:t>,</w:t>
      </w:r>
      <w:r w:rsidR="005136BA">
        <w:rPr>
          <w:rFonts w:ascii="Times New Roman" w:hAnsi="Times New Roman" w:cs="Times New Roman"/>
        </w:rPr>
        <w:t xml:space="preserve"> </w:t>
      </w:r>
      <w:r w:rsidR="005136BA" w:rsidRPr="005136BA">
        <w:rPr>
          <w:rFonts w:ascii="Times New Roman" w:hAnsi="Times New Roman" w:cs="Times New Roman"/>
        </w:rPr>
        <w:t>с.Усть-Кажа,</w:t>
      </w:r>
      <w:r w:rsidRPr="005136BA">
        <w:rPr>
          <w:rFonts w:ascii="Times New Roman" w:hAnsi="Times New Roman" w:cs="Times New Roman"/>
        </w:rPr>
        <w:t xml:space="preserve"> Красногорского района Алтайского края, ул. Центральная, </w:t>
      </w:r>
      <w:r w:rsidR="005136BA" w:rsidRPr="005136BA">
        <w:rPr>
          <w:rFonts w:ascii="Times New Roman" w:hAnsi="Times New Roman" w:cs="Times New Roman"/>
        </w:rPr>
        <w:t>26</w:t>
      </w:r>
      <w:r w:rsidRPr="005136BA">
        <w:rPr>
          <w:rFonts w:ascii="Times New Roman" w:hAnsi="Times New Roman" w:cs="Times New Roman"/>
        </w:rPr>
        <w:t>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Распространяется бесплатно.</w:t>
      </w: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Тираж – 3 экземпляра.</w:t>
      </w:r>
    </w:p>
    <w:p w:rsidR="007963B3" w:rsidRPr="005136BA" w:rsidRDefault="007963B3" w:rsidP="007963B3">
      <w:pPr>
        <w:ind w:firstLine="0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>Содержание</w:t>
      </w:r>
    </w:p>
    <w:p w:rsidR="007963B3" w:rsidRPr="005136BA" w:rsidRDefault="007963B3" w:rsidP="007963B3">
      <w:pPr>
        <w:ind w:firstLine="0"/>
        <w:jc w:val="center"/>
        <w:rPr>
          <w:rFonts w:ascii="Times New Roman" w:hAnsi="Times New Roman" w:cs="Times New Roman"/>
        </w:rPr>
      </w:pPr>
    </w:p>
    <w:p w:rsidR="007963B3" w:rsidRPr="005136BA" w:rsidRDefault="007963B3" w:rsidP="007963B3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Решения Совета депутатов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8018"/>
        <w:gridCol w:w="670"/>
      </w:tblGrid>
      <w:tr w:rsidR="007963B3" w:rsidRPr="005136BA" w:rsidTr="007963B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F546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F5464B" w:rsidP="008B5EF7">
            <w:pPr>
              <w:ind w:firstLine="0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 w:rsidP="008B5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p w:rsidR="007963B3" w:rsidRPr="005136BA" w:rsidRDefault="007963B3" w:rsidP="005136BA">
      <w:pPr>
        <w:ind w:left="-142" w:firstLine="0"/>
        <w:rPr>
          <w:rFonts w:ascii="Times New Roman" w:hAnsi="Times New Roman" w:cs="Times New Roman"/>
        </w:rPr>
      </w:pPr>
      <w:r w:rsidRPr="005136BA">
        <w:rPr>
          <w:rFonts w:ascii="Times New Roman" w:hAnsi="Times New Roman" w:cs="Times New Roman"/>
        </w:rPr>
        <w:t xml:space="preserve">Постановления, распоряжения Администрации </w:t>
      </w:r>
      <w:r w:rsidR="005136BA" w:rsidRPr="005136BA">
        <w:rPr>
          <w:rFonts w:ascii="Times New Roman" w:hAnsi="Times New Roman" w:cs="Times New Roman"/>
        </w:rPr>
        <w:t>Усть-Кажинского</w:t>
      </w:r>
      <w:r w:rsidRPr="005136BA">
        <w:rPr>
          <w:rFonts w:ascii="Times New Roman" w:hAnsi="Times New Roman" w:cs="Times New Roman"/>
        </w:rPr>
        <w:t xml:space="preserve"> сельсовета Красногорского района Алтайского края</w:t>
      </w:r>
    </w:p>
    <w:p w:rsidR="007963B3" w:rsidRPr="005136BA" w:rsidRDefault="007963B3" w:rsidP="007963B3">
      <w:pPr>
        <w:ind w:left="-142" w:firstLine="0"/>
        <w:jc w:val="left"/>
        <w:rPr>
          <w:rFonts w:ascii="Times New Roman" w:hAnsi="Times New Roman" w:cs="Times New Roman"/>
        </w:rPr>
      </w:pPr>
    </w:p>
    <w:tbl>
      <w:tblPr>
        <w:tblStyle w:val="a3"/>
        <w:tblW w:w="9385" w:type="dxa"/>
        <w:tblInd w:w="-34" w:type="dxa"/>
        <w:tblLook w:val="04A0" w:firstRow="1" w:lastRow="0" w:firstColumn="1" w:lastColumn="0" w:noHBand="0" w:noVBand="1"/>
      </w:tblPr>
      <w:tblGrid>
        <w:gridCol w:w="709"/>
        <w:gridCol w:w="7967"/>
        <w:gridCol w:w="709"/>
      </w:tblGrid>
      <w:tr w:rsidR="007963B3" w:rsidRPr="005136BA" w:rsidTr="005136B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Наименование МНПА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Стр.</w:t>
            </w:r>
          </w:p>
        </w:tc>
      </w:tr>
      <w:tr w:rsidR="007963B3" w:rsidRPr="005136BA" w:rsidTr="009C17F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6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9C17F0" w:rsidP="00F546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B3" w:rsidRPr="005136BA" w:rsidRDefault="007963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9F7" w:rsidRPr="005136BA" w:rsidRDefault="009C17F0"/>
    <w:sectPr w:rsidR="00E339F7" w:rsidRPr="0051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E3"/>
    <w:rsid w:val="001B07E3"/>
    <w:rsid w:val="003C4B9F"/>
    <w:rsid w:val="005136BA"/>
    <w:rsid w:val="007963B3"/>
    <w:rsid w:val="008B5EF7"/>
    <w:rsid w:val="009C17F0"/>
    <w:rsid w:val="00CB506F"/>
    <w:rsid w:val="00F5464B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5466"/>
  <w15:chartTrackingRefBased/>
  <w15:docId w15:val="{EE3ADC64-2ACF-44FE-A796-9F2038D3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3B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3B3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E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5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2023-07-05T01:50:00Z</cp:lastPrinted>
  <dcterms:created xsi:type="dcterms:W3CDTF">2023-07-05T01:40:00Z</dcterms:created>
  <dcterms:modified xsi:type="dcterms:W3CDTF">2024-06-10T03:43:00Z</dcterms:modified>
</cp:coreProperties>
</file>