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7963B3" w:rsidRPr="005136BA" w:rsidRDefault="005136BA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>Усть--Кажинского</w:t>
      </w:r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сельсовета Красногорского района </w:t>
      </w: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7963B3" w:rsidRPr="005136BA" w:rsidRDefault="00F5464B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252A3">
        <w:rPr>
          <w:rFonts w:ascii="Times New Roman" w:hAnsi="Times New Roman" w:cs="Times New Roman"/>
          <w:b/>
          <w:sz w:val="24"/>
          <w:szCs w:val="24"/>
        </w:rPr>
        <w:t>4</w:t>
      </w:r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3B3" w:rsidRPr="005136BA" w:rsidRDefault="00E252A3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136BA" w:rsidRPr="005136BA">
        <w:rPr>
          <w:rFonts w:ascii="Times New Roman" w:hAnsi="Times New Roman" w:cs="Times New Roman"/>
          <w:b/>
          <w:sz w:val="24"/>
          <w:szCs w:val="24"/>
        </w:rPr>
        <w:t>4</w:t>
      </w:r>
    </w:p>
    <w:p w:rsidR="007963B3" w:rsidRPr="005136BA" w:rsidRDefault="007963B3" w:rsidP="007963B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Ответственный за выпус</w:t>
      </w:r>
      <w:r w:rsidR="008B5EF7" w:rsidRPr="005136BA">
        <w:rPr>
          <w:rFonts w:ascii="Times New Roman" w:hAnsi="Times New Roman" w:cs="Times New Roman"/>
        </w:rPr>
        <w:t xml:space="preserve">к: </w:t>
      </w:r>
      <w:r w:rsidR="005136BA" w:rsidRPr="005136BA">
        <w:rPr>
          <w:rFonts w:ascii="Times New Roman" w:hAnsi="Times New Roman" w:cs="Times New Roman"/>
        </w:rPr>
        <w:t>Ульянова Наталья Анатольевна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Учредители: Администрация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края, Совет депутатов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Адрес издателя: 6595</w:t>
      </w:r>
      <w:r w:rsidR="005136BA" w:rsidRPr="005136BA">
        <w:rPr>
          <w:rFonts w:ascii="Times New Roman" w:hAnsi="Times New Roman" w:cs="Times New Roman"/>
        </w:rPr>
        <w:t>14</w:t>
      </w:r>
      <w:r w:rsidRPr="005136BA">
        <w:rPr>
          <w:rFonts w:ascii="Times New Roman" w:hAnsi="Times New Roman" w:cs="Times New Roman"/>
        </w:rPr>
        <w:t xml:space="preserve">, </w:t>
      </w:r>
      <w:r w:rsidR="005136BA" w:rsidRPr="005136BA">
        <w:rPr>
          <w:rFonts w:ascii="Times New Roman" w:hAnsi="Times New Roman" w:cs="Times New Roman"/>
        </w:rPr>
        <w:t xml:space="preserve">с.Усть-Кажа, </w:t>
      </w:r>
      <w:r w:rsidRPr="005136BA">
        <w:rPr>
          <w:rFonts w:ascii="Times New Roman" w:hAnsi="Times New Roman" w:cs="Times New Roman"/>
        </w:rPr>
        <w:t xml:space="preserve">Красногорского района Алтайского края, ул. Центральная, </w:t>
      </w:r>
      <w:r w:rsidR="005136BA" w:rsidRPr="005136BA">
        <w:rPr>
          <w:rFonts w:ascii="Times New Roman" w:hAnsi="Times New Roman" w:cs="Times New Roman"/>
        </w:rPr>
        <w:t>26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Сдано в печать: </w:t>
      </w:r>
      <w:r w:rsidR="005136BA" w:rsidRPr="005136BA">
        <w:rPr>
          <w:rFonts w:ascii="Times New Roman" w:hAnsi="Times New Roman" w:cs="Times New Roman"/>
        </w:rPr>
        <w:t>31</w:t>
      </w:r>
      <w:r w:rsidRPr="005136BA">
        <w:rPr>
          <w:rFonts w:ascii="Times New Roman" w:hAnsi="Times New Roman" w:cs="Times New Roman"/>
        </w:rPr>
        <w:t xml:space="preserve"> </w:t>
      </w:r>
      <w:r w:rsidR="005136BA" w:rsidRPr="005136BA">
        <w:rPr>
          <w:rFonts w:ascii="Times New Roman" w:hAnsi="Times New Roman" w:cs="Times New Roman"/>
        </w:rPr>
        <w:t>января</w:t>
      </w:r>
      <w:r w:rsidRPr="005136BA">
        <w:rPr>
          <w:rFonts w:ascii="Times New Roman" w:hAnsi="Times New Roman" w:cs="Times New Roman"/>
        </w:rPr>
        <w:t xml:space="preserve"> 202</w:t>
      </w:r>
      <w:r w:rsidR="005136BA" w:rsidRPr="005136BA">
        <w:rPr>
          <w:rFonts w:ascii="Times New Roman" w:hAnsi="Times New Roman" w:cs="Times New Roman"/>
        </w:rPr>
        <w:t>4</w:t>
      </w:r>
      <w:r w:rsidRPr="005136BA">
        <w:rPr>
          <w:rFonts w:ascii="Times New Roman" w:hAnsi="Times New Roman" w:cs="Times New Roman"/>
        </w:rPr>
        <w:t xml:space="preserve"> года. Отпечатано в Администрации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края. 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Адрес типографии: 6595</w:t>
      </w:r>
      <w:r w:rsidR="005136BA" w:rsidRPr="005136BA">
        <w:rPr>
          <w:rFonts w:ascii="Times New Roman" w:hAnsi="Times New Roman" w:cs="Times New Roman"/>
        </w:rPr>
        <w:t>14</w:t>
      </w:r>
      <w:r w:rsidRPr="005136BA">
        <w:rPr>
          <w:rFonts w:ascii="Times New Roman" w:hAnsi="Times New Roman" w:cs="Times New Roman"/>
        </w:rPr>
        <w:t>,</w:t>
      </w:r>
      <w:r w:rsidR="005136BA">
        <w:rPr>
          <w:rFonts w:ascii="Times New Roman" w:hAnsi="Times New Roman" w:cs="Times New Roman"/>
        </w:rPr>
        <w:t xml:space="preserve"> </w:t>
      </w:r>
      <w:r w:rsidR="005136BA" w:rsidRPr="005136BA">
        <w:rPr>
          <w:rFonts w:ascii="Times New Roman" w:hAnsi="Times New Roman" w:cs="Times New Roman"/>
        </w:rPr>
        <w:t>с.Усть-Кажа,</w:t>
      </w:r>
      <w:r w:rsidRPr="005136BA">
        <w:rPr>
          <w:rFonts w:ascii="Times New Roman" w:hAnsi="Times New Roman" w:cs="Times New Roman"/>
        </w:rPr>
        <w:t xml:space="preserve"> Красногорского района Алтайского края, ул. Центральная, </w:t>
      </w:r>
      <w:r w:rsidR="005136BA" w:rsidRPr="005136BA">
        <w:rPr>
          <w:rFonts w:ascii="Times New Roman" w:hAnsi="Times New Roman" w:cs="Times New Roman"/>
        </w:rPr>
        <w:t>26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Распространяется бесплатно.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Тираж – 3 экземпляра.</w:t>
      </w:r>
    </w:p>
    <w:p w:rsidR="007963B3" w:rsidRPr="005136BA" w:rsidRDefault="007963B3" w:rsidP="007963B3">
      <w:pPr>
        <w:ind w:firstLine="0"/>
        <w:rPr>
          <w:rFonts w:ascii="Times New Roman" w:hAnsi="Times New Roman" w:cs="Times New Roman"/>
        </w:rPr>
      </w:pP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Содержание</w:t>
      </w: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</w:rPr>
      </w:pP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Решения Совета депутатов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</w:t>
      </w:r>
    </w:p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8018"/>
        <w:gridCol w:w="669"/>
      </w:tblGrid>
      <w:tr w:rsidR="007963B3" w:rsidRPr="005136BA" w:rsidTr="007963B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Наименование МНПА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Стр.</w:t>
            </w:r>
          </w:p>
        </w:tc>
      </w:tr>
      <w:tr w:rsidR="007963B3" w:rsidRPr="005136BA" w:rsidTr="00F546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2A3" w:rsidRPr="00E252A3" w:rsidRDefault="00E252A3" w:rsidP="00E252A3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E252A3">
              <w:rPr>
                <w:rFonts w:ascii="Times New Roman" w:hAnsi="Times New Roman" w:cs="Times New Roman"/>
              </w:rPr>
              <w:t>Решение от 05.04.2024 № 1 «</w:t>
            </w:r>
            <w:r w:rsidRPr="00E252A3">
              <w:rPr>
                <w:rFonts w:ascii="Times New Roman" w:hAnsi="Times New Roman" w:cs="Times New Roman"/>
              </w:rPr>
              <w:t>О внесении дополнений в Положение о бюджетном процессе и финансовом контроле в муниципальном образовании Усть-Кажинский сельсовет Красногорского района Алтайского края, утвержденное решением Совета депутатов Усть-Кажинского сельсовета Красногорского района Алтайского края от 13.04.2022 № 1-РС</w:t>
            </w:r>
            <w:r w:rsidRPr="00E252A3">
              <w:rPr>
                <w:rFonts w:ascii="Times New Roman" w:hAnsi="Times New Roman" w:cs="Times New Roman"/>
              </w:rPr>
              <w:t>»</w:t>
            </w:r>
            <w:r w:rsidRPr="00E252A3">
              <w:rPr>
                <w:rFonts w:ascii="Times New Roman" w:hAnsi="Times New Roman" w:cs="Times New Roman"/>
              </w:rPr>
              <w:t xml:space="preserve"> </w:t>
            </w:r>
          </w:p>
          <w:p w:rsidR="007963B3" w:rsidRPr="005136BA" w:rsidRDefault="007963B3" w:rsidP="008B5EF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5136BA" w:rsidRDefault="007963B3" w:rsidP="008B5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2A3" w:rsidRPr="005136BA" w:rsidTr="00F546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2A3" w:rsidRPr="005136BA" w:rsidRDefault="00E252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2A3" w:rsidRPr="00E252A3" w:rsidRDefault="00E252A3" w:rsidP="00E252A3">
            <w:pPr>
              <w:ind w:firstLine="0"/>
              <w:rPr>
                <w:rFonts w:ascii="Times New Roman" w:hAnsi="Times New Roman" w:cs="Times New Roman"/>
              </w:rPr>
            </w:pPr>
            <w:r w:rsidRPr="00E252A3">
              <w:rPr>
                <w:rFonts w:ascii="Times New Roman" w:hAnsi="Times New Roman" w:cs="Times New Roman"/>
              </w:rPr>
              <w:t>Решение от 05.04.2024 № 1</w:t>
            </w:r>
            <w:r>
              <w:rPr>
                <w:rFonts w:ascii="Times New Roman" w:hAnsi="Times New Roman" w:cs="Times New Roman"/>
              </w:rPr>
              <w:t>-</w:t>
            </w:r>
            <w:r w:rsidRPr="00E252A3">
              <w:rPr>
                <w:rFonts w:ascii="Times New Roman" w:hAnsi="Times New Roman" w:cs="Times New Roman"/>
              </w:rPr>
              <w:t>РС</w:t>
            </w:r>
            <w:r w:rsidRPr="00E252A3">
              <w:rPr>
                <w:rFonts w:ascii="Times New Roman" w:hAnsi="Times New Roman" w:cs="Times New Roman"/>
              </w:rPr>
              <w:t xml:space="preserve"> </w:t>
            </w:r>
            <w:r w:rsidRPr="00E252A3">
              <w:rPr>
                <w:rFonts w:ascii="Times New Roman" w:hAnsi="Times New Roman" w:cs="Times New Roman"/>
              </w:rPr>
              <w:t>«</w:t>
            </w:r>
            <w:r w:rsidRPr="00E252A3">
              <w:rPr>
                <w:rFonts w:ascii="Times New Roman" w:hAnsi="Times New Roman" w:cs="Times New Roman"/>
              </w:rPr>
              <w:t>О назначении публичных сл</w:t>
            </w:r>
            <w:r w:rsidRPr="00E252A3">
              <w:rPr>
                <w:rFonts w:ascii="Times New Roman" w:hAnsi="Times New Roman" w:cs="Times New Roman"/>
              </w:rPr>
              <w:t>у</w:t>
            </w:r>
            <w:r w:rsidRPr="00E252A3">
              <w:rPr>
                <w:rFonts w:ascii="Times New Roman" w:hAnsi="Times New Roman" w:cs="Times New Roman"/>
              </w:rPr>
              <w:t>шаний по проекту Устава муниципального образования Усть-Кажинский сельс</w:t>
            </w:r>
            <w:r w:rsidRPr="00E252A3">
              <w:rPr>
                <w:rFonts w:ascii="Times New Roman" w:hAnsi="Times New Roman" w:cs="Times New Roman"/>
              </w:rPr>
              <w:t>о</w:t>
            </w:r>
            <w:r w:rsidRPr="00E252A3">
              <w:rPr>
                <w:rFonts w:ascii="Times New Roman" w:hAnsi="Times New Roman" w:cs="Times New Roman"/>
              </w:rPr>
              <w:t>вет Красногорского района Алта</w:t>
            </w:r>
            <w:r w:rsidRPr="00E252A3">
              <w:rPr>
                <w:rFonts w:ascii="Times New Roman" w:hAnsi="Times New Roman" w:cs="Times New Roman"/>
              </w:rPr>
              <w:t>й</w:t>
            </w:r>
            <w:r w:rsidRPr="00E252A3">
              <w:rPr>
                <w:rFonts w:ascii="Times New Roman" w:hAnsi="Times New Roman" w:cs="Times New Roman"/>
              </w:rPr>
              <w:t>ского края в новой редакции</w:t>
            </w:r>
            <w:r w:rsidRPr="00E252A3">
              <w:rPr>
                <w:rFonts w:ascii="Times New Roman" w:hAnsi="Times New Roman" w:cs="Times New Roman"/>
              </w:rPr>
              <w:t>»</w:t>
            </w:r>
            <w:r w:rsidRPr="00E252A3">
              <w:rPr>
                <w:rFonts w:ascii="Times New Roman" w:hAnsi="Times New Roman" w:cs="Times New Roman"/>
              </w:rPr>
              <w:t>.</w:t>
            </w:r>
          </w:p>
          <w:p w:rsidR="00E252A3" w:rsidRPr="00E252A3" w:rsidRDefault="00E252A3" w:rsidP="00E252A3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2A3" w:rsidRPr="005136BA" w:rsidRDefault="00E252A3" w:rsidP="008B5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C3A" w:rsidRPr="005136BA" w:rsidTr="00F546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3A" w:rsidRDefault="003C0C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3A" w:rsidRPr="003C0C3A" w:rsidRDefault="003C0C3A" w:rsidP="003C0C3A">
            <w:pPr>
              <w:ind w:firstLine="0"/>
              <w:rPr>
                <w:rFonts w:ascii="Times New Roman" w:hAnsi="Times New Roman" w:cs="Times New Roman"/>
              </w:rPr>
            </w:pPr>
            <w:r w:rsidRPr="003C0C3A">
              <w:rPr>
                <w:rFonts w:ascii="Times New Roman" w:hAnsi="Times New Roman" w:cs="Times New Roman"/>
              </w:rPr>
              <w:t xml:space="preserve">Решение от </w:t>
            </w:r>
            <w:r w:rsidRPr="003C0C3A">
              <w:rPr>
                <w:rFonts w:ascii="Times New Roman" w:hAnsi="Times New Roman" w:cs="Times New Roman"/>
              </w:rPr>
              <w:t>26</w:t>
            </w:r>
            <w:r w:rsidRPr="003C0C3A">
              <w:rPr>
                <w:rFonts w:ascii="Times New Roman" w:hAnsi="Times New Roman" w:cs="Times New Roman"/>
              </w:rPr>
              <w:t xml:space="preserve">.04.2024 № </w:t>
            </w:r>
            <w:r w:rsidRPr="003C0C3A">
              <w:rPr>
                <w:rFonts w:ascii="Times New Roman" w:hAnsi="Times New Roman" w:cs="Times New Roman"/>
              </w:rPr>
              <w:t>2</w:t>
            </w:r>
            <w:r w:rsidRPr="003C0C3A">
              <w:rPr>
                <w:rFonts w:ascii="Times New Roman" w:hAnsi="Times New Roman" w:cs="Times New Roman"/>
              </w:rPr>
              <w:t xml:space="preserve">-РС </w:t>
            </w:r>
            <w:r w:rsidRPr="003C0C3A">
              <w:rPr>
                <w:rFonts w:ascii="Times New Roman" w:hAnsi="Times New Roman" w:cs="Times New Roman"/>
              </w:rPr>
              <w:t>«</w:t>
            </w:r>
            <w:r w:rsidRPr="003C0C3A">
              <w:rPr>
                <w:rFonts w:ascii="Times New Roman" w:hAnsi="Times New Roman" w:cs="Times New Roman"/>
              </w:rPr>
              <w:t>О безвозмездном принятии имущества, находящегося в собственности муниципального образования Усть-</w:t>
            </w:r>
            <w:proofErr w:type="spellStart"/>
            <w:r w:rsidRPr="003C0C3A">
              <w:rPr>
                <w:rFonts w:ascii="Times New Roman" w:hAnsi="Times New Roman" w:cs="Times New Roman"/>
              </w:rPr>
              <w:t>Ишинский</w:t>
            </w:r>
            <w:proofErr w:type="spellEnd"/>
            <w:r w:rsidRPr="003C0C3A">
              <w:rPr>
                <w:rFonts w:ascii="Times New Roman" w:hAnsi="Times New Roman" w:cs="Times New Roman"/>
              </w:rPr>
              <w:t xml:space="preserve"> сельсовет Красногорского района Алтайского края в собственность муниципального образования Усть-Кажинского сельсовета Красногорского района Алтайского края</w:t>
            </w:r>
            <w:r>
              <w:rPr>
                <w:rFonts w:ascii="Times New Roman" w:hAnsi="Times New Roman" w:cs="Times New Roman"/>
              </w:rPr>
              <w:t>».</w:t>
            </w:r>
            <w:bookmarkStart w:id="0" w:name="_GoBack"/>
            <w:bookmarkEnd w:id="0"/>
          </w:p>
          <w:p w:rsidR="003C0C3A" w:rsidRPr="00E252A3" w:rsidRDefault="003C0C3A" w:rsidP="00E252A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C3A" w:rsidRPr="005136BA" w:rsidRDefault="003C0C3A" w:rsidP="008B5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p w:rsidR="007963B3" w:rsidRPr="005136BA" w:rsidRDefault="007963B3" w:rsidP="005136BA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Постановления, распоряжения Администрации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</w:t>
      </w:r>
    </w:p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tbl>
      <w:tblPr>
        <w:tblStyle w:val="a3"/>
        <w:tblW w:w="9385" w:type="dxa"/>
        <w:tblInd w:w="-34" w:type="dxa"/>
        <w:tblLook w:val="04A0" w:firstRow="1" w:lastRow="0" w:firstColumn="1" w:lastColumn="0" w:noHBand="0" w:noVBand="1"/>
      </w:tblPr>
      <w:tblGrid>
        <w:gridCol w:w="709"/>
        <w:gridCol w:w="7967"/>
        <w:gridCol w:w="709"/>
      </w:tblGrid>
      <w:tr w:rsidR="007963B3" w:rsidRPr="005136BA" w:rsidTr="005136B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Наименование МНПА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Стр.</w:t>
            </w:r>
          </w:p>
        </w:tc>
      </w:tr>
      <w:tr w:rsidR="007963B3" w:rsidRPr="005136BA" w:rsidTr="00E252A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B653CC" w:rsidRDefault="00E252A3" w:rsidP="00B653CC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BE9" w:rsidRPr="005136BA" w:rsidTr="009C17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BE9" w:rsidRPr="005136BA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E9" w:rsidRPr="00317BE9" w:rsidRDefault="00317BE9" w:rsidP="00B653CC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E9" w:rsidRPr="005136BA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BE9" w:rsidRPr="005136BA" w:rsidTr="009C17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BE9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E9" w:rsidRPr="00317BE9" w:rsidRDefault="00317BE9" w:rsidP="00B653CC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E9" w:rsidRPr="005136BA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39F7" w:rsidRPr="005136BA" w:rsidRDefault="003C0C3A"/>
    <w:sectPr w:rsidR="00E339F7" w:rsidRPr="0051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7E3"/>
    <w:rsid w:val="001B07E3"/>
    <w:rsid w:val="00317BE9"/>
    <w:rsid w:val="003A01DA"/>
    <w:rsid w:val="003C0C3A"/>
    <w:rsid w:val="003C4B9F"/>
    <w:rsid w:val="005136BA"/>
    <w:rsid w:val="007963B3"/>
    <w:rsid w:val="008B5EF7"/>
    <w:rsid w:val="009C17F0"/>
    <w:rsid w:val="00B653CC"/>
    <w:rsid w:val="00BF1366"/>
    <w:rsid w:val="00C010FA"/>
    <w:rsid w:val="00CB506F"/>
    <w:rsid w:val="00E252A3"/>
    <w:rsid w:val="00F5464B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C65D"/>
  <w15:chartTrackingRefBased/>
  <w15:docId w15:val="{EE3ADC64-2ACF-44FE-A796-9F2038D3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3B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3B3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E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EF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653CC"/>
    <w:pPr>
      <w:spacing w:after="0" w:line="24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2023-07-05T01:50:00Z</cp:lastPrinted>
  <dcterms:created xsi:type="dcterms:W3CDTF">2023-07-05T01:40:00Z</dcterms:created>
  <dcterms:modified xsi:type="dcterms:W3CDTF">2024-06-10T03:59:00Z</dcterms:modified>
</cp:coreProperties>
</file>