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СОВЕТ ДЕПУТАТОВ УСТЬ-КАЖИНСКОГО СЕЛЬСОВЕТА</w:t>
      </w: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КРАСНОГОРСКОГО РАЙОНА</w:t>
      </w: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АЛТАЙСКОГО КРАЯ</w:t>
      </w: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0206" w:rsidRPr="00720206" w:rsidRDefault="00720206" w:rsidP="0072020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2"/>
          <w:szCs w:val="22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67786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0A0EFE" w:rsidRPr="0067786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677864">
        <w:rPr>
          <w:rFonts w:ascii="Times New Roman" w:hAnsi="Times New Roman"/>
          <w:color w:val="000000"/>
          <w:sz w:val="28"/>
          <w:szCs w:val="28"/>
          <w:lang w:val="ru-RU"/>
        </w:rPr>
        <w:t>.12.202</w:t>
      </w:r>
      <w:r w:rsidR="000A0EFE" w:rsidRPr="0067786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778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77864">
        <w:rPr>
          <w:rFonts w:ascii="Times New Roman" w:hAnsi="Times New Roman"/>
          <w:color w:val="000000"/>
          <w:sz w:val="28"/>
          <w:szCs w:val="28"/>
          <w:lang w:val="ru-RU"/>
        </w:rPr>
        <w:t xml:space="preserve">г.                                                                                                 № </w:t>
      </w:r>
      <w:r w:rsidR="000A0EFE" w:rsidRPr="00677864">
        <w:rPr>
          <w:rFonts w:ascii="Times New Roman" w:hAnsi="Times New Roman"/>
          <w:color w:val="000000"/>
          <w:sz w:val="28"/>
          <w:szCs w:val="28"/>
          <w:lang w:val="ru-RU"/>
        </w:rPr>
        <w:t>15</w:t>
      </w:r>
      <w:r w:rsidRPr="00677864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</w:p>
    <w:p w:rsidR="00720206" w:rsidRPr="00677864" w:rsidRDefault="00720206" w:rsidP="00720206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7864">
        <w:rPr>
          <w:rFonts w:ascii="Times New Roman" w:hAnsi="Times New Roman"/>
          <w:color w:val="000000"/>
          <w:sz w:val="28"/>
          <w:szCs w:val="28"/>
          <w:lang w:val="ru-RU"/>
        </w:rPr>
        <w:t>с.Усть-Кажа</w:t>
      </w: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A0EFE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</w:t>
      </w:r>
    </w:p>
    <w:p w:rsidR="000A0EFE" w:rsidRPr="00677864" w:rsidRDefault="000A0EFE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r w:rsidR="00720206" w:rsidRPr="00677864">
        <w:rPr>
          <w:rFonts w:ascii="Times New Roman" w:hAnsi="Times New Roman"/>
          <w:sz w:val="28"/>
          <w:szCs w:val="28"/>
          <w:lang w:val="ru-RU"/>
        </w:rPr>
        <w:t>Усть-Кажинский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0EFE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>сельсовет Красногорского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района </w:t>
      </w:r>
    </w:p>
    <w:p w:rsidR="00720206" w:rsidRPr="00677864" w:rsidRDefault="000A0EFE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>А</w:t>
      </w:r>
      <w:r w:rsidR="00720206" w:rsidRPr="00677864">
        <w:rPr>
          <w:rFonts w:ascii="Times New Roman" w:hAnsi="Times New Roman"/>
          <w:sz w:val="28"/>
          <w:szCs w:val="28"/>
          <w:lang w:val="ru-RU"/>
        </w:rPr>
        <w:t>лтайского края на 202</w:t>
      </w:r>
      <w:r w:rsidRPr="00677864">
        <w:rPr>
          <w:rFonts w:ascii="Times New Roman" w:hAnsi="Times New Roman"/>
          <w:sz w:val="28"/>
          <w:szCs w:val="28"/>
          <w:lang w:val="ru-RU"/>
        </w:rPr>
        <w:t>5</w:t>
      </w:r>
      <w:r w:rsidR="00720206" w:rsidRPr="00677864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2 статьи 23 Устава муниципального образования </w:t>
      </w:r>
      <w:bookmarkStart w:id="0" w:name="_Hlk185490271"/>
      <w:r w:rsidR="000A0EFE" w:rsidRPr="00677864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bookmarkEnd w:id="0"/>
      <w:r w:rsidRPr="00677864">
        <w:rPr>
          <w:rFonts w:ascii="Times New Roman" w:hAnsi="Times New Roman"/>
          <w:sz w:val="28"/>
          <w:szCs w:val="28"/>
          <w:lang w:val="ru-RU"/>
        </w:rPr>
        <w:t>Усть-Кажинский сельсовет Красногорского района Алтайского края, рассмотрев проект бюджета Усть-Кажинского сельсовета на 202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>5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 год, Совет депутатов Усть-Кажинского </w:t>
      </w:r>
      <w:proofErr w:type="gramStart"/>
      <w:r w:rsidRPr="00677864">
        <w:rPr>
          <w:rFonts w:ascii="Times New Roman" w:hAnsi="Times New Roman"/>
          <w:sz w:val="28"/>
          <w:szCs w:val="28"/>
          <w:lang w:val="ru-RU"/>
        </w:rPr>
        <w:t>сельсовета  РЕШИЛ</w:t>
      </w:r>
      <w:proofErr w:type="gramEnd"/>
      <w:r w:rsidRPr="00677864">
        <w:rPr>
          <w:rFonts w:ascii="Times New Roman" w:hAnsi="Times New Roman"/>
          <w:sz w:val="28"/>
          <w:szCs w:val="28"/>
          <w:lang w:val="ru-RU"/>
        </w:rPr>
        <w:t>:</w:t>
      </w: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 xml:space="preserve">        1.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Принять решение «О 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>б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юджете муниципального образования 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 xml:space="preserve">сельское поселение </w:t>
      </w:r>
      <w:r w:rsidRPr="00677864">
        <w:rPr>
          <w:rFonts w:ascii="Times New Roman" w:hAnsi="Times New Roman"/>
          <w:sz w:val="28"/>
          <w:szCs w:val="28"/>
          <w:lang w:val="ru-RU"/>
        </w:rPr>
        <w:t>Усть-Кажинский сельсовет Красногорского района Алтайского края на 202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>5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 xml:space="preserve">        2. Направить указанное решение </w:t>
      </w:r>
      <w:r w:rsidR="000A0EFE" w:rsidRPr="00677864">
        <w:rPr>
          <w:rFonts w:ascii="Times New Roman" w:hAnsi="Times New Roman"/>
          <w:sz w:val="28"/>
          <w:szCs w:val="28"/>
          <w:lang w:val="ru-RU"/>
        </w:rPr>
        <w:t>г</w:t>
      </w:r>
      <w:r w:rsidRPr="00677864">
        <w:rPr>
          <w:rFonts w:ascii="Times New Roman" w:hAnsi="Times New Roman"/>
          <w:sz w:val="28"/>
          <w:szCs w:val="28"/>
          <w:lang w:val="ru-RU"/>
        </w:rPr>
        <w:t>лаве Усть-Кажинского сельсовета Красногорского района Алтайского края С.И. Бусову для подписания и обнародования в установленном порядке.</w:t>
      </w: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</w:t>
      </w:r>
      <w:r w:rsidR="0067786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677864">
        <w:rPr>
          <w:rFonts w:ascii="Times New Roman" w:hAnsi="Times New Roman"/>
          <w:sz w:val="28"/>
          <w:szCs w:val="28"/>
          <w:lang w:val="ru-RU"/>
        </w:rPr>
        <w:t xml:space="preserve">                                 Р.В. Сухорукова                                                                                                                                                                                                                      </w:t>
      </w: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7786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677864" w:rsidRDefault="00720206" w:rsidP="0072020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0206" w:rsidRPr="00720206" w:rsidRDefault="00720206" w:rsidP="0072020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0206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</w:t>
      </w:r>
    </w:p>
    <w:p w:rsidR="00650BE7" w:rsidRPr="00720206" w:rsidRDefault="00650BE7" w:rsidP="00650BE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СОВЕТ ДЕПУТАТОВ УСТЬ-КАЖИНСКОГО СЕЛЬСОВЕТА</w:t>
      </w:r>
    </w:p>
    <w:p w:rsidR="00650BE7" w:rsidRPr="00720206" w:rsidRDefault="00650BE7" w:rsidP="00650BE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КРАСНОГОРСКОГО РАЙОНА</w:t>
      </w:r>
    </w:p>
    <w:p w:rsidR="00650BE7" w:rsidRPr="00720206" w:rsidRDefault="00650BE7" w:rsidP="00650BE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206">
        <w:rPr>
          <w:rFonts w:ascii="Times New Roman" w:hAnsi="Times New Roman"/>
          <w:b/>
          <w:sz w:val="28"/>
          <w:szCs w:val="28"/>
          <w:lang w:val="ru-RU"/>
        </w:rPr>
        <w:t>АЛТАЙСКОГО КРАЯ</w:t>
      </w:r>
    </w:p>
    <w:p w:rsidR="00F875D6" w:rsidRDefault="00F875D6">
      <w:pPr>
        <w:jc w:val="left"/>
        <w:rPr>
          <w:lang w:val="ru-RU"/>
        </w:rPr>
      </w:pPr>
    </w:p>
    <w:p w:rsidR="004F6D08" w:rsidRPr="00022395" w:rsidRDefault="004F6D08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p w:rsidR="00F875D6" w:rsidRPr="004F6D08" w:rsidRDefault="00022395">
      <w:pPr>
        <w:jc w:val="center"/>
        <w:rPr>
          <w:lang w:val="ru-RU"/>
        </w:rPr>
      </w:pPr>
      <w:r w:rsidRPr="004F6D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F875D6" w:rsidRPr="004F6D08" w:rsidRDefault="00F875D6">
      <w:pPr>
        <w:jc w:val="left"/>
        <w:rPr>
          <w:lang w:val="ru-RU"/>
        </w:rPr>
      </w:pPr>
    </w:p>
    <w:p w:rsidR="00F875D6" w:rsidRPr="004F6D08" w:rsidRDefault="00F875D6">
      <w:pPr>
        <w:jc w:val="left"/>
        <w:rPr>
          <w:lang w:val="ru-RU"/>
        </w:rPr>
      </w:pPr>
    </w:p>
    <w:p w:rsidR="00677864" w:rsidRDefault="000223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r w:rsidR="006778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</w:p>
    <w:p w:rsidR="00F875D6" w:rsidRPr="00022395" w:rsidRDefault="00022395">
      <w:pPr>
        <w:jc w:val="center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Усть-Кажинск</w:t>
      </w:r>
      <w:r w:rsidR="006778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</w:t>
      </w:r>
      <w:r w:rsidR="006778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6778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F875D6" w:rsidRDefault="00F875D6">
      <w:pPr>
        <w:jc w:val="left"/>
        <w:rPr>
          <w:lang w:val="ru-RU"/>
        </w:rPr>
      </w:pPr>
    </w:p>
    <w:p w:rsidR="004F6D08" w:rsidRPr="00022395" w:rsidRDefault="004F6D08">
      <w:pPr>
        <w:jc w:val="left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6778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</w:t>
      </w:r>
      <w:r w:rsidR="006778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6778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12328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11661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12328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875D6" w:rsidRPr="004F6D08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4F6D08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F875D6" w:rsidRPr="004F6D08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</w:t>
      </w:r>
      <w:r w:rsidR="00CB27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875D6" w:rsidRPr="004F6D08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4F6D0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3 к настоящему Решению;</w:t>
      </w:r>
    </w:p>
    <w:p w:rsidR="00F875D6" w:rsidRPr="004F6D08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  <w:r w:rsidR="0059620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B27DD"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приложени</w:t>
      </w:r>
      <w:r w:rsidR="00CB27D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6D0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CB27D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Pr="001C306A">
        <w:rPr>
          <w:rFonts w:ascii="Times New Roman" w:eastAsia="Times New Roman" w:hAnsi="Times New Roman" w:cs="Times New Roman"/>
          <w:sz w:val="28"/>
          <w:szCs w:val="28"/>
          <w:lang w:val="ru-RU"/>
        </w:rPr>
        <w:t>56,4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</w:t>
      </w:r>
      <w:r w:rsidR="0059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Усть-Кажинск</w:t>
      </w:r>
      <w:r w:rsidR="00596200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</w:t>
      </w:r>
      <w:r w:rsidR="00CB27D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Pr="001C306A">
        <w:rPr>
          <w:rFonts w:ascii="Times New Roman" w:eastAsia="Times New Roman" w:hAnsi="Times New Roman" w:cs="Times New Roman"/>
          <w:sz w:val="28"/>
          <w:szCs w:val="28"/>
          <w:lang w:val="ru-RU"/>
        </w:rPr>
        <w:t>1,0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Красногорского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муниципального образования</w:t>
      </w:r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Усть-Кажинск</w:t>
      </w:r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Усть-Кажинского сельсовета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</w:t>
      </w:r>
      <w:r w:rsidR="00650BE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</w:t>
      </w:r>
      <w:r w:rsidR="00650BE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bookmarkStart w:id="1" w:name="_GoBack"/>
      <w:bookmarkEnd w:id="1"/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</w:t>
      </w:r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</w:t>
      </w:r>
      <w:r w:rsidR="00B61F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сельское поселение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Усть-Кажинск</w:t>
      </w:r>
      <w:r w:rsidR="00B61F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 в соответствие с настоящим Решением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</w:t>
      </w:r>
      <w:r w:rsidR="00B61FC9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23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875D6" w:rsidRPr="00022395" w:rsidRDefault="00F875D6">
      <w:pPr>
        <w:ind w:firstLine="800"/>
        <w:rPr>
          <w:lang w:val="ru-RU"/>
        </w:rPr>
      </w:pPr>
    </w:p>
    <w:p w:rsidR="00F875D6" w:rsidRPr="00022395" w:rsidRDefault="00022395">
      <w:pPr>
        <w:ind w:firstLine="800"/>
        <w:rPr>
          <w:lang w:val="ru-RU"/>
        </w:rPr>
      </w:pP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23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F875D6" w:rsidRPr="00022395" w:rsidRDefault="00F875D6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p w:rsidR="00F875D6" w:rsidRPr="00022395" w:rsidRDefault="00F875D6">
      <w:pPr>
        <w:jc w:val="left"/>
        <w:rPr>
          <w:lang w:val="ru-RU"/>
        </w:rPr>
      </w:pPr>
    </w:p>
    <w:tbl>
      <w:tblPr>
        <w:tblW w:w="72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  <w:gridCol w:w="3918"/>
      </w:tblGrid>
      <w:tr w:rsidR="00F875D6" w:rsidRPr="00650BE7" w:rsidTr="00022395">
        <w:tc>
          <w:tcPr>
            <w:tcW w:w="3508" w:type="pct"/>
          </w:tcPr>
          <w:p w:rsidR="00F875D6" w:rsidRPr="00022395" w:rsidRDefault="00022395" w:rsidP="00022395">
            <w:pPr>
              <w:ind w:right="-3968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</w:t>
            </w:r>
            <w:r w:rsidRPr="00022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Усть-Кажинского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С.И.</w:t>
            </w:r>
            <w:r w:rsidR="006778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Бусов</w:t>
            </w:r>
          </w:p>
        </w:tc>
        <w:tc>
          <w:tcPr>
            <w:tcW w:w="1492" w:type="pct"/>
          </w:tcPr>
          <w:p w:rsidR="00F875D6" w:rsidRPr="00022395" w:rsidRDefault="00F875D6" w:rsidP="00022395">
            <w:pPr>
              <w:ind w:right="-3968"/>
              <w:jc w:val="right"/>
              <w:rPr>
                <w:lang w:val="ru-RU"/>
              </w:rPr>
            </w:pPr>
          </w:p>
        </w:tc>
      </w:tr>
    </w:tbl>
    <w:p w:rsidR="00F875D6" w:rsidRPr="00022395" w:rsidRDefault="00F875D6">
      <w:pPr>
        <w:jc w:val="left"/>
        <w:rPr>
          <w:lang w:val="ru-RU"/>
        </w:rPr>
      </w:pPr>
    </w:p>
    <w:p w:rsidR="00F875D6" w:rsidRPr="00677864" w:rsidRDefault="00022395">
      <w:pPr>
        <w:jc w:val="left"/>
        <w:rPr>
          <w:lang w:val="ru-RU"/>
        </w:rPr>
      </w:pPr>
      <w:r w:rsidRP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с.Усть-Кажа</w:t>
      </w:r>
    </w:p>
    <w:p w:rsidR="00F875D6" w:rsidRPr="00677864" w:rsidRDefault="00022395">
      <w:pPr>
        <w:jc w:val="left"/>
        <w:rPr>
          <w:lang w:val="ru-RU"/>
        </w:rPr>
      </w:pPr>
      <w:r w:rsidRP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.12.202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778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F875D6" w:rsidRPr="00022395" w:rsidRDefault="00022395">
      <w:pPr>
        <w:jc w:val="left"/>
        <w:rPr>
          <w:lang w:val="ru-RU"/>
        </w:rPr>
      </w:pPr>
      <w:r w:rsidRP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7864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-РС</w:t>
      </w:r>
    </w:p>
    <w:p w:rsidR="00F875D6" w:rsidRPr="00677864" w:rsidRDefault="00F875D6">
      <w:pPr>
        <w:rPr>
          <w:lang w:val="ru-RU"/>
        </w:rPr>
      </w:pPr>
    </w:p>
    <w:sectPr w:rsidR="00F875D6" w:rsidRPr="006778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5D6"/>
    <w:rsid w:val="00022395"/>
    <w:rsid w:val="000A0EFE"/>
    <w:rsid w:val="001C306A"/>
    <w:rsid w:val="00417BEF"/>
    <w:rsid w:val="004F6D08"/>
    <w:rsid w:val="00596200"/>
    <w:rsid w:val="00650BE7"/>
    <w:rsid w:val="00677864"/>
    <w:rsid w:val="00720206"/>
    <w:rsid w:val="00B61FC9"/>
    <w:rsid w:val="00CB27DD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9BF1"/>
  <w15:docId w15:val="{5B00C37D-6D86-447E-BCB9-36A550A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22395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cp:lastPrinted>2024-12-19T02:22:00Z</cp:lastPrinted>
  <dcterms:created xsi:type="dcterms:W3CDTF">2023-12-27T01:55:00Z</dcterms:created>
  <dcterms:modified xsi:type="dcterms:W3CDTF">2024-12-25T02:23:00Z</dcterms:modified>
  <cp:category/>
</cp:coreProperties>
</file>