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268" w:rsidRDefault="00977EC6" w:rsidP="008B00D0">
      <w:pPr>
        <w:ind w:firstLine="709"/>
        <w:rPr>
          <w:rFonts w:ascii="Times New Roman" w:hAnsi="Times New Roman" w:cs="Times New Roman"/>
          <w:sz w:val="26"/>
          <w:szCs w:val="26"/>
        </w:rPr>
      </w:pPr>
      <w:bookmarkStart w:id="0" w:name="bookmark0"/>
      <w:r w:rsidRPr="008B00D0">
        <w:t xml:space="preserve">     </w:t>
      </w:r>
      <w:r w:rsidRPr="008B00D0">
        <w:rPr>
          <w:rFonts w:ascii="Times New Roman" w:hAnsi="Times New Roman" w:cs="Times New Roman"/>
          <w:sz w:val="26"/>
          <w:szCs w:val="26"/>
        </w:rPr>
        <w:t xml:space="preserve">                                 </w:t>
      </w:r>
      <w:r w:rsidR="00DC3268">
        <w:rPr>
          <w:rFonts w:ascii="Times New Roman" w:hAnsi="Times New Roman" w:cs="Times New Roman"/>
          <w:sz w:val="26"/>
          <w:szCs w:val="26"/>
        </w:rPr>
        <w:t xml:space="preserve">          </w:t>
      </w:r>
    </w:p>
    <w:p w:rsidR="00DC3268" w:rsidRDefault="00DC3268" w:rsidP="008B00D0">
      <w:pPr>
        <w:ind w:firstLine="709"/>
        <w:rPr>
          <w:rFonts w:ascii="Times New Roman" w:hAnsi="Times New Roman" w:cs="Times New Roman"/>
          <w:sz w:val="26"/>
          <w:szCs w:val="26"/>
        </w:rPr>
      </w:pPr>
    </w:p>
    <w:p w:rsidR="002E29F9" w:rsidRPr="002E29F9" w:rsidRDefault="00DC3268" w:rsidP="002E29F9">
      <w:pPr>
        <w:jc w:val="center"/>
        <w:rPr>
          <w:rFonts w:ascii="Times New Roman" w:hAnsi="Times New Roman" w:cs="Times New Roman"/>
          <w:b/>
          <w:color w:val="auto"/>
          <w:sz w:val="28"/>
          <w:szCs w:val="28"/>
        </w:rPr>
      </w:pPr>
      <w:r w:rsidRPr="006A19B3">
        <w:rPr>
          <w:rFonts w:ascii="Times New Roman" w:hAnsi="Times New Roman" w:cs="Times New Roman"/>
          <w:b/>
          <w:sz w:val="26"/>
          <w:szCs w:val="26"/>
        </w:rPr>
        <w:t xml:space="preserve"> </w:t>
      </w:r>
      <w:r w:rsidR="006A19B3">
        <w:rPr>
          <w:rFonts w:ascii="Times New Roman" w:hAnsi="Times New Roman" w:cs="Times New Roman"/>
          <w:b/>
          <w:sz w:val="26"/>
          <w:szCs w:val="26"/>
        </w:rPr>
        <w:t xml:space="preserve">                   </w:t>
      </w:r>
      <w:r w:rsidR="002E29F9" w:rsidRPr="002E29F9">
        <w:rPr>
          <w:rFonts w:ascii="Times New Roman" w:hAnsi="Times New Roman" w:cs="Times New Roman"/>
          <w:b/>
          <w:sz w:val="28"/>
          <w:szCs w:val="28"/>
        </w:rPr>
        <w:t>АДМИНИСТРАЦИЯ УСТЬ-КАЖИНСКОГО СЕЛЬСОВЕТА</w:t>
      </w:r>
    </w:p>
    <w:p w:rsidR="002E29F9" w:rsidRPr="002E29F9" w:rsidRDefault="002E29F9" w:rsidP="002E29F9">
      <w:pPr>
        <w:jc w:val="center"/>
        <w:rPr>
          <w:rFonts w:ascii="Times New Roman" w:hAnsi="Times New Roman" w:cs="Times New Roman"/>
          <w:b/>
          <w:sz w:val="28"/>
          <w:szCs w:val="28"/>
        </w:rPr>
      </w:pPr>
      <w:r w:rsidRPr="002E29F9">
        <w:rPr>
          <w:rFonts w:ascii="Times New Roman" w:hAnsi="Times New Roman" w:cs="Times New Roman"/>
          <w:b/>
          <w:sz w:val="28"/>
          <w:szCs w:val="28"/>
        </w:rPr>
        <w:t>КРАСНОГОРСКОГО РАЙОНА АЛТАЙСКОГО КРАЯ</w:t>
      </w:r>
    </w:p>
    <w:p w:rsidR="002E29F9" w:rsidRPr="002E29F9" w:rsidRDefault="002E29F9" w:rsidP="002E29F9">
      <w:pPr>
        <w:jc w:val="center"/>
        <w:rPr>
          <w:rFonts w:ascii="Times New Roman" w:hAnsi="Times New Roman" w:cs="Times New Roman"/>
          <w:b/>
          <w:sz w:val="28"/>
          <w:szCs w:val="28"/>
        </w:rPr>
      </w:pPr>
    </w:p>
    <w:p w:rsidR="002E29F9" w:rsidRPr="002E29F9" w:rsidRDefault="002E29F9" w:rsidP="002E29F9">
      <w:pPr>
        <w:jc w:val="center"/>
        <w:rPr>
          <w:rFonts w:ascii="Times New Roman" w:hAnsi="Times New Roman" w:cs="Times New Roman"/>
          <w:b/>
          <w:sz w:val="28"/>
          <w:szCs w:val="28"/>
        </w:rPr>
      </w:pPr>
    </w:p>
    <w:p w:rsidR="002E29F9" w:rsidRPr="002E29F9" w:rsidRDefault="002E29F9" w:rsidP="002E29F9">
      <w:pPr>
        <w:jc w:val="center"/>
        <w:rPr>
          <w:rFonts w:ascii="Times New Roman" w:hAnsi="Times New Roman" w:cs="Times New Roman"/>
          <w:b/>
          <w:sz w:val="28"/>
          <w:szCs w:val="28"/>
        </w:rPr>
      </w:pPr>
      <w:r w:rsidRPr="002E29F9">
        <w:rPr>
          <w:rFonts w:ascii="Times New Roman" w:hAnsi="Times New Roman" w:cs="Times New Roman"/>
          <w:b/>
          <w:sz w:val="28"/>
          <w:szCs w:val="28"/>
        </w:rPr>
        <w:t>ПОСТАНОВЛЕНИЕ</w:t>
      </w:r>
    </w:p>
    <w:p w:rsidR="002E29F9" w:rsidRPr="002E29F9" w:rsidRDefault="002E29F9" w:rsidP="002E29F9">
      <w:pPr>
        <w:jc w:val="center"/>
        <w:rPr>
          <w:rFonts w:ascii="Times New Roman" w:hAnsi="Times New Roman" w:cs="Times New Roman"/>
          <w:b/>
          <w:sz w:val="28"/>
          <w:szCs w:val="28"/>
        </w:rPr>
      </w:pPr>
    </w:p>
    <w:p w:rsidR="002E29F9" w:rsidRPr="002E29F9" w:rsidRDefault="002E29F9" w:rsidP="002E29F9">
      <w:pPr>
        <w:rPr>
          <w:rFonts w:ascii="Times New Roman" w:hAnsi="Times New Roman" w:cs="Times New Roman"/>
          <w:b/>
          <w:sz w:val="28"/>
          <w:szCs w:val="28"/>
        </w:rPr>
      </w:pPr>
    </w:p>
    <w:p w:rsidR="002E29F9" w:rsidRPr="002E29F9" w:rsidRDefault="002E29F9" w:rsidP="002E29F9">
      <w:pPr>
        <w:rPr>
          <w:rFonts w:ascii="Times New Roman" w:hAnsi="Times New Roman" w:cs="Times New Roman"/>
          <w:sz w:val="28"/>
          <w:szCs w:val="28"/>
        </w:rPr>
      </w:pPr>
      <w:r w:rsidRPr="002E29F9">
        <w:rPr>
          <w:rFonts w:ascii="Times New Roman" w:hAnsi="Times New Roman" w:cs="Times New Roman"/>
          <w:sz w:val="28"/>
          <w:szCs w:val="28"/>
        </w:rPr>
        <w:t xml:space="preserve">01.03.2023                                                                                   </w:t>
      </w:r>
      <w:r w:rsidR="000E34DB">
        <w:rPr>
          <w:rFonts w:ascii="Times New Roman" w:hAnsi="Times New Roman" w:cs="Times New Roman"/>
          <w:sz w:val="28"/>
          <w:szCs w:val="28"/>
        </w:rPr>
        <w:t xml:space="preserve">      </w:t>
      </w:r>
      <w:r w:rsidRPr="002E29F9">
        <w:rPr>
          <w:rFonts w:ascii="Times New Roman" w:hAnsi="Times New Roman" w:cs="Times New Roman"/>
          <w:sz w:val="28"/>
          <w:szCs w:val="28"/>
        </w:rPr>
        <w:t xml:space="preserve">                    № </w:t>
      </w:r>
      <w:r w:rsidR="000E34DB">
        <w:rPr>
          <w:rFonts w:ascii="Times New Roman" w:hAnsi="Times New Roman" w:cs="Times New Roman"/>
          <w:sz w:val="28"/>
          <w:szCs w:val="28"/>
        </w:rPr>
        <w:t>4</w:t>
      </w:r>
    </w:p>
    <w:p w:rsidR="002E29F9" w:rsidRPr="002E29F9" w:rsidRDefault="002E29F9" w:rsidP="002E29F9">
      <w:pPr>
        <w:jc w:val="center"/>
        <w:rPr>
          <w:rFonts w:ascii="Times New Roman" w:hAnsi="Times New Roman" w:cs="Times New Roman"/>
          <w:sz w:val="28"/>
          <w:szCs w:val="28"/>
        </w:rPr>
      </w:pPr>
      <w:r w:rsidRPr="002E29F9">
        <w:rPr>
          <w:rFonts w:ascii="Times New Roman" w:hAnsi="Times New Roman" w:cs="Times New Roman"/>
          <w:sz w:val="28"/>
          <w:szCs w:val="28"/>
        </w:rPr>
        <w:t>с. Усть-Кажа</w:t>
      </w:r>
    </w:p>
    <w:p w:rsidR="002E29F9" w:rsidRPr="002E29F9" w:rsidRDefault="0056069E" w:rsidP="002E29F9">
      <w:pPr>
        <w:rPr>
          <w:rFonts w:ascii="Times New Roman" w:hAnsi="Times New Roman" w:cs="Times New Roman"/>
          <w:sz w:val="28"/>
          <w:szCs w:val="28"/>
        </w:rPr>
      </w:pPr>
      <w:r>
        <w:rPr>
          <w:rFonts w:ascii="Times New Roman" w:hAnsi="Times New Roman" w:cs="Times New Roman"/>
          <w:sz w:val="22"/>
          <w:szCs w:val="22"/>
        </w:rPr>
        <w:pict>
          <v:shapetype id="_x0000_t202" coordsize="21600,21600" o:spt="202" path="m,l,21600r21600,l21600,xe">
            <v:stroke joinstyle="miter"/>
            <v:path gradientshapeok="t" o:connecttype="rect"/>
          </v:shapetype>
          <v:shape id="_x0000_s1178" type="#_x0000_t202" style="position:absolute;margin-left:-4.25pt;margin-top:14.65pt;width:246pt;height:138.7pt;z-index:251814912;mso-width-relative:margin;mso-height-relative:margin" strokecolor="white">
            <v:textbox>
              <w:txbxContent>
                <w:p w:rsidR="002A286C" w:rsidRDefault="002A286C" w:rsidP="002E29F9">
                  <w:pPr>
                    <w:pStyle w:val="1"/>
                    <w:numPr>
                      <w:ilvl w:val="0"/>
                      <w:numId w:val="0"/>
                    </w:numPr>
                    <w:rPr>
                      <w:b w:val="0"/>
                      <w:lang w:val="ru-RU"/>
                    </w:rPr>
                  </w:pPr>
                  <w:r>
                    <w:rPr>
                      <w:b w:val="0"/>
                      <w:lang w:val="ru-RU"/>
                    </w:rPr>
                    <w:t xml:space="preserve">Об утверждении Административного </w:t>
                  </w:r>
                </w:p>
                <w:p w:rsidR="002A286C" w:rsidRDefault="002A286C" w:rsidP="002E29F9">
                  <w:pPr>
                    <w:pStyle w:val="1"/>
                    <w:numPr>
                      <w:ilvl w:val="0"/>
                      <w:numId w:val="0"/>
                    </w:numPr>
                    <w:rPr>
                      <w:b w:val="0"/>
                      <w:lang w:val="ru-RU"/>
                    </w:rPr>
                  </w:pPr>
                  <w:r>
                    <w:rPr>
                      <w:b w:val="0"/>
                      <w:lang w:val="ru-RU"/>
                    </w:rPr>
                    <w:t>Регламента предоставления муниципальной услуги «</w:t>
                  </w:r>
                  <w:r w:rsidR="000E34DB" w:rsidRPr="000E34DB">
                    <w:rPr>
                      <w:b w:val="0"/>
                      <w:lang w:val="ru-RU"/>
                    </w:rPr>
                    <w:t>Присвоение адреса объекту адресации, изменение и аннулирование такого адреса</w:t>
                  </w:r>
                  <w:r>
                    <w:rPr>
                      <w:b w:val="0"/>
                      <w:lang w:val="ru-RU"/>
                    </w:rPr>
                    <w:t>».</w:t>
                  </w:r>
                </w:p>
                <w:p w:rsidR="002A286C" w:rsidRDefault="002A286C" w:rsidP="002E29F9"/>
              </w:txbxContent>
            </v:textbox>
          </v:shape>
        </w:pict>
      </w:r>
    </w:p>
    <w:p w:rsidR="002E29F9" w:rsidRPr="002E29F9" w:rsidRDefault="002E29F9" w:rsidP="002E29F9">
      <w:pPr>
        <w:jc w:val="both"/>
        <w:rPr>
          <w:rFonts w:ascii="Times New Roman" w:hAnsi="Times New Roman" w:cs="Times New Roman"/>
          <w:sz w:val="28"/>
          <w:szCs w:val="28"/>
        </w:rPr>
      </w:pPr>
      <w:r w:rsidRPr="002E29F9">
        <w:rPr>
          <w:rFonts w:ascii="Times New Roman" w:hAnsi="Times New Roman" w:cs="Times New Roman"/>
          <w:sz w:val="28"/>
          <w:szCs w:val="28"/>
        </w:rPr>
        <w:t xml:space="preserve">    </w:t>
      </w:r>
    </w:p>
    <w:p w:rsidR="002E29F9" w:rsidRPr="002E29F9" w:rsidRDefault="002E29F9" w:rsidP="002E29F9">
      <w:pPr>
        <w:jc w:val="both"/>
        <w:rPr>
          <w:rFonts w:ascii="Times New Roman" w:hAnsi="Times New Roman" w:cs="Times New Roman"/>
          <w:sz w:val="28"/>
          <w:szCs w:val="28"/>
        </w:rPr>
      </w:pPr>
    </w:p>
    <w:p w:rsidR="002E29F9" w:rsidRPr="002E29F9" w:rsidRDefault="002E29F9" w:rsidP="002E29F9">
      <w:pPr>
        <w:jc w:val="both"/>
        <w:rPr>
          <w:rFonts w:ascii="Times New Roman" w:hAnsi="Times New Roman" w:cs="Times New Roman"/>
          <w:sz w:val="28"/>
          <w:szCs w:val="28"/>
        </w:rPr>
      </w:pPr>
    </w:p>
    <w:p w:rsidR="002E29F9" w:rsidRPr="002E29F9" w:rsidRDefault="002E29F9" w:rsidP="002E29F9">
      <w:pPr>
        <w:jc w:val="both"/>
        <w:rPr>
          <w:rFonts w:ascii="Times New Roman" w:hAnsi="Times New Roman" w:cs="Times New Roman"/>
          <w:sz w:val="28"/>
          <w:szCs w:val="28"/>
        </w:rPr>
      </w:pPr>
    </w:p>
    <w:p w:rsidR="002E29F9" w:rsidRPr="002E29F9" w:rsidRDefault="002E29F9" w:rsidP="002E29F9">
      <w:pPr>
        <w:jc w:val="both"/>
        <w:rPr>
          <w:rFonts w:ascii="Times New Roman" w:hAnsi="Times New Roman" w:cs="Times New Roman"/>
          <w:sz w:val="28"/>
          <w:szCs w:val="28"/>
        </w:rPr>
      </w:pPr>
    </w:p>
    <w:p w:rsidR="002E29F9" w:rsidRPr="002E29F9" w:rsidRDefault="002E29F9" w:rsidP="002E29F9">
      <w:pPr>
        <w:jc w:val="both"/>
        <w:rPr>
          <w:rFonts w:ascii="Times New Roman" w:hAnsi="Times New Roman" w:cs="Times New Roman"/>
          <w:sz w:val="28"/>
          <w:szCs w:val="28"/>
        </w:rPr>
      </w:pPr>
    </w:p>
    <w:p w:rsidR="002E29F9" w:rsidRPr="002E29F9" w:rsidRDefault="002E29F9" w:rsidP="002E29F9">
      <w:pPr>
        <w:jc w:val="both"/>
        <w:rPr>
          <w:rFonts w:ascii="Times New Roman" w:hAnsi="Times New Roman" w:cs="Times New Roman"/>
          <w:sz w:val="28"/>
          <w:szCs w:val="28"/>
        </w:rPr>
      </w:pPr>
    </w:p>
    <w:p w:rsidR="002E29F9" w:rsidRPr="002E29F9" w:rsidRDefault="002E29F9" w:rsidP="002E29F9">
      <w:pPr>
        <w:jc w:val="both"/>
        <w:rPr>
          <w:rFonts w:ascii="Times New Roman" w:hAnsi="Times New Roman" w:cs="Times New Roman"/>
          <w:sz w:val="28"/>
          <w:szCs w:val="28"/>
        </w:rPr>
      </w:pPr>
    </w:p>
    <w:p w:rsidR="002E29F9" w:rsidRPr="002E29F9" w:rsidRDefault="002E29F9" w:rsidP="002E29F9">
      <w:pPr>
        <w:jc w:val="both"/>
        <w:rPr>
          <w:rFonts w:ascii="Times New Roman" w:hAnsi="Times New Roman" w:cs="Times New Roman"/>
          <w:sz w:val="28"/>
          <w:szCs w:val="28"/>
        </w:rPr>
      </w:pPr>
    </w:p>
    <w:p w:rsidR="002E29F9" w:rsidRPr="002E29F9" w:rsidRDefault="002E29F9" w:rsidP="002E29F9">
      <w:pPr>
        <w:jc w:val="both"/>
        <w:rPr>
          <w:rFonts w:ascii="Times New Roman" w:hAnsi="Times New Roman" w:cs="Times New Roman"/>
          <w:sz w:val="28"/>
          <w:szCs w:val="28"/>
        </w:rPr>
      </w:pPr>
      <w:r w:rsidRPr="002E29F9">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Усть-Кажинский сельсовет Красногорского района Алтайского края</w:t>
      </w:r>
    </w:p>
    <w:p w:rsidR="002E29F9" w:rsidRPr="002E29F9" w:rsidRDefault="002E29F9" w:rsidP="002E29F9">
      <w:pPr>
        <w:jc w:val="both"/>
        <w:rPr>
          <w:rFonts w:ascii="Times New Roman" w:hAnsi="Times New Roman" w:cs="Times New Roman"/>
          <w:sz w:val="28"/>
          <w:szCs w:val="28"/>
        </w:rPr>
      </w:pPr>
      <w:r w:rsidRPr="002E29F9">
        <w:rPr>
          <w:rFonts w:ascii="Times New Roman" w:hAnsi="Times New Roman" w:cs="Times New Roman"/>
          <w:sz w:val="28"/>
          <w:szCs w:val="28"/>
        </w:rPr>
        <w:t xml:space="preserve">      ПОСТАНОВЛЯЮ:</w:t>
      </w:r>
    </w:p>
    <w:p w:rsidR="002E29F9" w:rsidRPr="002E29F9" w:rsidRDefault="000E34DB" w:rsidP="000E34DB">
      <w:pPr>
        <w:pStyle w:val="ac"/>
        <w:ind w:firstLine="0"/>
      </w:pPr>
      <w:r>
        <w:t xml:space="preserve">       1</w:t>
      </w:r>
      <w:r w:rsidR="002E29F9" w:rsidRPr="002E29F9">
        <w:t>. Утвердить Административный регламент   предоставления   муниципальной услуги «</w:t>
      </w:r>
      <w:bookmarkStart w:id="1" w:name="_Hlk128558202"/>
      <w:r w:rsidRPr="000E34DB">
        <w:t>Присвоение адреса объекту адресации, изменение</w:t>
      </w:r>
      <w:r>
        <w:t xml:space="preserve"> </w:t>
      </w:r>
      <w:r w:rsidRPr="000E34DB">
        <w:t>и аннулирование такого адреса</w:t>
      </w:r>
      <w:bookmarkEnd w:id="1"/>
      <w:r w:rsidR="002E29F9" w:rsidRPr="002E29F9">
        <w:t>» (прилагается).</w:t>
      </w:r>
    </w:p>
    <w:p w:rsidR="002E29F9" w:rsidRPr="002E29F9" w:rsidRDefault="002E29F9" w:rsidP="002E29F9">
      <w:pPr>
        <w:keepNext/>
        <w:ind w:right="-63"/>
        <w:jc w:val="both"/>
        <w:outlineLvl w:val="0"/>
        <w:rPr>
          <w:rFonts w:ascii="Times New Roman" w:hAnsi="Times New Roman" w:cs="Times New Roman"/>
          <w:sz w:val="28"/>
          <w:szCs w:val="28"/>
        </w:rPr>
      </w:pPr>
      <w:r w:rsidRPr="002E29F9">
        <w:rPr>
          <w:rFonts w:ascii="Times New Roman" w:hAnsi="Times New Roman" w:cs="Times New Roman"/>
          <w:sz w:val="28"/>
          <w:szCs w:val="28"/>
        </w:rPr>
        <w:t xml:space="preserve">       2. Обнародовать настоящее постановление на официальном сайте муниципального образования Красногорский район Алтайского края в разделе «сельские поселения», на информационном стенде Администрации сельсовета и информационных стендах сел </w:t>
      </w:r>
      <w:proofErr w:type="spellStart"/>
      <w:r w:rsidRPr="002E29F9">
        <w:rPr>
          <w:rFonts w:ascii="Times New Roman" w:hAnsi="Times New Roman" w:cs="Times New Roman"/>
          <w:sz w:val="28"/>
          <w:szCs w:val="28"/>
        </w:rPr>
        <w:t>Макарьевское</w:t>
      </w:r>
      <w:proofErr w:type="spellEnd"/>
      <w:r w:rsidRPr="002E29F9">
        <w:rPr>
          <w:rFonts w:ascii="Times New Roman" w:hAnsi="Times New Roman" w:cs="Times New Roman"/>
          <w:sz w:val="28"/>
          <w:szCs w:val="28"/>
        </w:rPr>
        <w:t xml:space="preserve">, Сосновка, </w:t>
      </w:r>
      <w:proofErr w:type="spellStart"/>
      <w:r w:rsidRPr="002E29F9">
        <w:rPr>
          <w:rFonts w:ascii="Times New Roman" w:hAnsi="Times New Roman" w:cs="Times New Roman"/>
          <w:sz w:val="28"/>
          <w:szCs w:val="28"/>
        </w:rPr>
        <w:t>Пильно</w:t>
      </w:r>
      <w:proofErr w:type="spellEnd"/>
      <w:r w:rsidRPr="002E29F9">
        <w:rPr>
          <w:rFonts w:ascii="Times New Roman" w:hAnsi="Times New Roman" w:cs="Times New Roman"/>
          <w:sz w:val="28"/>
          <w:szCs w:val="28"/>
        </w:rPr>
        <w:t xml:space="preserve">, Кажа, Балыкса, </w:t>
      </w:r>
      <w:proofErr w:type="spellStart"/>
      <w:r w:rsidRPr="002E29F9">
        <w:rPr>
          <w:rFonts w:ascii="Times New Roman" w:hAnsi="Times New Roman" w:cs="Times New Roman"/>
          <w:sz w:val="28"/>
          <w:szCs w:val="28"/>
        </w:rPr>
        <w:t>пос.им</w:t>
      </w:r>
      <w:proofErr w:type="spellEnd"/>
      <w:r w:rsidRPr="002E29F9">
        <w:rPr>
          <w:rFonts w:ascii="Times New Roman" w:hAnsi="Times New Roman" w:cs="Times New Roman"/>
          <w:sz w:val="28"/>
          <w:szCs w:val="28"/>
        </w:rPr>
        <w:t>. Фрунзе.</w:t>
      </w:r>
    </w:p>
    <w:p w:rsidR="002E29F9" w:rsidRPr="002E29F9" w:rsidRDefault="002E29F9" w:rsidP="002E29F9">
      <w:pPr>
        <w:pStyle w:val="ac"/>
        <w:ind w:firstLine="0"/>
      </w:pPr>
      <w:r w:rsidRPr="002E29F9">
        <w:t xml:space="preserve">      3. Контроль за исполнением настоящего постановления оставляю за собой.</w:t>
      </w:r>
    </w:p>
    <w:p w:rsidR="002E29F9" w:rsidRPr="002E29F9" w:rsidRDefault="002E29F9" w:rsidP="002E29F9">
      <w:pPr>
        <w:keepNext/>
        <w:ind w:right="-63"/>
        <w:jc w:val="both"/>
        <w:outlineLvl w:val="0"/>
        <w:rPr>
          <w:rFonts w:ascii="Times New Roman" w:hAnsi="Times New Roman" w:cs="Times New Roman"/>
          <w:sz w:val="28"/>
          <w:szCs w:val="28"/>
        </w:rPr>
      </w:pPr>
    </w:p>
    <w:p w:rsidR="002E29F9" w:rsidRPr="002E29F9" w:rsidRDefault="002E29F9" w:rsidP="002E29F9">
      <w:pPr>
        <w:keepNext/>
        <w:ind w:right="-63"/>
        <w:jc w:val="both"/>
        <w:outlineLvl w:val="0"/>
        <w:rPr>
          <w:rFonts w:ascii="Times New Roman" w:hAnsi="Times New Roman" w:cs="Times New Roman"/>
          <w:sz w:val="28"/>
          <w:szCs w:val="28"/>
        </w:rPr>
      </w:pPr>
    </w:p>
    <w:p w:rsidR="002E29F9" w:rsidRPr="002E29F9" w:rsidRDefault="002E29F9" w:rsidP="002E29F9">
      <w:pPr>
        <w:keepNext/>
        <w:ind w:right="-63"/>
        <w:jc w:val="both"/>
        <w:outlineLvl w:val="0"/>
        <w:rPr>
          <w:rFonts w:ascii="Times New Roman" w:hAnsi="Times New Roman" w:cs="Times New Roman"/>
          <w:sz w:val="28"/>
          <w:szCs w:val="28"/>
        </w:rPr>
      </w:pPr>
    </w:p>
    <w:p w:rsidR="002E29F9" w:rsidRPr="002E29F9" w:rsidRDefault="002E29F9" w:rsidP="002E29F9">
      <w:pPr>
        <w:keepNext/>
        <w:ind w:right="-63"/>
        <w:jc w:val="both"/>
        <w:outlineLvl w:val="0"/>
        <w:rPr>
          <w:rFonts w:ascii="Times New Roman" w:hAnsi="Times New Roman" w:cs="Times New Roman"/>
          <w:sz w:val="28"/>
          <w:szCs w:val="28"/>
        </w:rPr>
      </w:pPr>
    </w:p>
    <w:p w:rsidR="002E29F9" w:rsidRPr="002E29F9" w:rsidRDefault="002E29F9" w:rsidP="002E29F9">
      <w:pPr>
        <w:keepNext/>
        <w:jc w:val="both"/>
        <w:outlineLvl w:val="0"/>
        <w:rPr>
          <w:rFonts w:ascii="Times New Roman" w:hAnsi="Times New Roman" w:cs="Times New Roman"/>
          <w:sz w:val="28"/>
          <w:szCs w:val="28"/>
        </w:rPr>
      </w:pPr>
      <w:r w:rsidRPr="002E29F9">
        <w:rPr>
          <w:rFonts w:ascii="Times New Roman" w:hAnsi="Times New Roman" w:cs="Times New Roman"/>
          <w:sz w:val="28"/>
          <w:szCs w:val="28"/>
        </w:rPr>
        <w:t xml:space="preserve">      </w:t>
      </w:r>
    </w:p>
    <w:p w:rsidR="002E29F9" w:rsidRPr="002E29F9" w:rsidRDefault="002E29F9" w:rsidP="002E29F9">
      <w:pPr>
        <w:rPr>
          <w:rFonts w:ascii="Times New Roman" w:hAnsi="Times New Roman" w:cs="Times New Roman"/>
          <w:sz w:val="28"/>
          <w:szCs w:val="28"/>
        </w:rPr>
      </w:pPr>
      <w:r w:rsidRPr="002E29F9">
        <w:rPr>
          <w:rFonts w:ascii="Times New Roman" w:hAnsi="Times New Roman" w:cs="Times New Roman"/>
          <w:sz w:val="28"/>
          <w:szCs w:val="28"/>
        </w:rPr>
        <w:t xml:space="preserve">Глава сельсовета                                                    </w:t>
      </w:r>
      <w:r w:rsidR="0085315D">
        <w:rPr>
          <w:rFonts w:ascii="Times New Roman" w:hAnsi="Times New Roman" w:cs="Times New Roman"/>
          <w:sz w:val="28"/>
          <w:szCs w:val="28"/>
        </w:rPr>
        <w:t xml:space="preserve">     </w:t>
      </w:r>
      <w:r w:rsidRPr="002E29F9">
        <w:rPr>
          <w:rFonts w:ascii="Times New Roman" w:hAnsi="Times New Roman" w:cs="Times New Roman"/>
          <w:sz w:val="28"/>
          <w:szCs w:val="28"/>
        </w:rPr>
        <w:t xml:space="preserve">                                </w:t>
      </w:r>
      <w:proofErr w:type="spellStart"/>
      <w:r w:rsidRPr="002E29F9">
        <w:rPr>
          <w:rFonts w:ascii="Times New Roman" w:hAnsi="Times New Roman" w:cs="Times New Roman"/>
          <w:sz w:val="28"/>
          <w:szCs w:val="28"/>
        </w:rPr>
        <w:t>С.И.Бусов</w:t>
      </w:r>
      <w:proofErr w:type="spellEnd"/>
    </w:p>
    <w:p w:rsidR="002E29F9" w:rsidRPr="002E29F9" w:rsidRDefault="002E29F9" w:rsidP="002E29F9">
      <w:pPr>
        <w:ind w:right="306"/>
        <w:rPr>
          <w:rFonts w:ascii="Times New Roman" w:hAnsi="Times New Roman" w:cs="Times New Roman"/>
          <w:sz w:val="16"/>
          <w:szCs w:val="16"/>
        </w:rPr>
      </w:pPr>
    </w:p>
    <w:p w:rsidR="002E29F9" w:rsidRPr="002E29F9" w:rsidRDefault="002E29F9" w:rsidP="002E29F9">
      <w:pPr>
        <w:ind w:right="306"/>
        <w:rPr>
          <w:rFonts w:ascii="Times New Roman" w:hAnsi="Times New Roman" w:cs="Times New Roman"/>
          <w:sz w:val="16"/>
          <w:szCs w:val="16"/>
        </w:rPr>
      </w:pPr>
    </w:p>
    <w:p w:rsidR="002E29F9" w:rsidRDefault="002E29F9" w:rsidP="002E29F9">
      <w:pPr>
        <w:ind w:right="306"/>
        <w:rPr>
          <w:rFonts w:ascii="Times New Roman" w:hAnsi="Times New Roman" w:cs="Times New Roman"/>
          <w:sz w:val="16"/>
          <w:szCs w:val="16"/>
        </w:rPr>
      </w:pPr>
    </w:p>
    <w:p w:rsidR="002A286C" w:rsidRDefault="002A286C" w:rsidP="002E29F9">
      <w:pPr>
        <w:ind w:right="306"/>
        <w:rPr>
          <w:rFonts w:ascii="Times New Roman" w:hAnsi="Times New Roman" w:cs="Times New Roman"/>
          <w:sz w:val="16"/>
          <w:szCs w:val="16"/>
        </w:rPr>
      </w:pPr>
    </w:p>
    <w:p w:rsidR="002A286C" w:rsidRDefault="002A286C" w:rsidP="002E29F9">
      <w:pPr>
        <w:ind w:right="306"/>
        <w:rPr>
          <w:rFonts w:ascii="Times New Roman" w:hAnsi="Times New Roman" w:cs="Times New Roman"/>
          <w:sz w:val="16"/>
          <w:szCs w:val="16"/>
        </w:rPr>
      </w:pPr>
    </w:p>
    <w:p w:rsidR="002A286C" w:rsidRDefault="002A286C" w:rsidP="002E29F9">
      <w:pPr>
        <w:ind w:right="306"/>
        <w:rPr>
          <w:rFonts w:ascii="Times New Roman" w:hAnsi="Times New Roman" w:cs="Times New Roman"/>
          <w:sz w:val="16"/>
          <w:szCs w:val="16"/>
        </w:rPr>
      </w:pPr>
    </w:p>
    <w:p w:rsidR="002A286C" w:rsidRDefault="002A286C" w:rsidP="002E29F9">
      <w:pPr>
        <w:ind w:right="306"/>
        <w:rPr>
          <w:rFonts w:ascii="Times New Roman" w:hAnsi="Times New Roman" w:cs="Times New Roman"/>
          <w:sz w:val="16"/>
          <w:szCs w:val="16"/>
        </w:rPr>
      </w:pPr>
    </w:p>
    <w:p w:rsidR="002A286C" w:rsidRDefault="002A286C" w:rsidP="002E29F9">
      <w:pPr>
        <w:ind w:right="306"/>
        <w:rPr>
          <w:rFonts w:ascii="Times New Roman" w:hAnsi="Times New Roman" w:cs="Times New Roman"/>
          <w:sz w:val="16"/>
          <w:szCs w:val="16"/>
        </w:rPr>
      </w:pPr>
    </w:p>
    <w:p w:rsidR="002A286C" w:rsidRDefault="002A286C" w:rsidP="002E29F9">
      <w:pPr>
        <w:ind w:right="306"/>
        <w:rPr>
          <w:rFonts w:ascii="Times New Roman" w:hAnsi="Times New Roman" w:cs="Times New Roman"/>
          <w:sz w:val="16"/>
          <w:szCs w:val="16"/>
        </w:rPr>
      </w:pPr>
    </w:p>
    <w:p w:rsidR="002A286C" w:rsidRDefault="002A286C" w:rsidP="002E29F9">
      <w:pPr>
        <w:ind w:right="306"/>
        <w:rPr>
          <w:rFonts w:ascii="Times New Roman" w:hAnsi="Times New Roman" w:cs="Times New Roman"/>
          <w:sz w:val="16"/>
          <w:szCs w:val="16"/>
        </w:rPr>
      </w:pPr>
    </w:p>
    <w:p w:rsidR="002A286C" w:rsidRDefault="002A286C" w:rsidP="002E29F9">
      <w:pPr>
        <w:ind w:right="306"/>
        <w:rPr>
          <w:rFonts w:ascii="Times New Roman" w:hAnsi="Times New Roman" w:cs="Times New Roman"/>
          <w:sz w:val="16"/>
          <w:szCs w:val="16"/>
        </w:rPr>
      </w:pPr>
    </w:p>
    <w:p w:rsidR="002A286C" w:rsidRDefault="002A286C" w:rsidP="002E29F9">
      <w:pPr>
        <w:ind w:right="306"/>
        <w:rPr>
          <w:rFonts w:ascii="Times New Roman" w:hAnsi="Times New Roman" w:cs="Times New Roman"/>
          <w:sz w:val="16"/>
          <w:szCs w:val="16"/>
        </w:rPr>
      </w:pPr>
    </w:p>
    <w:p w:rsidR="002A286C" w:rsidRPr="002E29F9" w:rsidRDefault="002A286C" w:rsidP="002E29F9">
      <w:pPr>
        <w:ind w:right="306"/>
        <w:rPr>
          <w:rFonts w:ascii="Times New Roman" w:hAnsi="Times New Roman" w:cs="Times New Roman"/>
          <w:sz w:val="16"/>
          <w:szCs w:val="16"/>
        </w:rPr>
      </w:pPr>
    </w:p>
    <w:p w:rsidR="002E29F9" w:rsidRPr="002E29F9" w:rsidRDefault="002E29F9" w:rsidP="002E29F9">
      <w:pPr>
        <w:ind w:right="306"/>
        <w:rPr>
          <w:rFonts w:ascii="Times New Roman" w:hAnsi="Times New Roman" w:cs="Times New Roman"/>
          <w:sz w:val="16"/>
          <w:szCs w:val="16"/>
        </w:rPr>
      </w:pPr>
    </w:p>
    <w:p w:rsidR="002E29F9" w:rsidRPr="002E29F9" w:rsidRDefault="002E29F9" w:rsidP="002E29F9">
      <w:pPr>
        <w:ind w:right="306"/>
        <w:rPr>
          <w:rFonts w:ascii="Times New Roman" w:hAnsi="Times New Roman" w:cs="Times New Roman"/>
          <w:sz w:val="16"/>
          <w:szCs w:val="16"/>
        </w:rPr>
      </w:pPr>
    </w:p>
    <w:p w:rsidR="002E29F9" w:rsidRPr="002A286C" w:rsidRDefault="002E29F9" w:rsidP="002E29F9">
      <w:pPr>
        <w:shd w:val="clear" w:color="auto" w:fill="FFFFFF"/>
        <w:suppressAutoHyphens/>
        <w:ind w:left="5245"/>
        <w:rPr>
          <w:rFonts w:ascii="Times New Roman" w:hAnsi="Times New Roman" w:cs="Times New Roman"/>
        </w:rPr>
      </w:pPr>
      <w:r w:rsidRPr="002A286C">
        <w:rPr>
          <w:rFonts w:ascii="Times New Roman" w:hAnsi="Times New Roman" w:cs="Times New Roman"/>
        </w:rPr>
        <w:t>Утвержден</w:t>
      </w:r>
    </w:p>
    <w:p w:rsidR="002E29F9" w:rsidRPr="002A286C" w:rsidRDefault="002E29F9" w:rsidP="002E29F9">
      <w:pPr>
        <w:suppressAutoHyphens/>
        <w:ind w:left="5245"/>
        <w:rPr>
          <w:rFonts w:ascii="Times New Roman" w:hAnsi="Times New Roman" w:cs="Times New Roman"/>
        </w:rPr>
      </w:pPr>
      <w:r w:rsidRPr="002A286C">
        <w:rPr>
          <w:rFonts w:ascii="Times New Roman" w:hAnsi="Times New Roman" w:cs="Times New Roman"/>
        </w:rPr>
        <w:t>постановлением Администрации Усть-Кажинского сельсовета Красногорского района Алтайского края</w:t>
      </w:r>
    </w:p>
    <w:p w:rsidR="002E29F9" w:rsidRDefault="002E29F9" w:rsidP="002E29F9">
      <w:pPr>
        <w:suppressAutoHyphens/>
        <w:ind w:left="5245"/>
        <w:rPr>
          <w:rFonts w:ascii="Times New Roman" w:hAnsi="Times New Roman" w:cs="Times New Roman"/>
        </w:rPr>
      </w:pPr>
      <w:r w:rsidRPr="002A286C">
        <w:rPr>
          <w:rFonts w:ascii="Times New Roman" w:hAnsi="Times New Roman" w:cs="Times New Roman"/>
        </w:rPr>
        <w:t xml:space="preserve">от 01.03.2023 № </w:t>
      </w:r>
      <w:r w:rsidR="000E34DB">
        <w:rPr>
          <w:rFonts w:ascii="Times New Roman" w:hAnsi="Times New Roman" w:cs="Times New Roman"/>
        </w:rPr>
        <w:t>4</w:t>
      </w:r>
    </w:p>
    <w:p w:rsidR="002A286C" w:rsidRPr="002A286C" w:rsidRDefault="002A286C" w:rsidP="002E29F9">
      <w:pPr>
        <w:suppressAutoHyphens/>
        <w:ind w:left="5245"/>
        <w:rPr>
          <w:rFonts w:ascii="Times New Roman" w:hAnsi="Times New Roman" w:cs="Times New Roman"/>
        </w:rPr>
      </w:pPr>
    </w:p>
    <w:p w:rsidR="006A19B3" w:rsidRDefault="002A286C" w:rsidP="002A286C">
      <w:pPr>
        <w:ind w:right="1275"/>
        <w:jc w:val="center"/>
        <w:rPr>
          <w:rFonts w:ascii="Times New Roman" w:hAnsi="Times New Roman" w:cs="Times New Roman"/>
          <w:b/>
          <w:sz w:val="28"/>
          <w:szCs w:val="28"/>
        </w:rPr>
      </w:pPr>
      <w:r>
        <w:rPr>
          <w:rFonts w:ascii="Times New Roman" w:hAnsi="Times New Roman" w:cs="Times New Roman"/>
          <w:b/>
          <w:sz w:val="28"/>
          <w:szCs w:val="28"/>
        </w:rPr>
        <w:t xml:space="preserve">          </w:t>
      </w:r>
      <w:r w:rsidR="006A19B3" w:rsidRPr="006A19B3">
        <w:rPr>
          <w:rFonts w:ascii="Times New Roman" w:hAnsi="Times New Roman" w:cs="Times New Roman"/>
          <w:b/>
          <w:sz w:val="28"/>
          <w:szCs w:val="28"/>
        </w:rPr>
        <w:t>Административный регламент предоставления</w:t>
      </w:r>
    </w:p>
    <w:p w:rsidR="006A19B3" w:rsidRDefault="002A286C" w:rsidP="002A286C">
      <w:pPr>
        <w:ind w:right="1275"/>
        <w:jc w:val="center"/>
        <w:rPr>
          <w:rFonts w:ascii="Times New Roman" w:hAnsi="Times New Roman" w:cs="Times New Roman"/>
          <w:b/>
          <w:sz w:val="28"/>
          <w:szCs w:val="28"/>
        </w:rPr>
      </w:pPr>
      <w:r>
        <w:rPr>
          <w:rFonts w:ascii="Times New Roman" w:hAnsi="Times New Roman" w:cs="Times New Roman"/>
          <w:b/>
          <w:sz w:val="28"/>
          <w:szCs w:val="28"/>
        </w:rPr>
        <w:t xml:space="preserve">              </w:t>
      </w:r>
      <w:r w:rsidR="006A19B3" w:rsidRPr="006A19B3">
        <w:rPr>
          <w:rFonts w:ascii="Times New Roman" w:hAnsi="Times New Roman" w:cs="Times New Roman"/>
          <w:b/>
          <w:sz w:val="28"/>
          <w:szCs w:val="28"/>
        </w:rPr>
        <w:t xml:space="preserve">государственной (муниципальной) </w:t>
      </w:r>
      <w:r w:rsidR="006A19B3">
        <w:rPr>
          <w:rFonts w:ascii="Times New Roman" w:hAnsi="Times New Roman" w:cs="Times New Roman"/>
          <w:b/>
          <w:sz w:val="28"/>
          <w:szCs w:val="28"/>
        </w:rPr>
        <w:t>услуги</w:t>
      </w:r>
    </w:p>
    <w:p w:rsidR="00C33031" w:rsidRDefault="006A19B3" w:rsidP="002A286C">
      <w:pPr>
        <w:ind w:left="1843" w:right="1275"/>
        <w:jc w:val="center"/>
        <w:rPr>
          <w:rFonts w:ascii="Times New Roman" w:hAnsi="Times New Roman" w:cs="Times New Roman"/>
          <w:b/>
          <w:sz w:val="28"/>
          <w:szCs w:val="28"/>
        </w:rPr>
      </w:pPr>
      <w:r w:rsidRPr="006A19B3">
        <w:rPr>
          <w:rFonts w:ascii="Times New Roman" w:hAnsi="Times New Roman" w:cs="Times New Roman"/>
          <w:b/>
          <w:sz w:val="28"/>
          <w:szCs w:val="28"/>
        </w:rPr>
        <w:t>«</w:t>
      </w:r>
      <w:bookmarkStart w:id="2" w:name="_Hlk128558116"/>
      <w:r w:rsidRPr="006A19B3">
        <w:rPr>
          <w:rFonts w:ascii="Times New Roman" w:hAnsi="Times New Roman" w:cs="Times New Roman"/>
          <w:b/>
          <w:sz w:val="28"/>
          <w:szCs w:val="28"/>
        </w:rPr>
        <w:t>Присвоение адреса объекту адресац</w:t>
      </w:r>
      <w:r w:rsidR="00C33031">
        <w:rPr>
          <w:rFonts w:ascii="Times New Roman" w:hAnsi="Times New Roman" w:cs="Times New Roman"/>
          <w:b/>
          <w:sz w:val="28"/>
          <w:szCs w:val="28"/>
        </w:rPr>
        <w:t>ии, изменение</w:t>
      </w:r>
    </w:p>
    <w:p w:rsidR="006A19B3" w:rsidRPr="006A19B3" w:rsidRDefault="006A19B3" w:rsidP="002A286C">
      <w:pPr>
        <w:ind w:left="1843" w:right="1275"/>
        <w:jc w:val="center"/>
        <w:rPr>
          <w:rFonts w:ascii="Times New Roman" w:hAnsi="Times New Roman" w:cs="Times New Roman"/>
          <w:b/>
          <w:sz w:val="28"/>
          <w:szCs w:val="28"/>
        </w:rPr>
      </w:pPr>
      <w:r>
        <w:rPr>
          <w:rFonts w:ascii="Times New Roman" w:hAnsi="Times New Roman" w:cs="Times New Roman"/>
          <w:b/>
          <w:sz w:val="28"/>
          <w:szCs w:val="28"/>
        </w:rPr>
        <w:t xml:space="preserve">и </w:t>
      </w:r>
      <w:r w:rsidRPr="006A19B3">
        <w:rPr>
          <w:rFonts w:ascii="Times New Roman" w:hAnsi="Times New Roman" w:cs="Times New Roman"/>
          <w:b/>
          <w:sz w:val="28"/>
          <w:szCs w:val="28"/>
        </w:rPr>
        <w:t>аннулирование такого адреса</w:t>
      </w:r>
      <w:bookmarkEnd w:id="2"/>
      <w:r w:rsidRPr="006A19B3">
        <w:rPr>
          <w:rFonts w:ascii="Times New Roman" w:hAnsi="Times New Roman" w:cs="Times New Roman"/>
          <w:b/>
          <w:sz w:val="28"/>
          <w:szCs w:val="28"/>
        </w:rPr>
        <w:t>»</w:t>
      </w:r>
    </w:p>
    <w:p w:rsidR="006A19B3" w:rsidRDefault="006A19B3" w:rsidP="006A19B3">
      <w:pPr>
        <w:ind w:firstLine="709"/>
        <w:jc w:val="center"/>
        <w:rPr>
          <w:rFonts w:ascii="Times New Roman" w:hAnsi="Times New Roman" w:cs="Times New Roman"/>
          <w:b/>
          <w:sz w:val="26"/>
          <w:szCs w:val="26"/>
        </w:rPr>
      </w:pPr>
    </w:p>
    <w:p w:rsidR="00BB42BE" w:rsidRPr="00DC3268" w:rsidRDefault="00DC3268" w:rsidP="00096BD2">
      <w:pPr>
        <w:ind w:firstLine="709"/>
        <w:jc w:val="center"/>
        <w:rPr>
          <w:rFonts w:ascii="Times New Roman" w:hAnsi="Times New Roman" w:cs="Times New Roman"/>
          <w:b/>
          <w:sz w:val="26"/>
          <w:szCs w:val="26"/>
        </w:rPr>
      </w:pPr>
      <w:r w:rsidRPr="00DC3268">
        <w:rPr>
          <w:rFonts w:ascii="Times New Roman" w:hAnsi="Times New Roman" w:cs="Times New Roman"/>
          <w:b/>
          <w:sz w:val="26"/>
          <w:szCs w:val="26"/>
          <w:lang w:val="en-US"/>
        </w:rPr>
        <w:t>I</w:t>
      </w:r>
      <w:r w:rsidRPr="008928ED">
        <w:rPr>
          <w:rFonts w:ascii="Times New Roman" w:hAnsi="Times New Roman" w:cs="Times New Roman"/>
          <w:b/>
          <w:sz w:val="26"/>
          <w:szCs w:val="26"/>
        </w:rPr>
        <w:t>.</w:t>
      </w:r>
      <w:r w:rsidR="00977EC6" w:rsidRPr="008B00D0">
        <w:rPr>
          <w:rFonts w:ascii="Times New Roman" w:hAnsi="Times New Roman" w:cs="Times New Roman"/>
          <w:sz w:val="26"/>
          <w:szCs w:val="26"/>
        </w:rPr>
        <w:t xml:space="preserve"> </w:t>
      </w:r>
      <w:r w:rsidR="00CA7EFE" w:rsidRPr="00DC3268">
        <w:rPr>
          <w:rFonts w:ascii="Times New Roman" w:hAnsi="Times New Roman" w:cs="Times New Roman"/>
          <w:b/>
          <w:sz w:val="26"/>
          <w:szCs w:val="26"/>
        </w:rPr>
        <w:t>Общие положения</w:t>
      </w:r>
      <w:bookmarkEnd w:id="0"/>
    </w:p>
    <w:p w:rsidR="00DC3268" w:rsidRPr="008B00D0" w:rsidRDefault="00DC3268" w:rsidP="008B00D0">
      <w:pPr>
        <w:ind w:firstLine="709"/>
        <w:rPr>
          <w:rFonts w:ascii="Times New Roman" w:hAnsi="Times New Roman" w:cs="Times New Roman"/>
          <w:sz w:val="26"/>
          <w:szCs w:val="26"/>
        </w:rPr>
      </w:pPr>
    </w:p>
    <w:p w:rsidR="00BB42BE" w:rsidRPr="00DC3268" w:rsidRDefault="00DC3268" w:rsidP="00DC3268">
      <w:pPr>
        <w:ind w:firstLine="709"/>
        <w:jc w:val="both"/>
        <w:rPr>
          <w:rFonts w:ascii="Times New Roman" w:hAnsi="Times New Roman" w:cs="Times New Roman"/>
          <w:sz w:val="26"/>
          <w:szCs w:val="26"/>
        </w:rPr>
      </w:pPr>
      <w:r>
        <w:rPr>
          <w:rFonts w:ascii="Times New Roman" w:hAnsi="Times New Roman" w:cs="Times New Roman"/>
          <w:sz w:val="26"/>
          <w:szCs w:val="26"/>
        </w:rPr>
        <w:t>1.1.</w:t>
      </w:r>
      <w:r w:rsidR="00CA7EFE" w:rsidRPr="00DC3268">
        <w:rPr>
          <w:rFonts w:ascii="Times New Roman" w:hAnsi="Times New Roman" w:cs="Times New Roman"/>
          <w:sz w:val="26"/>
          <w:szCs w:val="26"/>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органами государственной власти</w:t>
      </w:r>
      <w:r w:rsidR="006A19B3">
        <w:rPr>
          <w:rFonts w:ascii="Times New Roman" w:hAnsi="Times New Roman" w:cs="Times New Roman"/>
          <w:sz w:val="26"/>
          <w:szCs w:val="26"/>
        </w:rPr>
        <w:t xml:space="preserve"> субъектов Российской Федерации </w:t>
      </w:r>
      <w:r w:rsidR="00CA7EFE" w:rsidRPr="00DC3268">
        <w:rPr>
          <w:rFonts w:ascii="Times New Roman" w:hAnsi="Times New Roman" w:cs="Times New Roman"/>
          <w:sz w:val="26"/>
          <w:szCs w:val="26"/>
        </w:rPr>
        <w:t>(далее - Уполномоченные органы).</w:t>
      </w:r>
    </w:p>
    <w:p w:rsidR="00DC3268" w:rsidRPr="008B00D0" w:rsidRDefault="00DC3268" w:rsidP="00DC3268">
      <w:pPr>
        <w:ind w:firstLine="709"/>
        <w:jc w:val="both"/>
        <w:rPr>
          <w:rFonts w:ascii="Times New Roman" w:hAnsi="Times New Roman" w:cs="Times New Roman"/>
          <w:sz w:val="26"/>
          <w:szCs w:val="26"/>
        </w:rPr>
      </w:pPr>
    </w:p>
    <w:p w:rsidR="00BB42BE" w:rsidRPr="00DC3268" w:rsidRDefault="00DC3268" w:rsidP="00DC3268">
      <w:pPr>
        <w:ind w:firstLine="709"/>
        <w:rPr>
          <w:rFonts w:ascii="Times New Roman" w:hAnsi="Times New Roman" w:cs="Times New Roman"/>
          <w:b/>
          <w:sz w:val="26"/>
          <w:szCs w:val="26"/>
        </w:rPr>
      </w:pPr>
      <w:bookmarkStart w:id="3" w:name="bookmark1"/>
      <w:r w:rsidRPr="00DC3268">
        <w:rPr>
          <w:rFonts w:ascii="Times New Roman" w:hAnsi="Times New Roman" w:cs="Times New Roman"/>
          <w:b/>
          <w:sz w:val="26"/>
          <w:szCs w:val="26"/>
        </w:rPr>
        <w:t xml:space="preserve">                                                       </w:t>
      </w:r>
      <w:r w:rsidR="00CA7EFE" w:rsidRPr="00DC3268">
        <w:rPr>
          <w:rFonts w:ascii="Times New Roman" w:hAnsi="Times New Roman" w:cs="Times New Roman"/>
          <w:b/>
          <w:sz w:val="26"/>
          <w:szCs w:val="26"/>
        </w:rPr>
        <w:t>Круг Заявителей</w:t>
      </w:r>
      <w:bookmarkEnd w:id="3"/>
    </w:p>
    <w:p w:rsidR="00DC3268" w:rsidRPr="008B00D0" w:rsidRDefault="00DC3268" w:rsidP="008B00D0">
      <w:pPr>
        <w:ind w:firstLine="709"/>
        <w:rPr>
          <w:rFonts w:ascii="Times New Roman" w:hAnsi="Times New Roman" w:cs="Times New Roman"/>
          <w:sz w:val="26"/>
          <w:szCs w:val="26"/>
        </w:rPr>
      </w:pPr>
    </w:p>
    <w:p w:rsidR="00BB42BE" w:rsidRPr="008B00D0" w:rsidRDefault="00DC3268"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CA7EFE" w:rsidRPr="008B00D0">
        <w:rPr>
          <w:rFonts w:ascii="Times New Roman" w:hAnsi="Times New Roman" w:cs="Times New Roman"/>
          <w:sz w:val="26"/>
          <w:szCs w:val="26"/>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собственники объекта адресации;</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лица, обладающие одним из следующих вещных прав на объект адресации:</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право хозяйственного ведения;</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право оперативного управления;</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право пожизненно наследуемого владения;</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право постоянного (бессрочного) пользования;</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77EC6" w:rsidRPr="008B00D0" w:rsidRDefault="00977EC6" w:rsidP="00665226">
      <w:pPr>
        <w:rPr>
          <w:rFonts w:ascii="Times New Roman" w:hAnsi="Times New Roman" w:cs="Times New Roman"/>
          <w:sz w:val="26"/>
          <w:szCs w:val="26"/>
        </w:rPr>
      </w:pPr>
      <w:bookmarkStart w:id="4" w:name="bookmark2"/>
    </w:p>
    <w:p w:rsidR="00977EC6" w:rsidRPr="00665226" w:rsidRDefault="00977EC6" w:rsidP="00665226">
      <w:pPr>
        <w:ind w:firstLine="709"/>
        <w:jc w:val="center"/>
        <w:rPr>
          <w:rFonts w:ascii="Times New Roman" w:hAnsi="Times New Roman" w:cs="Times New Roman"/>
          <w:b/>
          <w:sz w:val="26"/>
          <w:szCs w:val="26"/>
        </w:rPr>
      </w:pPr>
      <w:r w:rsidRPr="00665226">
        <w:rPr>
          <w:rFonts w:ascii="Times New Roman" w:hAnsi="Times New Roman" w:cs="Times New Roman"/>
          <w:b/>
          <w:sz w:val="26"/>
          <w:szCs w:val="26"/>
        </w:rPr>
        <w:t>Требования к порядку информирования о предоставлении</w:t>
      </w:r>
      <w:bookmarkEnd w:id="4"/>
    </w:p>
    <w:p w:rsidR="00977EC6" w:rsidRDefault="00977EC6" w:rsidP="00665226">
      <w:pPr>
        <w:ind w:firstLine="709"/>
        <w:jc w:val="center"/>
        <w:rPr>
          <w:rFonts w:ascii="Times New Roman" w:hAnsi="Times New Roman" w:cs="Times New Roman"/>
          <w:b/>
          <w:sz w:val="26"/>
          <w:szCs w:val="26"/>
        </w:rPr>
      </w:pPr>
      <w:bookmarkStart w:id="5" w:name="bookmark3"/>
      <w:r w:rsidRPr="00665226">
        <w:rPr>
          <w:rFonts w:ascii="Times New Roman" w:hAnsi="Times New Roman" w:cs="Times New Roman"/>
          <w:b/>
          <w:sz w:val="26"/>
          <w:szCs w:val="26"/>
        </w:rPr>
        <w:t>муниципальной услуги</w:t>
      </w:r>
      <w:bookmarkEnd w:id="5"/>
    </w:p>
    <w:p w:rsidR="00665226" w:rsidRPr="00665226" w:rsidRDefault="00665226" w:rsidP="00665226">
      <w:pPr>
        <w:ind w:firstLine="709"/>
        <w:jc w:val="center"/>
        <w:rPr>
          <w:rFonts w:ascii="Times New Roman" w:hAnsi="Times New Roman" w:cs="Times New Roman"/>
          <w:b/>
          <w:sz w:val="26"/>
          <w:szCs w:val="26"/>
        </w:rPr>
      </w:pP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1.3. </w:t>
      </w:r>
      <w:r w:rsidR="00977EC6" w:rsidRPr="008B00D0">
        <w:rPr>
          <w:rFonts w:ascii="Times New Roman" w:hAnsi="Times New Roman" w:cs="Times New Roman"/>
          <w:sz w:val="26"/>
          <w:szCs w:val="26"/>
        </w:rPr>
        <w:t>Информирование о порядке предоставления Услуги осуществляется:</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977EC6" w:rsidRPr="008B00D0">
        <w:rPr>
          <w:rFonts w:ascii="Times New Roman" w:hAnsi="Times New Roman" w:cs="Times New Roman"/>
          <w:sz w:val="26"/>
          <w:szCs w:val="26"/>
        </w:rPr>
        <w:t xml:space="preserve">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w:t>
      </w:r>
      <w:r w:rsidR="00977EC6" w:rsidRPr="008B00D0">
        <w:rPr>
          <w:rFonts w:ascii="Times New Roman" w:hAnsi="Times New Roman" w:cs="Times New Roman"/>
          <w:sz w:val="26"/>
          <w:szCs w:val="26"/>
        </w:rPr>
        <w:lastRenderedPageBreak/>
        <w:t>(далее - многофункциональный центр);</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977EC6" w:rsidRPr="008B00D0">
        <w:rPr>
          <w:rFonts w:ascii="Times New Roman" w:hAnsi="Times New Roman" w:cs="Times New Roman"/>
          <w:sz w:val="26"/>
          <w:szCs w:val="26"/>
        </w:rPr>
        <w:t>по телефону Уполномоченного органа или многофункционального центра;</w:t>
      </w:r>
    </w:p>
    <w:p w:rsidR="00977EC6" w:rsidRPr="008B00D0" w:rsidRDefault="00977EC6" w:rsidP="008F039D">
      <w:pPr>
        <w:ind w:firstLine="709"/>
        <w:jc w:val="both"/>
        <w:rPr>
          <w:rFonts w:ascii="Times New Roman" w:hAnsi="Times New Roman" w:cs="Times New Roman"/>
          <w:sz w:val="26"/>
          <w:szCs w:val="26"/>
        </w:rPr>
      </w:pPr>
      <w:r w:rsidRPr="008B00D0">
        <w:rPr>
          <w:rFonts w:ascii="Times New Roman" w:hAnsi="Times New Roman" w:cs="Times New Roman"/>
          <w:sz w:val="26"/>
          <w:szCs w:val="26"/>
        </w:rPr>
        <w:t>письменно, в том числе посредством электронной почты, факсимильной</w:t>
      </w:r>
      <w:r w:rsidR="008F039D">
        <w:rPr>
          <w:rFonts w:ascii="Times New Roman" w:hAnsi="Times New Roman" w:cs="Times New Roman"/>
          <w:sz w:val="26"/>
          <w:szCs w:val="26"/>
        </w:rPr>
        <w:t xml:space="preserve"> </w:t>
      </w:r>
      <w:r w:rsidRPr="008B00D0">
        <w:rPr>
          <w:rFonts w:ascii="Times New Roman" w:hAnsi="Times New Roman" w:cs="Times New Roman"/>
          <w:sz w:val="26"/>
          <w:szCs w:val="26"/>
        </w:rPr>
        <w:t>связи;</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3) </w:t>
      </w:r>
      <w:r w:rsidR="00977EC6" w:rsidRPr="008B00D0">
        <w:rPr>
          <w:rFonts w:ascii="Times New Roman" w:hAnsi="Times New Roman" w:cs="Times New Roman"/>
          <w:sz w:val="26"/>
          <w:szCs w:val="26"/>
        </w:rPr>
        <w:t>посредством размещения в открытой и доступной форме информации:</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на портале федеральной информационной адресной системы в информационно-телекоммуникационной сети «Интернет» (</w:t>
      </w:r>
      <w:hyperlink r:id="rId8" w:history="1">
        <w:r w:rsidR="00977EC6" w:rsidRPr="008B00D0">
          <w:rPr>
            <w:rStyle w:val="a3"/>
            <w:rFonts w:ascii="Times New Roman" w:hAnsi="Times New Roman" w:cs="Times New Roman"/>
            <w:sz w:val="26"/>
            <w:szCs w:val="26"/>
          </w:rPr>
          <w:t>https://fias.nalog.ru/</w:t>
        </w:r>
      </w:hyperlink>
      <w:r w:rsidR="00977EC6" w:rsidRPr="008B00D0">
        <w:rPr>
          <w:rFonts w:ascii="Times New Roman" w:hAnsi="Times New Roman" w:cs="Times New Roman"/>
          <w:sz w:val="26"/>
          <w:szCs w:val="26"/>
        </w:rPr>
        <w:t>) (далее - портал ФИАС);</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w:t>
      </w:r>
      <w:hyperlink r:id="rId9" w:history="1">
        <w:r w:rsidR="00977EC6" w:rsidRPr="008B00D0">
          <w:rPr>
            <w:rStyle w:val="a3"/>
            <w:rFonts w:ascii="Times New Roman" w:hAnsi="Times New Roman" w:cs="Times New Roman"/>
            <w:sz w:val="26"/>
            <w:szCs w:val="26"/>
          </w:rPr>
          <w:t>https://www.gosuslugi.ru/</w:t>
        </w:r>
      </w:hyperlink>
      <w:r w:rsidR="00977EC6" w:rsidRPr="008B00D0">
        <w:rPr>
          <w:rFonts w:ascii="Times New Roman" w:hAnsi="Times New Roman" w:cs="Times New Roman"/>
          <w:sz w:val="26"/>
          <w:szCs w:val="26"/>
        </w:rPr>
        <w:t>) (далее - ЕПГУ);</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на региональных порталах государственных и муниципальных услуг (функций) (далее - региональный портал);</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на официальн</w:t>
      </w:r>
      <w:r w:rsidR="008928ED">
        <w:rPr>
          <w:rFonts w:ascii="Times New Roman" w:hAnsi="Times New Roman" w:cs="Times New Roman"/>
          <w:sz w:val="26"/>
          <w:szCs w:val="26"/>
        </w:rPr>
        <w:t xml:space="preserve">ом сайте Уполномоченного органа </w:t>
      </w:r>
      <w:r w:rsidR="00977EC6" w:rsidRPr="008B00D0">
        <w:rPr>
          <w:rFonts w:ascii="Times New Roman" w:hAnsi="Times New Roman" w:cs="Times New Roman"/>
          <w:sz w:val="26"/>
          <w:szCs w:val="26"/>
        </w:rPr>
        <w:t xml:space="preserve">в информационно-телекоммуникационной сети «Интернет» (далее - Официальные сайты) </w:t>
      </w:r>
      <w:r w:rsidR="00CC0683">
        <w:rPr>
          <w:rFonts w:ascii="Times New Roman" w:hAnsi="Times New Roman" w:cs="Times New Roman"/>
          <w:iCs/>
          <w:sz w:val="28"/>
          <w:szCs w:val="28"/>
        </w:rPr>
        <w:t>https://www.adm-krasnogorsk.ru/ru/</w:t>
      </w:r>
      <w:r w:rsidR="00CC0683">
        <w:rPr>
          <w:rFonts w:ascii="Times New Roman" w:hAnsi="Times New Roman" w:cs="Times New Roman"/>
          <w:iCs/>
          <w:sz w:val="28"/>
          <w:szCs w:val="28"/>
        </w:rPr>
        <w:t>;</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посредством размещения информации на информационных стендах Уполномоченного органа или многофункционального центра.</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1.4. </w:t>
      </w:r>
      <w:r w:rsidR="00977EC6" w:rsidRPr="008B00D0">
        <w:rPr>
          <w:rFonts w:ascii="Times New Roman" w:hAnsi="Times New Roman" w:cs="Times New Roman"/>
          <w:sz w:val="26"/>
          <w:szCs w:val="26"/>
        </w:rPr>
        <w:t>Информирование осуществляется по вопросам, касающимся:</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способов подачи заявления о предоставлении Услуги;</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Услуги;</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документов, необходимых для предоставления Услуги;</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порядка и сроков предоставления Услуги;</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w:t>
      </w:r>
      <w:r w:rsidR="00977EC6" w:rsidRPr="008B00D0">
        <w:rPr>
          <w:rFonts w:ascii="Times New Roman" w:hAnsi="Times New Roman" w:cs="Times New Roman"/>
          <w:sz w:val="26"/>
          <w:szCs w:val="26"/>
        </w:rPr>
        <w:t>порядка получения сведений о ходе рассмотрения заявления о предоставлении Услуги и о результатах ее предоставления;</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w:t>
      </w:r>
      <w:r w:rsidR="00977EC6" w:rsidRPr="008B00D0">
        <w:rPr>
          <w:rFonts w:ascii="Times New Roman" w:hAnsi="Times New Roman" w:cs="Times New Roman"/>
          <w:sz w:val="26"/>
          <w:szCs w:val="26"/>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w:t>
      </w:r>
      <w:r w:rsidR="00977EC6" w:rsidRPr="008B00D0">
        <w:rPr>
          <w:rFonts w:ascii="Times New Roman" w:hAnsi="Times New Roman" w:cs="Times New Roman"/>
          <w:sz w:val="26"/>
          <w:szCs w:val="26"/>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1.5. </w:t>
      </w:r>
      <w:r w:rsidR="00977EC6" w:rsidRPr="008B00D0">
        <w:rPr>
          <w:rFonts w:ascii="Times New Roman" w:hAnsi="Times New Roman" w:cs="Times New Roman"/>
          <w:sz w:val="26"/>
          <w:szCs w:val="26"/>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Pr="008B00D0">
        <w:rPr>
          <w:rFonts w:ascii="Times New Roman" w:hAnsi="Times New Roman" w:cs="Times New Roman"/>
          <w:sz w:val="26"/>
          <w:szCs w:val="26"/>
        </w:rPr>
        <w:lastRenderedPageBreak/>
        <w:t>Услуги, и влияющее прямо или косвенно на принимаемое решение.</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Продолжительность информирования по телефону не должна превышать 10 минут.</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Информирование осуществляется в соответствии с графиком приема граждан.</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1.6. </w:t>
      </w:r>
      <w:r w:rsidR="00977EC6" w:rsidRPr="008B00D0">
        <w:rPr>
          <w:rFonts w:ascii="Times New Roman" w:hAnsi="Times New Roman" w:cs="Times New Roman"/>
          <w:sz w:val="26"/>
          <w:szCs w:val="26"/>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1.7. </w:t>
      </w:r>
      <w:r w:rsidR="00977EC6" w:rsidRPr="008B00D0">
        <w:rPr>
          <w:rFonts w:ascii="Times New Roman" w:hAnsi="Times New Roman" w:cs="Times New Roman"/>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B00D0"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w:t>
      </w:r>
      <w:r w:rsidR="008B00D0" w:rsidRPr="008B00D0">
        <w:rPr>
          <w:rFonts w:ascii="Times New Roman" w:hAnsi="Times New Roman" w:cs="Times New Roman"/>
          <w:sz w:val="26"/>
          <w:szCs w:val="26"/>
        </w:rPr>
        <w:t xml:space="preserve">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B00D0" w:rsidRPr="008B00D0" w:rsidRDefault="00A83CD9" w:rsidP="00DC3268">
      <w:pPr>
        <w:ind w:firstLine="709"/>
        <w:jc w:val="both"/>
        <w:rPr>
          <w:rFonts w:ascii="Times New Roman" w:hAnsi="Times New Roman" w:cs="Times New Roman"/>
          <w:sz w:val="26"/>
          <w:szCs w:val="26"/>
        </w:rPr>
      </w:pPr>
      <w:r>
        <w:rPr>
          <w:rFonts w:ascii="Times New Roman" w:hAnsi="Times New Roman" w:cs="Times New Roman"/>
          <w:sz w:val="26"/>
          <w:szCs w:val="26"/>
        </w:rPr>
        <w:t>1.8.</w:t>
      </w:r>
      <w:r w:rsidR="00CC0683">
        <w:rPr>
          <w:rFonts w:ascii="Times New Roman" w:hAnsi="Times New Roman" w:cs="Times New Roman"/>
          <w:sz w:val="26"/>
          <w:szCs w:val="26"/>
        </w:rPr>
        <w:t xml:space="preserve"> </w:t>
      </w:r>
      <w:r w:rsidR="008B00D0" w:rsidRPr="008B00D0">
        <w:rPr>
          <w:rFonts w:ascii="Times New Roman" w:hAnsi="Times New Roman" w:cs="Times New Roman"/>
          <w:sz w:val="26"/>
          <w:szCs w:val="26"/>
        </w:rPr>
        <w:t xml:space="preserve">На </w:t>
      </w:r>
      <w:r w:rsidR="00CC0683">
        <w:rPr>
          <w:rFonts w:ascii="Times New Roman" w:hAnsi="Times New Roman" w:cs="Times New Roman"/>
          <w:sz w:val="26"/>
          <w:szCs w:val="26"/>
        </w:rPr>
        <w:t>о</w:t>
      </w:r>
      <w:r w:rsidR="008B00D0" w:rsidRPr="008B00D0">
        <w:rPr>
          <w:rFonts w:ascii="Times New Roman" w:hAnsi="Times New Roman" w:cs="Times New Roman"/>
          <w:sz w:val="26"/>
          <w:szCs w:val="26"/>
        </w:rPr>
        <w:t>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B00D0" w:rsidRPr="008B00D0" w:rsidRDefault="008B00D0"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B00D0" w:rsidRPr="008B00D0" w:rsidRDefault="008B00D0"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B00D0" w:rsidRPr="008B00D0" w:rsidRDefault="008B00D0"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B00D0" w:rsidRPr="008B00D0" w:rsidRDefault="00A83CD9" w:rsidP="00DC3268">
      <w:pPr>
        <w:ind w:firstLine="709"/>
        <w:jc w:val="both"/>
        <w:rPr>
          <w:rFonts w:ascii="Times New Roman" w:hAnsi="Times New Roman" w:cs="Times New Roman"/>
          <w:sz w:val="26"/>
          <w:szCs w:val="26"/>
        </w:rPr>
      </w:pPr>
      <w:r>
        <w:rPr>
          <w:rFonts w:ascii="Times New Roman" w:hAnsi="Times New Roman" w:cs="Times New Roman"/>
          <w:sz w:val="26"/>
          <w:szCs w:val="26"/>
        </w:rPr>
        <w:t>1.9.</w:t>
      </w:r>
      <w:r w:rsidR="008B00D0" w:rsidRPr="008B00D0">
        <w:rPr>
          <w:rFonts w:ascii="Times New Roman" w:hAnsi="Times New Roman" w:cs="Times New Roman"/>
          <w:sz w:val="26"/>
          <w:szCs w:val="26"/>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B00D0" w:rsidRPr="008B00D0" w:rsidRDefault="00A83CD9"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1.10. </w:t>
      </w:r>
      <w:r w:rsidR="008B00D0" w:rsidRPr="008B00D0">
        <w:rPr>
          <w:rFonts w:ascii="Times New Roman" w:hAnsi="Times New Roman" w:cs="Times New Roman"/>
          <w:sz w:val="26"/>
          <w:szCs w:val="26"/>
        </w:rPr>
        <w:t>Размещение информации о порядке предоставления Услуги</w:t>
      </w:r>
    </w:p>
    <w:p w:rsidR="008B00D0" w:rsidRPr="008B00D0" w:rsidRDefault="008B00D0"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на информационных стендах в помещении многофункционального центра осуществляется</w:t>
      </w:r>
      <w:r w:rsidRPr="008B00D0">
        <w:rPr>
          <w:rFonts w:ascii="Times New Roman" w:hAnsi="Times New Roman" w:cs="Times New Roman"/>
          <w:sz w:val="26"/>
          <w:szCs w:val="26"/>
        </w:rPr>
        <w:tab/>
        <w:t>в</w:t>
      </w:r>
      <w:r w:rsidRPr="008B00D0">
        <w:rPr>
          <w:rFonts w:ascii="Times New Roman" w:hAnsi="Times New Roman" w:cs="Times New Roman"/>
          <w:sz w:val="26"/>
          <w:szCs w:val="26"/>
        </w:rPr>
        <w:tab/>
        <w:t>соответствии с</w:t>
      </w:r>
      <w:r w:rsidRPr="008B00D0">
        <w:rPr>
          <w:rFonts w:ascii="Times New Roman" w:hAnsi="Times New Roman" w:cs="Times New Roman"/>
          <w:sz w:val="26"/>
          <w:szCs w:val="26"/>
        </w:rPr>
        <w:tab/>
        <w:t>соглашением, заключенным</w:t>
      </w:r>
      <w:r w:rsidRPr="008B00D0">
        <w:rPr>
          <w:rFonts w:ascii="Times New Roman" w:hAnsi="Times New Roman" w:cs="Times New Roman"/>
          <w:sz w:val="26"/>
          <w:szCs w:val="26"/>
        </w:rPr>
        <w:tab/>
        <w:t>между</w:t>
      </w:r>
    </w:p>
    <w:p w:rsidR="008B00D0" w:rsidRPr="008B00D0" w:rsidRDefault="008B00D0" w:rsidP="00C33031">
      <w:pPr>
        <w:ind w:firstLine="709"/>
        <w:jc w:val="both"/>
        <w:rPr>
          <w:rFonts w:ascii="Times New Roman" w:hAnsi="Times New Roman" w:cs="Times New Roman"/>
          <w:sz w:val="26"/>
          <w:szCs w:val="26"/>
        </w:rPr>
      </w:pPr>
      <w:r w:rsidRPr="008B00D0">
        <w:rPr>
          <w:rFonts w:ascii="Times New Roman" w:hAnsi="Times New Roman" w:cs="Times New Roman"/>
          <w:sz w:val="26"/>
          <w:szCs w:val="26"/>
        </w:rPr>
        <w:t>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w:t>
      </w:r>
      <w:r w:rsidRPr="008B00D0">
        <w:rPr>
          <w:rFonts w:ascii="Times New Roman" w:hAnsi="Times New Roman" w:cs="Times New Roman"/>
          <w:sz w:val="26"/>
          <w:szCs w:val="26"/>
        </w:rPr>
        <w:tab/>
        <w:t>27</w:t>
      </w:r>
      <w:r w:rsidRPr="008B00D0">
        <w:rPr>
          <w:rFonts w:ascii="Times New Roman" w:hAnsi="Times New Roman" w:cs="Times New Roman"/>
          <w:sz w:val="26"/>
          <w:szCs w:val="26"/>
        </w:rPr>
        <w:tab/>
        <w:t>сентября 2011 г.</w:t>
      </w:r>
      <w:r w:rsidRPr="008B00D0">
        <w:rPr>
          <w:rFonts w:ascii="Times New Roman" w:hAnsi="Times New Roman" w:cs="Times New Roman"/>
          <w:sz w:val="26"/>
          <w:szCs w:val="26"/>
        </w:rPr>
        <w:tab/>
        <w:t>№</w:t>
      </w:r>
      <w:r w:rsidRPr="008B00D0">
        <w:rPr>
          <w:rFonts w:ascii="Times New Roman" w:hAnsi="Times New Roman" w:cs="Times New Roman"/>
          <w:sz w:val="26"/>
          <w:szCs w:val="26"/>
        </w:rPr>
        <w:tab/>
        <w:t>797 «О</w:t>
      </w:r>
      <w:r w:rsidRPr="008B00D0">
        <w:rPr>
          <w:rFonts w:ascii="Times New Roman" w:hAnsi="Times New Roman" w:cs="Times New Roman"/>
          <w:sz w:val="26"/>
          <w:szCs w:val="26"/>
        </w:rPr>
        <w:tab/>
        <w:t>взаимодействии</w:t>
      </w:r>
      <w:r w:rsidRPr="008B00D0">
        <w:rPr>
          <w:rFonts w:ascii="Times New Roman" w:hAnsi="Times New Roman" w:cs="Times New Roman"/>
          <w:sz w:val="26"/>
          <w:szCs w:val="26"/>
        </w:rPr>
        <w:tab/>
        <w:t>между</w:t>
      </w:r>
      <w:r w:rsidR="00C33031">
        <w:rPr>
          <w:rFonts w:ascii="Times New Roman" w:hAnsi="Times New Roman" w:cs="Times New Roman"/>
          <w:sz w:val="26"/>
          <w:szCs w:val="26"/>
        </w:rPr>
        <w:t xml:space="preserve"> </w:t>
      </w:r>
      <w:r w:rsidRPr="008B00D0">
        <w:rPr>
          <w:rFonts w:ascii="Times New Roman" w:hAnsi="Times New Roman" w:cs="Times New Roman"/>
          <w:sz w:val="26"/>
          <w:szCs w:val="26"/>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B00D0" w:rsidRPr="008B00D0" w:rsidRDefault="00A83CD9" w:rsidP="00A83CD9">
      <w:pPr>
        <w:tabs>
          <w:tab w:val="left" w:pos="709"/>
        </w:tabs>
        <w:jc w:val="both"/>
        <w:rPr>
          <w:rFonts w:ascii="Times New Roman" w:hAnsi="Times New Roman" w:cs="Times New Roman"/>
          <w:sz w:val="26"/>
          <w:szCs w:val="26"/>
        </w:rPr>
      </w:pPr>
      <w:r>
        <w:rPr>
          <w:rFonts w:ascii="Times New Roman" w:hAnsi="Times New Roman" w:cs="Times New Roman"/>
          <w:sz w:val="26"/>
          <w:szCs w:val="26"/>
        </w:rPr>
        <w:t xml:space="preserve">           1.11.</w:t>
      </w:r>
      <w:r w:rsidR="008B00D0" w:rsidRPr="008B00D0">
        <w:rPr>
          <w:rFonts w:ascii="Times New Roman" w:hAnsi="Times New Roman" w:cs="Times New Roman"/>
          <w:sz w:val="26"/>
          <w:szCs w:val="26"/>
        </w:rP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bookmarkStart w:id="6" w:name="bookmark4"/>
    </w:p>
    <w:p w:rsidR="00DC3268" w:rsidRDefault="00DC3268" w:rsidP="00DC3268">
      <w:pPr>
        <w:ind w:firstLine="709"/>
        <w:jc w:val="both"/>
        <w:rPr>
          <w:rFonts w:ascii="Times New Roman" w:hAnsi="Times New Roman" w:cs="Times New Roman"/>
          <w:sz w:val="26"/>
          <w:szCs w:val="26"/>
        </w:rPr>
      </w:pPr>
    </w:p>
    <w:p w:rsidR="00DC3268" w:rsidRDefault="00DC3268" w:rsidP="00DC3268">
      <w:pPr>
        <w:ind w:firstLine="709"/>
        <w:jc w:val="both"/>
        <w:rPr>
          <w:rFonts w:ascii="Times New Roman" w:hAnsi="Times New Roman" w:cs="Times New Roman"/>
          <w:sz w:val="26"/>
          <w:szCs w:val="26"/>
        </w:rPr>
      </w:pPr>
    </w:p>
    <w:p w:rsidR="00DC3268" w:rsidRDefault="00DC3268" w:rsidP="00DC3268">
      <w:pPr>
        <w:ind w:firstLine="709"/>
        <w:jc w:val="both"/>
        <w:rPr>
          <w:rFonts w:ascii="Times New Roman" w:hAnsi="Times New Roman" w:cs="Times New Roman"/>
          <w:b/>
          <w:sz w:val="26"/>
          <w:szCs w:val="26"/>
        </w:rPr>
      </w:pPr>
    </w:p>
    <w:p w:rsidR="00DC3268" w:rsidRDefault="00DC3268" w:rsidP="00DC3268">
      <w:pPr>
        <w:ind w:firstLine="709"/>
        <w:jc w:val="both"/>
        <w:rPr>
          <w:rFonts w:ascii="Times New Roman" w:hAnsi="Times New Roman" w:cs="Times New Roman"/>
          <w:b/>
          <w:sz w:val="26"/>
          <w:szCs w:val="26"/>
        </w:rPr>
      </w:pPr>
    </w:p>
    <w:p w:rsidR="00C33031" w:rsidRDefault="00C33031" w:rsidP="00DC3268">
      <w:pPr>
        <w:ind w:firstLine="709"/>
        <w:jc w:val="both"/>
        <w:rPr>
          <w:rFonts w:ascii="Times New Roman" w:hAnsi="Times New Roman" w:cs="Times New Roman"/>
          <w:b/>
          <w:sz w:val="26"/>
          <w:szCs w:val="26"/>
        </w:rPr>
      </w:pPr>
    </w:p>
    <w:p w:rsidR="008B00D0" w:rsidRDefault="00A83CD9" w:rsidP="00DC3268">
      <w:pPr>
        <w:ind w:firstLine="709"/>
        <w:jc w:val="center"/>
        <w:rPr>
          <w:rFonts w:ascii="Times New Roman" w:hAnsi="Times New Roman" w:cs="Times New Roman"/>
          <w:b/>
          <w:sz w:val="26"/>
          <w:szCs w:val="26"/>
        </w:rPr>
      </w:pPr>
      <w:r>
        <w:rPr>
          <w:rFonts w:ascii="Times New Roman" w:hAnsi="Times New Roman" w:cs="Times New Roman"/>
          <w:b/>
          <w:sz w:val="26"/>
          <w:szCs w:val="26"/>
          <w:lang w:val="en-US"/>
        </w:rPr>
        <w:t>II</w:t>
      </w:r>
      <w:r w:rsidRPr="00A83CD9">
        <w:rPr>
          <w:rFonts w:ascii="Times New Roman" w:hAnsi="Times New Roman" w:cs="Times New Roman"/>
          <w:b/>
          <w:sz w:val="26"/>
          <w:szCs w:val="26"/>
        </w:rPr>
        <w:t xml:space="preserve">. </w:t>
      </w:r>
      <w:r w:rsidR="008B00D0" w:rsidRPr="00DC3268">
        <w:rPr>
          <w:rFonts w:ascii="Times New Roman" w:hAnsi="Times New Roman" w:cs="Times New Roman"/>
          <w:b/>
          <w:sz w:val="26"/>
          <w:szCs w:val="26"/>
        </w:rPr>
        <w:t>Стандарт предоставления муниципальной услуги</w:t>
      </w:r>
      <w:bookmarkEnd w:id="6"/>
    </w:p>
    <w:p w:rsidR="00DC3268" w:rsidRPr="00DC3268" w:rsidRDefault="00DC3268" w:rsidP="00DC3268">
      <w:pPr>
        <w:ind w:firstLine="709"/>
        <w:jc w:val="center"/>
        <w:rPr>
          <w:rFonts w:ascii="Times New Roman" w:hAnsi="Times New Roman" w:cs="Times New Roman"/>
          <w:b/>
          <w:sz w:val="26"/>
          <w:szCs w:val="26"/>
        </w:rPr>
      </w:pPr>
    </w:p>
    <w:p w:rsidR="008B00D0" w:rsidRDefault="008B00D0" w:rsidP="00A83CD9">
      <w:pPr>
        <w:ind w:firstLine="709"/>
        <w:jc w:val="center"/>
        <w:rPr>
          <w:rFonts w:ascii="Times New Roman" w:hAnsi="Times New Roman" w:cs="Times New Roman"/>
          <w:b/>
          <w:sz w:val="26"/>
          <w:szCs w:val="26"/>
        </w:rPr>
      </w:pPr>
      <w:bookmarkStart w:id="7" w:name="bookmark5"/>
      <w:r w:rsidRPr="00A83CD9">
        <w:rPr>
          <w:rFonts w:ascii="Times New Roman" w:hAnsi="Times New Roman" w:cs="Times New Roman"/>
          <w:b/>
          <w:sz w:val="26"/>
          <w:szCs w:val="26"/>
        </w:rPr>
        <w:t>Наименование муниципальной услуги</w:t>
      </w:r>
      <w:bookmarkEnd w:id="7"/>
    </w:p>
    <w:p w:rsidR="00A83CD9" w:rsidRPr="00A83CD9" w:rsidRDefault="00A83CD9" w:rsidP="00A83CD9">
      <w:pPr>
        <w:ind w:firstLine="709"/>
        <w:jc w:val="center"/>
        <w:rPr>
          <w:rFonts w:ascii="Times New Roman" w:hAnsi="Times New Roman" w:cs="Times New Roman"/>
          <w:b/>
          <w:sz w:val="26"/>
          <w:szCs w:val="26"/>
        </w:rPr>
      </w:pPr>
    </w:p>
    <w:p w:rsidR="008B00D0" w:rsidRPr="008B00D0" w:rsidRDefault="00A83CD9" w:rsidP="008B00D0">
      <w:pPr>
        <w:ind w:firstLine="709"/>
        <w:rPr>
          <w:rFonts w:ascii="Times New Roman" w:hAnsi="Times New Roman" w:cs="Times New Roman"/>
          <w:sz w:val="26"/>
          <w:szCs w:val="26"/>
        </w:rPr>
      </w:pPr>
      <w:r>
        <w:rPr>
          <w:rFonts w:ascii="Times New Roman" w:hAnsi="Times New Roman" w:cs="Times New Roman"/>
          <w:sz w:val="26"/>
          <w:szCs w:val="26"/>
        </w:rPr>
        <w:t>2.1.</w:t>
      </w:r>
      <w:r w:rsidR="008B00D0" w:rsidRPr="008B00D0">
        <w:rPr>
          <w:rFonts w:ascii="Times New Roman" w:hAnsi="Times New Roman" w:cs="Times New Roman"/>
          <w:sz w:val="26"/>
          <w:szCs w:val="26"/>
        </w:rPr>
        <w:t>«Присвоение адреса объекту адресации, изменение и аннулирование такого адреса».</w:t>
      </w:r>
    </w:p>
    <w:p w:rsidR="008B00D0" w:rsidRDefault="008B00D0" w:rsidP="00A83CD9">
      <w:pPr>
        <w:ind w:firstLine="709"/>
        <w:jc w:val="center"/>
        <w:rPr>
          <w:rFonts w:ascii="Times New Roman" w:hAnsi="Times New Roman" w:cs="Times New Roman"/>
          <w:b/>
          <w:sz w:val="26"/>
          <w:szCs w:val="26"/>
        </w:rPr>
      </w:pPr>
      <w:bookmarkStart w:id="8" w:name="bookmark6"/>
      <w:r w:rsidRPr="00A83CD9">
        <w:rPr>
          <w:rFonts w:ascii="Times New Roman" w:hAnsi="Times New Roman" w:cs="Times New Roman"/>
          <w:b/>
          <w:sz w:val="26"/>
          <w:szCs w:val="26"/>
        </w:rPr>
        <w:t>Наименование органа государственной власти, органа местного</w:t>
      </w:r>
      <w:r w:rsidRPr="00A83CD9">
        <w:rPr>
          <w:rFonts w:ascii="Times New Roman" w:hAnsi="Times New Roman" w:cs="Times New Roman"/>
          <w:b/>
          <w:sz w:val="26"/>
          <w:szCs w:val="26"/>
        </w:rPr>
        <w:br/>
        <w:t>самоуправления (организации), предоставляющего муниципальную услугу</w:t>
      </w:r>
      <w:bookmarkEnd w:id="8"/>
    </w:p>
    <w:p w:rsidR="00A83CD9" w:rsidRPr="00A83CD9" w:rsidRDefault="00A83CD9" w:rsidP="00A83CD9">
      <w:pPr>
        <w:ind w:firstLine="709"/>
        <w:jc w:val="center"/>
        <w:rPr>
          <w:rFonts w:ascii="Times New Roman" w:hAnsi="Times New Roman" w:cs="Times New Roman"/>
          <w:b/>
          <w:sz w:val="26"/>
          <w:szCs w:val="26"/>
        </w:rPr>
      </w:pPr>
    </w:p>
    <w:p w:rsidR="00A83CD9" w:rsidRPr="008928ED" w:rsidRDefault="00A83CD9" w:rsidP="008928ED">
      <w:pPr>
        <w:ind w:firstLine="709"/>
        <w:jc w:val="both"/>
        <w:rPr>
          <w:rFonts w:eastAsia="Calibri"/>
          <w:sz w:val="28"/>
          <w:szCs w:val="28"/>
        </w:rPr>
      </w:pPr>
      <w:r>
        <w:rPr>
          <w:rFonts w:ascii="Times New Roman" w:hAnsi="Times New Roman" w:cs="Times New Roman"/>
          <w:sz w:val="26"/>
          <w:szCs w:val="26"/>
        </w:rPr>
        <w:t xml:space="preserve">2.1. </w:t>
      </w:r>
      <w:r w:rsidR="008B00D0" w:rsidRPr="008B00D0">
        <w:rPr>
          <w:rFonts w:ascii="Times New Roman" w:hAnsi="Times New Roman" w:cs="Times New Roman"/>
          <w:sz w:val="26"/>
          <w:szCs w:val="26"/>
        </w:rPr>
        <w:t>Услуга предоставляется Уполномоченным органом в лице органа местного самоуправления</w:t>
      </w:r>
      <w:r>
        <w:rPr>
          <w:rFonts w:ascii="Times New Roman" w:hAnsi="Times New Roman" w:cs="Times New Roman"/>
          <w:sz w:val="26"/>
          <w:szCs w:val="26"/>
        </w:rPr>
        <w:t xml:space="preserve"> </w:t>
      </w:r>
      <w:r w:rsidR="00CC0683">
        <w:rPr>
          <w:rFonts w:ascii="Times New Roman" w:hAnsi="Times New Roman" w:cs="Times New Roman"/>
          <w:sz w:val="26"/>
          <w:szCs w:val="26"/>
        </w:rPr>
        <w:t>–</w:t>
      </w:r>
      <w:r>
        <w:rPr>
          <w:rFonts w:ascii="Times New Roman" w:hAnsi="Times New Roman" w:cs="Times New Roman"/>
          <w:sz w:val="26"/>
          <w:szCs w:val="26"/>
        </w:rPr>
        <w:t xml:space="preserve"> </w:t>
      </w:r>
      <w:r w:rsidR="00CC0683">
        <w:rPr>
          <w:rFonts w:ascii="Times New Roman" w:hAnsi="Times New Roman" w:cs="Times New Roman"/>
          <w:sz w:val="26"/>
          <w:szCs w:val="26"/>
        </w:rPr>
        <w:t>Администрации Усть-Кажинского сельсовета Красногорского района Алтайского края.</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предоставлении Услуги Уполномоченный орган взаимодействует с:</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оператором федеральной информационной адресной системы (далее - Оператор ФИАС);</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2.2.</w:t>
      </w:r>
      <w:r w:rsidR="00CC0683">
        <w:rPr>
          <w:rFonts w:ascii="Times New Roman" w:hAnsi="Times New Roman" w:cs="Times New Roman"/>
          <w:sz w:val="26"/>
          <w:szCs w:val="26"/>
        </w:rPr>
        <w:t xml:space="preserve"> </w:t>
      </w:r>
      <w:r w:rsidR="008B00D0" w:rsidRPr="008B00D0">
        <w:rPr>
          <w:rFonts w:ascii="Times New Roman" w:hAnsi="Times New Roman" w:cs="Times New Roman"/>
          <w:sz w:val="26"/>
          <w:szCs w:val="26"/>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2.3.</w:t>
      </w:r>
      <w:r w:rsidR="00CC0683">
        <w:rPr>
          <w:rFonts w:ascii="Times New Roman" w:hAnsi="Times New Roman" w:cs="Times New Roman"/>
          <w:sz w:val="26"/>
          <w:szCs w:val="26"/>
        </w:rPr>
        <w:t xml:space="preserve"> </w:t>
      </w:r>
      <w:proofErr w:type="gramStart"/>
      <w:r w:rsidR="008B00D0" w:rsidRPr="008B00D0">
        <w:rPr>
          <w:rFonts w:ascii="Times New Roman" w:hAnsi="Times New Roman" w:cs="Times New Roman"/>
          <w:sz w:val="26"/>
          <w:szCs w:val="26"/>
        </w:rPr>
        <w:t>При</w:t>
      </w:r>
      <w:proofErr w:type="gramEnd"/>
      <w:r w:rsidR="008B00D0" w:rsidRPr="008B00D0">
        <w:rPr>
          <w:rFonts w:ascii="Times New Roman" w:hAnsi="Times New Roman" w:cs="Times New Roman"/>
          <w:sz w:val="26"/>
          <w:szCs w:val="26"/>
        </w:rPr>
        <w:t xml:space="preserve">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2.4.</w:t>
      </w:r>
      <w:r w:rsidR="00CC0683">
        <w:rPr>
          <w:rFonts w:ascii="Times New Roman" w:hAnsi="Times New Roman" w:cs="Times New Roman"/>
          <w:sz w:val="26"/>
          <w:szCs w:val="26"/>
        </w:rPr>
        <w:t xml:space="preserve"> </w:t>
      </w:r>
      <w:proofErr w:type="gramStart"/>
      <w:r w:rsidR="008B00D0" w:rsidRPr="008B00D0">
        <w:rPr>
          <w:rFonts w:ascii="Times New Roman" w:hAnsi="Times New Roman" w:cs="Times New Roman"/>
          <w:sz w:val="26"/>
          <w:szCs w:val="26"/>
        </w:rPr>
        <w:t>При</w:t>
      </w:r>
      <w:proofErr w:type="gramEnd"/>
      <w:r w:rsidR="008B00D0" w:rsidRPr="008B00D0">
        <w:rPr>
          <w:rFonts w:ascii="Times New Roman" w:hAnsi="Times New Roman" w:cs="Times New Roman"/>
          <w:sz w:val="26"/>
          <w:szCs w:val="26"/>
        </w:rPr>
        <w:t xml:space="preserve">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w:t>
      </w:r>
      <w:r w:rsidR="00665226">
        <w:rPr>
          <w:rFonts w:ascii="Times New Roman" w:hAnsi="Times New Roman" w:cs="Times New Roman"/>
          <w:sz w:val="26"/>
          <w:szCs w:val="26"/>
        </w:rPr>
        <w:t xml:space="preserve">, </w:t>
      </w:r>
      <w:r w:rsidR="008B00D0" w:rsidRPr="008B00D0">
        <w:rPr>
          <w:rFonts w:ascii="Times New Roman" w:hAnsi="Times New Roman" w:cs="Times New Roman"/>
          <w:sz w:val="26"/>
          <w:szCs w:val="26"/>
        </w:rPr>
        <w:t>включенных в перечень услуг, которые являются необходимыми и обязательными для предоставления Услуги.</w:t>
      </w:r>
    </w:p>
    <w:p w:rsidR="00427054" w:rsidRPr="008B00D0" w:rsidRDefault="00427054" w:rsidP="00A83CD9">
      <w:pPr>
        <w:ind w:firstLine="709"/>
        <w:jc w:val="both"/>
        <w:rPr>
          <w:rFonts w:ascii="Times New Roman" w:hAnsi="Times New Roman" w:cs="Times New Roman"/>
          <w:sz w:val="26"/>
          <w:szCs w:val="26"/>
        </w:rPr>
      </w:pPr>
    </w:p>
    <w:p w:rsidR="008B00D0" w:rsidRPr="00427054" w:rsidRDefault="008B00D0" w:rsidP="00427054">
      <w:pPr>
        <w:ind w:firstLine="709"/>
        <w:jc w:val="center"/>
        <w:rPr>
          <w:rFonts w:ascii="Times New Roman" w:hAnsi="Times New Roman" w:cs="Times New Roman"/>
          <w:b/>
          <w:sz w:val="26"/>
          <w:szCs w:val="26"/>
        </w:rPr>
      </w:pPr>
      <w:bookmarkStart w:id="9" w:name="bookmark7"/>
      <w:r w:rsidRPr="00427054">
        <w:rPr>
          <w:rFonts w:ascii="Times New Roman" w:hAnsi="Times New Roman" w:cs="Times New Roman"/>
          <w:b/>
          <w:sz w:val="26"/>
          <w:szCs w:val="26"/>
        </w:rPr>
        <w:t>Описание результата предоставления муниципальной услуги</w:t>
      </w:r>
      <w:bookmarkEnd w:id="9"/>
    </w:p>
    <w:p w:rsidR="00427054" w:rsidRPr="008B00D0" w:rsidRDefault="00427054" w:rsidP="00A83CD9">
      <w:pPr>
        <w:ind w:firstLine="709"/>
        <w:jc w:val="both"/>
        <w:rPr>
          <w:rFonts w:ascii="Times New Roman" w:hAnsi="Times New Roman" w:cs="Times New Roman"/>
          <w:sz w:val="26"/>
          <w:szCs w:val="26"/>
        </w:rPr>
      </w:pP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 xml:space="preserve">2.5. </w:t>
      </w:r>
      <w:r w:rsidR="008B00D0" w:rsidRPr="008B00D0">
        <w:rPr>
          <w:rFonts w:ascii="Times New Roman" w:hAnsi="Times New Roman" w:cs="Times New Roman"/>
          <w:sz w:val="26"/>
          <w:szCs w:val="26"/>
        </w:rPr>
        <w:t>Результатом предоставления Услуги является:</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выдача (направление) решения Уполномоченного органа о присвоении адреса объекту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выдача (направление) решения Уполномоченного органа об отказе в присвоении объекту адресации адреса или аннулировании его адреса.</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lastRenderedPageBreak/>
        <w:t>Рекомендуемый образец формы решения о присвоении ад</w:t>
      </w:r>
      <w:r w:rsidR="00427054">
        <w:rPr>
          <w:rFonts w:ascii="Times New Roman" w:hAnsi="Times New Roman" w:cs="Times New Roman"/>
          <w:sz w:val="26"/>
          <w:szCs w:val="26"/>
        </w:rPr>
        <w:t>реса объекту адресации</w:t>
      </w:r>
      <w:r w:rsidRPr="008B00D0">
        <w:rPr>
          <w:rFonts w:ascii="Times New Roman" w:hAnsi="Times New Roman" w:cs="Times New Roman"/>
          <w:sz w:val="26"/>
          <w:szCs w:val="26"/>
        </w:rPr>
        <w:t xml:space="preserve"> приведен в Приложении № 1 к настоящему Регламенту.</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Рекомендуемый образец формы решения об аннулировании ад</w:t>
      </w:r>
      <w:r w:rsidR="00427054">
        <w:rPr>
          <w:rFonts w:ascii="Times New Roman" w:hAnsi="Times New Roman" w:cs="Times New Roman"/>
          <w:sz w:val="26"/>
          <w:szCs w:val="26"/>
        </w:rPr>
        <w:t xml:space="preserve">реса объекта адресации </w:t>
      </w:r>
      <w:r w:rsidRPr="008B00D0">
        <w:rPr>
          <w:rFonts w:ascii="Times New Roman" w:hAnsi="Times New Roman" w:cs="Times New Roman"/>
          <w:sz w:val="26"/>
          <w:szCs w:val="26"/>
        </w:rPr>
        <w:t>приведен в Приложении № 1 к настоящему Регламенту.</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 xml:space="preserve">2.6. </w:t>
      </w:r>
      <w:r w:rsidR="008B00D0" w:rsidRPr="008B00D0">
        <w:rPr>
          <w:rFonts w:ascii="Times New Roman" w:hAnsi="Times New Roman" w:cs="Times New Roman"/>
          <w:sz w:val="26"/>
          <w:szCs w:val="26"/>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w:t>
      </w:r>
      <w:r w:rsidR="008928ED">
        <w:rPr>
          <w:rFonts w:ascii="Times New Roman" w:hAnsi="Times New Roman" w:cs="Times New Roman"/>
          <w:sz w:val="26"/>
          <w:szCs w:val="26"/>
        </w:rPr>
        <w:t>екабря 2014 г. № 146н. Ф</w:t>
      </w:r>
      <w:r w:rsidR="008B00D0" w:rsidRPr="008B00D0">
        <w:rPr>
          <w:rFonts w:ascii="Times New Roman" w:hAnsi="Times New Roman" w:cs="Times New Roman"/>
          <w:sz w:val="26"/>
          <w:szCs w:val="26"/>
        </w:rPr>
        <w:t>орма данного решения приведена в Приложении № 1 к настоящему Регламенту.</w:t>
      </w:r>
    </w:p>
    <w:p w:rsid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w:t>
      </w:r>
      <w:r w:rsidR="00665226">
        <w:rPr>
          <w:rFonts w:ascii="Times New Roman" w:hAnsi="Times New Roman" w:cs="Times New Roman"/>
          <w:sz w:val="26"/>
          <w:szCs w:val="26"/>
        </w:rPr>
        <w:t xml:space="preserve"> </w:t>
      </w:r>
      <w:r w:rsidRPr="008B00D0">
        <w:rPr>
          <w:rFonts w:ascii="Times New Roman" w:hAnsi="Times New Roman" w:cs="Times New Roman"/>
          <w:sz w:val="26"/>
          <w:szCs w:val="26"/>
        </w:rPr>
        <w:t>должностного лица с использованием федеральной информационной адресной системы.</w:t>
      </w:r>
    </w:p>
    <w:p w:rsidR="00427054" w:rsidRPr="008B00D0" w:rsidRDefault="00427054" w:rsidP="00A83CD9">
      <w:pPr>
        <w:ind w:firstLine="709"/>
        <w:jc w:val="both"/>
        <w:rPr>
          <w:rFonts w:ascii="Times New Roman" w:hAnsi="Times New Roman" w:cs="Times New Roman"/>
          <w:sz w:val="26"/>
          <w:szCs w:val="26"/>
        </w:rPr>
      </w:pPr>
    </w:p>
    <w:p w:rsidR="008B00D0" w:rsidRPr="00427054" w:rsidRDefault="008B00D0" w:rsidP="00427054">
      <w:pPr>
        <w:ind w:firstLine="709"/>
        <w:jc w:val="center"/>
        <w:rPr>
          <w:rFonts w:ascii="Times New Roman" w:hAnsi="Times New Roman" w:cs="Times New Roman"/>
          <w:b/>
          <w:sz w:val="26"/>
          <w:szCs w:val="26"/>
        </w:rPr>
      </w:pPr>
      <w:bookmarkStart w:id="10" w:name="bookmark8"/>
      <w:r w:rsidRPr="00427054">
        <w:rPr>
          <w:rFonts w:ascii="Times New Roman" w:hAnsi="Times New Roman" w:cs="Times New Roman"/>
          <w:b/>
          <w:sz w:val="26"/>
          <w:szCs w:val="26"/>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10"/>
      <w:r w:rsidR="00427054">
        <w:rPr>
          <w:rFonts w:ascii="Times New Roman" w:hAnsi="Times New Roman" w:cs="Times New Roman"/>
          <w:b/>
          <w:sz w:val="26"/>
          <w:szCs w:val="26"/>
        </w:rPr>
        <w:t>.</w:t>
      </w:r>
    </w:p>
    <w:p w:rsidR="00427054" w:rsidRPr="008B00D0" w:rsidRDefault="00427054" w:rsidP="00A83CD9">
      <w:pPr>
        <w:ind w:firstLine="709"/>
        <w:jc w:val="both"/>
        <w:rPr>
          <w:rFonts w:ascii="Times New Roman" w:hAnsi="Times New Roman" w:cs="Times New Roman"/>
          <w:sz w:val="26"/>
          <w:szCs w:val="26"/>
        </w:rPr>
      </w:pPr>
    </w:p>
    <w:p w:rsid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2.7.</w:t>
      </w:r>
      <w:r w:rsidR="00CC0683">
        <w:rPr>
          <w:rFonts w:ascii="Times New Roman" w:hAnsi="Times New Roman" w:cs="Times New Roman"/>
          <w:sz w:val="26"/>
          <w:szCs w:val="26"/>
        </w:rPr>
        <w:t xml:space="preserve"> </w:t>
      </w:r>
      <w:r w:rsidR="008B00D0" w:rsidRPr="008B00D0">
        <w:rPr>
          <w:rFonts w:ascii="Times New Roman" w:hAnsi="Times New Roman" w:cs="Times New Roman"/>
          <w:sz w:val="26"/>
          <w:szCs w:val="26"/>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427054" w:rsidRPr="008B00D0" w:rsidRDefault="00427054" w:rsidP="00A83CD9">
      <w:pPr>
        <w:ind w:firstLine="709"/>
        <w:jc w:val="both"/>
        <w:rPr>
          <w:rFonts w:ascii="Times New Roman" w:hAnsi="Times New Roman" w:cs="Times New Roman"/>
          <w:sz w:val="26"/>
          <w:szCs w:val="26"/>
        </w:rPr>
      </w:pPr>
    </w:p>
    <w:p w:rsidR="008B00D0" w:rsidRPr="00427054" w:rsidRDefault="008B00D0" w:rsidP="00427054">
      <w:pPr>
        <w:ind w:firstLine="709"/>
        <w:jc w:val="center"/>
        <w:rPr>
          <w:rFonts w:ascii="Times New Roman" w:hAnsi="Times New Roman" w:cs="Times New Roman"/>
          <w:b/>
          <w:sz w:val="26"/>
          <w:szCs w:val="26"/>
        </w:rPr>
      </w:pPr>
      <w:bookmarkStart w:id="11" w:name="bookmark9"/>
      <w:r w:rsidRPr="00427054">
        <w:rPr>
          <w:rFonts w:ascii="Times New Roman" w:hAnsi="Times New Roman" w:cs="Times New Roman"/>
          <w:b/>
          <w:sz w:val="26"/>
          <w:szCs w:val="26"/>
        </w:rPr>
        <w:t>Нормативные правовые акты, регулирующие предоставление</w:t>
      </w:r>
      <w:bookmarkEnd w:id="11"/>
    </w:p>
    <w:p w:rsidR="008B00D0" w:rsidRDefault="008B00D0" w:rsidP="00427054">
      <w:pPr>
        <w:ind w:firstLine="709"/>
        <w:jc w:val="center"/>
        <w:rPr>
          <w:rFonts w:ascii="Times New Roman" w:hAnsi="Times New Roman" w:cs="Times New Roman"/>
          <w:b/>
          <w:sz w:val="26"/>
          <w:szCs w:val="26"/>
        </w:rPr>
      </w:pPr>
      <w:bookmarkStart w:id="12" w:name="bookmark10"/>
      <w:r w:rsidRPr="00427054">
        <w:rPr>
          <w:rFonts w:ascii="Times New Roman" w:hAnsi="Times New Roman" w:cs="Times New Roman"/>
          <w:b/>
          <w:sz w:val="26"/>
          <w:szCs w:val="26"/>
        </w:rPr>
        <w:t>муниципальной услуги</w:t>
      </w:r>
      <w:bookmarkEnd w:id="12"/>
      <w:r w:rsidR="00427054">
        <w:rPr>
          <w:rFonts w:ascii="Times New Roman" w:hAnsi="Times New Roman" w:cs="Times New Roman"/>
          <w:b/>
          <w:sz w:val="26"/>
          <w:szCs w:val="26"/>
        </w:rPr>
        <w:t>.</w:t>
      </w:r>
    </w:p>
    <w:p w:rsidR="00427054" w:rsidRPr="00427054" w:rsidRDefault="00427054" w:rsidP="00427054">
      <w:pPr>
        <w:ind w:firstLine="709"/>
        <w:jc w:val="center"/>
        <w:rPr>
          <w:rFonts w:ascii="Times New Roman" w:hAnsi="Times New Roman" w:cs="Times New Roman"/>
          <w:b/>
          <w:sz w:val="26"/>
          <w:szCs w:val="26"/>
        </w:rPr>
      </w:pP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 xml:space="preserve">2.8. </w:t>
      </w:r>
      <w:r w:rsidR="008B00D0" w:rsidRPr="008B00D0">
        <w:rPr>
          <w:rFonts w:ascii="Times New Roman" w:hAnsi="Times New Roman" w:cs="Times New Roman"/>
          <w:sz w:val="26"/>
          <w:szCs w:val="26"/>
        </w:rPr>
        <w:t>Предоставление Услуги осуществляется в соответствии с:</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Земельным кодексом Российской Федерации;</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Градостроительным кодексом Российской Федерации;</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Федеральным законом от 24 июля 2007 г. № 221-ФЗ «О государственном кадастре недвижимости»;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-Федеральным законом от 27 июля 2010 г. № 210-ФЗ «Об организации предоставления государственных и муниципальных услуг»;</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Федеральным законом от 27 июля 2006 г. № 149-ФЗ «Об информации, информационных технологиях и о защите информации»;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-Федеральным законом от 27 июля 2006 г. № 152-ФЗ «О персональных данных»;</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-Федеральным законом от 6 апреля 2011 г. № 63-ФЗ «Об электронной подписи»;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 xml:space="preserve">постановлением Правительства Российской Федерации от 19 ноября 2014 г. № 1221 </w:t>
      </w:r>
      <w:r w:rsidRPr="008B00D0">
        <w:rPr>
          <w:rFonts w:ascii="Times New Roman" w:hAnsi="Times New Roman" w:cs="Times New Roman"/>
          <w:sz w:val="26"/>
          <w:szCs w:val="26"/>
        </w:rPr>
        <w:lastRenderedPageBreak/>
        <w:t>«Об утверждении Правил присвоения, изменения и аннулирования адресов»;</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постановлением Правительства Российской Федерации от 30 сентября 2004 г. № 506 «Об утверждении Положения о Федеральной налоговой службе»;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B00D0" w:rsidRPr="008B00D0" w:rsidRDefault="00427054" w:rsidP="00427054">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постановлением Правительства Российской Федерации от 29 апреля 2014 г.</w:t>
      </w:r>
      <w:r>
        <w:rPr>
          <w:rFonts w:ascii="Times New Roman" w:hAnsi="Times New Roman" w:cs="Times New Roman"/>
          <w:sz w:val="26"/>
          <w:szCs w:val="26"/>
        </w:rPr>
        <w:t xml:space="preserve"> №</w:t>
      </w:r>
      <w:r w:rsidR="008B00D0" w:rsidRPr="008B00D0">
        <w:rPr>
          <w:rFonts w:ascii="Times New Roman" w:hAnsi="Times New Roman" w:cs="Times New Roman"/>
          <w:sz w:val="26"/>
          <w:szCs w:val="26"/>
        </w:rPr>
        <w:t>384 «Об определении федерального органа исполнительной власти,</w:t>
      </w:r>
      <w:r>
        <w:rPr>
          <w:rFonts w:ascii="Times New Roman" w:hAnsi="Times New Roman" w:cs="Times New Roman"/>
          <w:sz w:val="26"/>
          <w:szCs w:val="26"/>
        </w:rPr>
        <w:t xml:space="preserve"> </w:t>
      </w:r>
      <w:r w:rsidR="008B00D0" w:rsidRPr="008B00D0">
        <w:rPr>
          <w:rFonts w:ascii="Times New Roman" w:hAnsi="Times New Roman" w:cs="Times New Roman"/>
          <w:sz w:val="26"/>
          <w:szCs w:val="26"/>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00CC0683" w:rsidRPr="008B00D0">
        <w:rPr>
          <w:rFonts w:ascii="Times New Roman" w:hAnsi="Times New Roman" w:cs="Times New Roman"/>
          <w:sz w:val="26"/>
          <w:szCs w:val="26"/>
        </w:rPr>
        <w:t>адрес</w:t>
      </w:r>
      <w:r w:rsidR="00CC0683">
        <w:rPr>
          <w:rFonts w:ascii="Times New Roman" w:hAnsi="Times New Roman" w:cs="Times New Roman"/>
          <w:sz w:val="26"/>
          <w:szCs w:val="26"/>
        </w:rPr>
        <w:t>оо</w:t>
      </w:r>
      <w:r w:rsidR="00CC0683" w:rsidRPr="008B00D0">
        <w:rPr>
          <w:rFonts w:ascii="Times New Roman" w:hAnsi="Times New Roman" w:cs="Times New Roman"/>
          <w:sz w:val="26"/>
          <w:szCs w:val="26"/>
        </w:rPr>
        <w:t>бразующих</w:t>
      </w:r>
      <w:proofErr w:type="spellEnd"/>
      <w:r w:rsidR="008B00D0" w:rsidRPr="008B00D0">
        <w:rPr>
          <w:rFonts w:ascii="Times New Roman" w:hAnsi="Times New Roman" w:cs="Times New Roman"/>
          <w:sz w:val="26"/>
          <w:szCs w:val="26"/>
        </w:rPr>
        <w:t xml:space="preserve"> элементов»;</w:t>
      </w:r>
    </w:p>
    <w:p w:rsid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427054" w:rsidRPr="008B00D0" w:rsidRDefault="00427054" w:rsidP="00A83CD9">
      <w:pPr>
        <w:ind w:firstLine="709"/>
        <w:jc w:val="both"/>
        <w:rPr>
          <w:rFonts w:ascii="Times New Roman" w:hAnsi="Times New Roman" w:cs="Times New Roman"/>
          <w:sz w:val="26"/>
          <w:szCs w:val="26"/>
        </w:rPr>
      </w:pPr>
    </w:p>
    <w:p w:rsidR="008B00D0" w:rsidRDefault="008B00D0" w:rsidP="00427054">
      <w:pPr>
        <w:ind w:firstLine="709"/>
        <w:jc w:val="center"/>
        <w:rPr>
          <w:rFonts w:ascii="Times New Roman" w:hAnsi="Times New Roman" w:cs="Times New Roman"/>
          <w:b/>
          <w:sz w:val="26"/>
          <w:szCs w:val="26"/>
        </w:rPr>
      </w:pPr>
      <w:r w:rsidRPr="00427054">
        <w:rPr>
          <w:rFonts w:ascii="Times New Roman" w:hAnsi="Times New Roman" w:cs="Times New Roman"/>
          <w:b/>
          <w:sz w:val="26"/>
          <w:szCs w:val="26"/>
        </w:rPr>
        <w:t>Исчерпывающий перечень документов и сведений, необходимых</w:t>
      </w:r>
      <w:r w:rsidRPr="00427054">
        <w:rPr>
          <w:rFonts w:ascii="Times New Roman" w:hAnsi="Times New Roman" w:cs="Times New Roman"/>
          <w:b/>
          <w:sz w:val="26"/>
          <w:szCs w:val="26"/>
        </w:rPr>
        <w:br/>
        <w:t>в соответствии с нормативными правовыми актами для предоставления</w:t>
      </w:r>
      <w:r w:rsidRPr="00427054">
        <w:rPr>
          <w:rFonts w:ascii="Times New Roman" w:hAnsi="Times New Roman" w:cs="Times New Roman"/>
          <w:b/>
          <w:sz w:val="26"/>
          <w:szCs w:val="26"/>
        </w:rPr>
        <w:br/>
        <w:t>муниципальной услуги и услуг, которые являются необходимыми</w:t>
      </w:r>
      <w:r w:rsidRPr="00427054">
        <w:rPr>
          <w:rFonts w:ascii="Times New Roman" w:hAnsi="Times New Roman" w:cs="Times New Roman"/>
          <w:b/>
          <w:sz w:val="26"/>
          <w:szCs w:val="26"/>
        </w:rPr>
        <w:br/>
        <w:t>и обязательными для предоставления муниципальной услуги, подлежащих</w:t>
      </w:r>
      <w:r w:rsidRPr="00427054">
        <w:rPr>
          <w:rFonts w:ascii="Times New Roman" w:hAnsi="Times New Roman" w:cs="Times New Roman"/>
          <w:b/>
          <w:sz w:val="26"/>
          <w:szCs w:val="26"/>
        </w:rPr>
        <w:br/>
        <w:t>представлению заявителем, способы их получения заявителем, в том числе</w:t>
      </w:r>
      <w:r w:rsidRPr="00427054">
        <w:rPr>
          <w:rFonts w:ascii="Times New Roman" w:hAnsi="Times New Roman" w:cs="Times New Roman"/>
          <w:b/>
          <w:sz w:val="26"/>
          <w:szCs w:val="26"/>
        </w:rPr>
        <w:br/>
        <w:t>в электронной форме, порядок их представления</w:t>
      </w:r>
      <w:r w:rsidR="00427054">
        <w:rPr>
          <w:rFonts w:ascii="Times New Roman" w:hAnsi="Times New Roman" w:cs="Times New Roman"/>
          <w:b/>
          <w:sz w:val="26"/>
          <w:szCs w:val="26"/>
        </w:rPr>
        <w:t>.</w:t>
      </w:r>
    </w:p>
    <w:p w:rsidR="00427054" w:rsidRPr="00427054" w:rsidRDefault="00427054" w:rsidP="00427054">
      <w:pPr>
        <w:ind w:firstLine="709"/>
        <w:jc w:val="center"/>
        <w:rPr>
          <w:rFonts w:ascii="Times New Roman" w:hAnsi="Times New Roman" w:cs="Times New Roman"/>
          <w:b/>
          <w:sz w:val="26"/>
          <w:szCs w:val="26"/>
        </w:rPr>
      </w:pP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 xml:space="preserve">2.9. </w:t>
      </w:r>
      <w:r w:rsidR="008B00D0" w:rsidRPr="008B00D0">
        <w:rPr>
          <w:rFonts w:ascii="Times New Roman" w:hAnsi="Times New Roman" w:cs="Times New Roman"/>
          <w:sz w:val="26"/>
          <w:szCs w:val="26"/>
        </w:rPr>
        <w:t>Предоставление Услуги осуществляется на основании заполненного и подписанного Заявителем заявления.</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Форма заявления приведена в Приложении № 2 к настоящему Регламенту.</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w:t>
      </w:r>
      <w:r w:rsidRPr="008B00D0">
        <w:rPr>
          <w:rFonts w:ascii="Times New Roman" w:hAnsi="Times New Roman" w:cs="Times New Roman"/>
          <w:sz w:val="26"/>
          <w:szCs w:val="26"/>
        </w:rPr>
        <w:tab/>
        <w:t>(подписавшим)</w:t>
      </w:r>
      <w:r w:rsidRPr="008B00D0">
        <w:rPr>
          <w:rFonts w:ascii="Times New Roman" w:hAnsi="Times New Roman" w:cs="Times New Roman"/>
          <w:sz w:val="26"/>
          <w:szCs w:val="26"/>
        </w:rPr>
        <w:tab/>
        <w:t>доверенность,</w:t>
      </w:r>
      <w:r w:rsidRPr="008B00D0">
        <w:rPr>
          <w:rFonts w:ascii="Times New Roman" w:hAnsi="Times New Roman" w:cs="Times New Roman"/>
          <w:sz w:val="26"/>
          <w:szCs w:val="26"/>
        </w:rPr>
        <w:tab/>
        <w:t>с использованием усиленной</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квалифицированной электронной подписи (в случае, если представитель Заявителя действует на основании доверенности).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 xml:space="preserve">При предоставлении заявления от имени собственников помещений в </w:t>
      </w:r>
      <w:r w:rsidRPr="008B00D0">
        <w:rPr>
          <w:rFonts w:ascii="Times New Roman" w:hAnsi="Times New Roman" w:cs="Times New Roman"/>
          <w:sz w:val="26"/>
          <w:szCs w:val="26"/>
        </w:rPr>
        <w:lastRenderedPageBreak/>
        <w:t>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w:t>
      </w:r>
      <w:r w:rsidRPr="008B00D0">
        <w:rPr>
          <w:rFonts w:ascii="Times New Roman" w:hAnsi="Times New Roman" w:cs="Times New Roman"/>
          <w:sz w:val="26"/>
          <w:szCs w:val="26"/>
        </w:rPr>
        <w:tab/>
        <w:t>предоставлении заявления от</w:t>
      </w:r>
      <w:r w:rsidRPr="008B00D0">
        <w:rPr>
          <w:rFonts w:ascii="Times New Roman" w:hAnsi="Times New Roman" w:cs="Times New Roman"/>
          <w:sz w:val="26"/>
          <w:szCs w:val="26"/>
        </w:rPr>
        <w:tab/>
        <w:t>имени членов садоводческого</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Заявление представляется в форме: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документа на бумажном носителе посредством почтового отправления с описью вложения и уведомлением о вручении;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документа на бумажном носителе при личном обращении в Уполномоченный орган или многофункциональный центр;</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электронного документа с использованием портала ФИАС;</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электронного документа с использованием ЕПГУ;</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электронного документа с использованием регионального портала.</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Заявление представляется в Уполномоченный орган или многофункциональный центр по месту нахождения объекта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Заявление в форме документа на бумажном носителе подписывается заявителем.</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B00D0" w:rsidRPr="008B00D0" w:rsidRDefault="008B00D0" w:rsidP="00427054">
      <w:pPr>
        <w:ind w:firstLine="709"/>
        <w:jc w:val="both"/>
        <w:rPr>
          <w:rFonts w:ascii="Times New Roman" w:hAnsi="Times New Roman" w:cs="Times New Roman"/>
          <w:sz w:val="26"/>
          <w:szCs w:val="26"/>
        </w:rPr>
      </w:pPr>
      <w:r w:rsidRPr="008B00D0">
        <w:rPr>
          <w:rFonts w:ascii="Times New Roman" w:hAnsi="Times New Roman" w:cs="Times New Roman"/>
          <w:sz w:val="26"/>
          <w:szCs w:val="26"/>
        </w:rPr>
        <w:t>В</w:t>
      </w:r>
      <w:r w:rsidRPr="008B00D0">
        <w:rPr>
          <w:rFonts w:ascii="Times New Roman" w:hAnsi="Times New Roman" w:cs="Times New Roman"/>
          <w:sz w:val="26"/>
          <w:szCs w:val="26"/>
        </w:rPr>
        <w:tab/>
        <w:t>случае</w:t>
      </w:r>
      <w:r w:rsidRPr="008B00D0">
        <w:rPr>
          <w:rFonts w:ascii="Times New Roman" w:hAnsi="Times New Roman" w:cs="Times New Roman"/>
          <w:sz w:val="26"/>
          <w:szCs w:val="26"/>
        </w:rPr>
        <w:tab/>
        <w:t>направлени</w:t>
      </w:r>
      <w:r w:rsidR="00427054">
        <w:rPr>
          <w:rFonts w:ascii="Times New Roman" w:hAnsi="Times New Roman" w:cs="Times New Roman"/>
          <w:sz w:val="26"/>
          <w:szCs w:val="26"/>
        </w:rPr>
        <w:t>я</w:t>
      </w:r>
      <w:r w:rsidR="008928ED">
        <w:rPr>
          <w:rFonts w:ascii="Times New Roman" w:hAnsi="Times New Roman" w:cs="Times New Roman"/>
          <w:sz w:val="26"/>
          <w:szCs w:val="26"/>
        </w:rPr>
        <w:tab/>
        <w:t>в</w:t>
      </w:r>
      <w:r w:rsidR="008928ED">
        <w:rPr>
          <w:rFonts w:ascii="Times New Roman" w:hAnsi="Times New Roman" w:cs="Times New Roman"/>
          <w:sz w:val="26"/>
          <w:szCs w:val="26"/>
        </w:rPr>
        <w:tab/>
        <w:t xml:space="preserve">электронной </w:t>
      </w:r>
      <w:r w:rsidR="008928ED">
        <w:rPr>
          <w:rFonts w:ascii="Times New Roman" w:hAnsi="Times New Roman" w:cs="Times New Roman"/>
          <w:sz w:val="26"/>
          <w:szCs w:val="26"/>
        </w:rPr>
        <w:tab/>
        <w:t>форме</w:t>
      </w:r>
      <w:r w:rsidR="008928ED">
        <w:rPr>
          <w:rFonts w:ascii="Times New Roman" w:hAnsi="Times New Roman" w:cs="Times New Roman"/>
          <w:sz w:val="26"/>
          <w:szCs w:val="26"/>
        </w:rPr>
        <w:tab/>
        <w:t xml:space="preserve"> заявления </w:t>
      </w:r>
      <w:r w:rsidRPr="008B00D0">
        <w:rPr>
          <w:rFonts w:ascii="Times New Roman" w:hAnsi="Times New Roman" w:cs="Times New Roman"/>
          <w:sz w:val="26"/>
          <w:szCs w:val="26"/>
        </w:rPr>
        <w:t>представителем</w:t>
      </w:r>
      <w:r w:rsidR="00427054">
        <w:rPr>
          <w:rFonts w:ascii="Times New Roman" w:hAnsi="Times New Roman" w:cs="Times New Roman"/>
          <w:sz w:val="26"/>
          <w:szCs w:val="26"/>
        </w:rPr>
        <w:t xml:space="preserve"> </w:t>
      </w:r>
      <w:r w:rsidRPr="008B00D0">
        <w:rPr>
          <w:rFonts w:ascii="Times New Roman" w:hAnsi="Times New Roman" w:cs="Times New Roman"/>
          <w:sz w:val="26"/>
          <w:szCs w:val="26"/>
        </w:rPr>
        <w:t>Заявителя, действующим от имени юридического лица, документ</w:t>
      </w:r>
      <w:r w:rsidR="00CC0683">
        <w:rPr>
          <w:rFonts w:ascii="Times New Roman" w:hAnsi="Times New Roman" w:cs="Times New Roman"/>
          <w:sz w:val="26"/>
          <w:szCs w:val="26"/>
        </w:rPr>
        <w:t>,</w:t>
      </w:r>
      <w:r w:rsidRPr="008B00D0">
        <w:rPr>
          <w:rFonts w:ascii="Times New Roman" w:hAnsi="Times New Roman" w:cs="Times New Roman"/>
          <w:sz w:val="26"/>
          <w:szCs w:val="26"/>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8B00D0" w:rsidRPr="008B00D0" w:rsidRDefault="008B00D0" w:rsidP="00427054">
      <w:pPr>
        <w:ind w:firstLine="709"/>
        <w:jc w:val="both"/>
        <w:rPr>
          <w:rFonts w:ascii="Times New Roman" w:hAnsi="Times New Roman" w:cs="Times New Roman"/>
          <w:sz w:val="26"/>
          <w:szCs w:val="26"/>
        </w:rPr>
      </w:pPr>
      <w:r w:rsidRPr="008B00D0">
        <w:rPr>
          <w:rFonts w:ascii="Times New Roman" w:hAnsi="Times New Roman" w:cs="Times New Roman"/>
          <w:sz w:val="26"/>
          <w:szCs w:val="26"/>
        </w:rPr>
        <w:t>В</w:t>
      </w:r>
      <w:r w:rsidRPr="008B00D0">
        <w:rPr>
          <w:rFonts w:ascii="Times New Roman" w:hAnsi="Times New Roman" w:cs="Times New Roman"/>
          <w:sz w:val="26"/>
          <w:szCs w:val="26"/>
        </w:rPr>
        <w:tab/>
        <w:t>случае</w:t>
      </w:r>
      <w:r w:rsidRPr="008B00D0">
        <w:rPr>
          <w:rFonts w:ascii="Times New Roman" w:hAnsi="Times New Roman" w:cs="Times New Roman"/>
          <w:sz w:val="26"/>
          <w:szCs w:val="26"/>
        </w:rPr>
        <w:tab/>
        <w:t>направления</w:t>
      </w:r>
      <w:r w:rsidRPr="008B00D0">
        <w:rPr>
          <w:rFonts w:ascii="Times New Roman" w:hAnsi="Times New Roman" w:cs="Times New Roman"/>
          <w:sz w:val="26"/>
          <w:szCs w:val="26"/>
        </w:rPr>
        <w:tab/>
        <w:t>в</w:t>
      </w:r>
      <w:r w:rsidRPr="008B00D0">
        <w:rPr>
          <w:rFonts w:ascii="Times New Roman" w:hAnsi="Times New Roman" w:cs="Times New Roman"/>
          <w:sz w:val="26"/>
          <w:szCs w:val="26"/>
        </w:rPr>
        <w:tab/>
        <w:t>электронной</w:t>
      </w:r>
      <w:r w:rsidRPr="008B00D0">
        <w:rPr>
          <w:rFonts w:ascii="Times New Roman" w:hAnsi="Times New Roman" w:cs="Times New Roman"/>
          <w:sz w:val="26"/>
          <w:szCs w:val="26"/>
        </w:rPr>
        <w:tab/>
        <w:t>форме</w:t>
      </w:r>
      <w:r w:rsidR="008928ED">
        <w:rPr>
          <w:rFonts w:ascii="Times New Roman" w:hAnsi="Times New Roman" w:cs="Times New Roman"/>
          <w:sz w:val="26"/>
          <w:szCs w:val="26"/>
        </w:rPr>
        <w:t xml:space="preserve"> </w:t>
      </w:r>
      <w:r w:rsidR="008928ED">
        <w:rPr>
          <w:rFonts w:ascii="Times New Roman" w:hAnsi="Times New Roman" w:cs="Times New Roman"/>
          <w:sz w:val="26"/>
          <w:szCs w:val="26"/>
        </w:rPr>
        <w:tab/>
        <w:t xml:space="preserve">заявления </w:t>
      </w:r>
      <w:r w:rsidRPr="008B00D0">
        <w:rPr>
          <w:rFonts w:ascii="Times New Roman" w:hAnsi="Times New Roman" w:cs="Times New Roman"/>
          <w:sz w:val="26"/>
          <w:szCs w:val="26"/>
        </w:rPr>
        <w:t>представителем</w:t>
      </w:r>
      <w:r w:rsidR="00427054">
        <w:rPr>
          <w:rFonts w:ascii="Times New Roman" w:hAnsi="Times New Roman" w:cs="Times New Roman"/>
          <w:sz w:val="26"/>
          <w:szCs w:val="26"/>
        </w:rPr>
        <w:t xml:space="preserve"> </w:t>
      </w:r>
      <w:r w:rsidRPr="008B00D0">
        <w:rPr>
          <w:rFonts w:ascii="Times New Roman" w:hAnsi="Times New Roman" w:cs="Times New Roman"/>
          <w:sz w:val="26"/>
          <w:szCs w:val="26"/>
        </w:rPr>
        <w:t>Заявителя, действующим от имени индивидуального предпринимателя, документ</w:t>
      </w:r>
      <w:r w:rsidR="00CC0683">
        <w:rPr>
          <w:rFonts w:ascii="Times New Roman" w:hAnsi="Times New Roman" w:cs="Times New Roman"/>
          <w:sz w:val="26"/>
          <w:szCs w:val="26"/>
        </w:rPr>
        <w:t>,</w:t>
      </w:r>
      <w:r w:rsidRPr="008B00D0">
        <w:rPr>
          <w:rFonts w:ascii="Times New Roman" w:hAnsi="Times New Roman" w:cs="Times New Roman"/>
          <w:sz w:val="26"/>
          <w:szCs w:val="26"/>
        </w:rPr>
        <w:t xml:space="preserve"> подтвер</w:t>
      </w:r>
      <w:r w:rsidR="00427054">
        <w:rPr>
          <w:rFonts w:ascii="Times New Roman" w:hAnsi="Times New Roman" w:cs="Times New Roman"/>
          <w:sz w:val="26"/>
          <w:szCs w:val="26"/>
        </w:rPr>
        <w:t>ждающий полномочия</w:t>
      </w:r>
      <w:r w:rsidR="00427054">
        <w:rPr>
          <w:rFonts w:ascii="Times New Roman" w:hAnsi="Times New Roman" w:cs="Times New Roman"/>
          <w:sz w:val="26"/>
          <w:szCs w:val="26"/>
        </w:rPr>
        <w:tab/>
        <w:t xml:space="preserve">Заявителя на </w:t>
      </w:r>
      <w:r w:rsidRPr="008B00D0">
        <w:rPr>
          <w:rFonts w:ascii="Times New Roman" w:hAnsi="Times New Roman" w:cs="Times New Roman"/>
          <w:sz w:val="26"/>
          <w:szCs w:val="26"/>
        </w:rPr>
        <w:t>представление интересов</w:t>
      </w:r>
      <w:r w:rsidR="00427054">
        <w:rPr>
          <w:rFonts w:ascii="Times New Roman" w:hAnsi="Times New Roman" w:cs="Times New Roman"/>
          <w:sz w:val="26"/>
          <w:szCs w:val="26"/>
        </w:rPr>
        <w:t xml:space="preserve"> </w:t>
      </w:r>
      <w:r w:rsidRPr="008B00D0">
        <w:rPr>
          <w:rFonts w:ascii="Times New Roman" w:hAnsi="Times New Roman" w:cs="Times New Roman"/>
          <w:sz w:val="26"/>
          <w:szCs w:val="26"/>
        </w:rPr>
        <w:t>индивидуального предпринимателя, должен быть подписан усиленной квалифицированной электронной подписью индивидуального предпринимателя.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lastRenderedPageBreak/>
        <w:t>В</w:t>
      </w:r>
      <w:r w:rsidRPr="008B00D0">
        <w:rPr>
          <w:rFonts w:ascii="Times New Roman" w:hAnsi="Times New Roman" w:cs="Times New Roman"/>
          <w:sz w:val="26"/>
          <w:szCs w:val="26"/>
        </w:rPr>
        <w:tab/>
        <w:t>случае</w:t>
      </w:r>
      <w:r w:rsidRPr="008B00D0">
        <w:rPr>
          <w:rFonts w:ascii="Times New Roman" w:hAnsi="Times New Roman" w:cs="Times New Roman"/>
          <w:sz w:val="26"/>
          <w:szCs w:val="26"/>
        </w:rPr>
        <w:tab/>
        <w:t>направлени</w:t>
      </w:r>
      <w:r w:rsidR="00427054">
        <w:rPr>
          <w:rFonts w:ascii="Times New Roman" w:hAnsi="Times New Roman" w:cs="Times New Roman"/>
          <w:sz w:val="26"/>
          <w:szCs w:val="26"/>
        </w:rPr>
        <w:t>я</w:t>
      </w:r>
      <w:r w:rsidR="00427054">
        <w:rPr>
          <w:rFonts w:ascii="Times New Roman" w:hAnsi="Times New Roman" w:cs="Times New Roman"/>
          <w:sz w:val="26"/>
          <w:szCs w:val="26"/>
        </w:rPr>
        <w:tab/>
        <w:t>в</w:t>
      </w:r>
      <w:r w:rsidR="00427054">
        <w:rPr>
          <w:rFonts w:ascii="Times New Roman" w:hAnsi="Times New Roman" w:cs="Times New Roman"/>
          <w:sz w:val="26"/>
          <w:szCs w:val="26"/>
        </w:rPr>
        <w:tab/>
        <w:t>электронной</w:t>
      </w:r>
      <w:r w:rsidR="00427054">
        <w:rPr>
          <w:rFonts w:ascii="Times New Roman" w:hAnsi="Times New Roman" w:cs="Times New Roman"/>
          <w:sz w:val="26"/>
          <w:szCs w:val="26"/>
        </w:rPr>
        <w:tab/>
        <w:t xml:space="preserve">форме </w:t>
      </w:r>
      <w:r w:rsidR="00427054">
        <w:rPr>
          <w:rFonts w:ascii="Times New Roman" w:hAnsi="Times New Roman" w:cs="Times New Roman"/>
          <w:sz w:val="26"/>
          <w:szCs w:val="26"/>
        </w:rPr>
        <w:tab/>
        <w:t>заявлении</w:t>
      </w:r>
      <w:r w:rsidR="001C598B">
        <w:rPr>
          <w:rFonts w:ascii="Times New Roman" w:hAnsi="Times New Roman" w:cs="Times New Roman"/>
          <w:sz w:val="26"/>
          <w:szCs w:val="26"/>
        </w:rPr>
        <w:t xml:space="preserve"> </w:t>
      </w:r>
      <w:r w:rsidRPr="008B00D0">
        <w:rPr>
          <w:rFonts w:ascii="Times New Roman" w:hAnsi="Times New Roman" w:cs="Times New Roman"/>
          <w:sz w:val="26"/>
          <w:szCs w:val="26"/>
        </w:rPr>
        <w:t>представителем</w:t>
      </w:r>
      <w:r w:rsidR="00427054">
        <w:rPr>
          <w:rFonts w:ascii="Times New Roman" w:hAnsi="Times New Roman" w:cs="Times New Roman"/>
          <w:sz w:val="26"/>
          <w:szCs w:val="26"/>
        </w:rPr>
        <w:t xml:space="preserve"> </w:t>
      </w:r>
      <w:r w:rsidRPr="008B00D0">
        <w:rPr>
          <w:rFonts w:ascii="Times New Roman" w:hAnsi="Times New Roman" w:cs="Times New Roman"/>
          <w:sz w:val="26"/>
          <w:szCs w:val="26"/>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1C598B">
        <w:rPr>
          <w:rFonts w:ascii="Times New Roman" w:hAnsi="Times New Roman" w:cs="Times New Roman"/>
          <w:sz w:val="26"/>
          <w:szCs w:val="26"/>
        </w:rPr>
        <w:t xml:space="preserve">а. В иных случаях представления </w:t>
      </w:r>
      <w:r w:rsidRPr="008B00D0">
        <w:rPr>
          <w:rFonts w:ascii="Times New Roman" w:hAnsi="Times New Roman" w:cs="Times New Roman"/>
          <w:sz w:val="26"/>
          <w:szCs w:val="26"/>
        </w:rPr>
        <w:t>заявления</w:t>
      </w:r>
      <w:r w:rsidR="001C598B">
        <w:rPr>
          <w:rFonts w:ascii="Times New Roman" w:hAnsi="Times New Roman" w:cs="Times New Roman"/>
          <w:sz w:val="26"/>
          <w:szCs w:val="26"/>
        </w:rPr>
        <w:t xml:space="preserve"> </w:t>
      </w:r>
      <w:r w:rsidRPr="008B00D0">
        <w:rPr>
          <w:rFonts w:ascii="Times New Roman" w:hAnsi="Times New Roman" w:cs="Times New Roman"/>
          <w:sz w:val="26"/>
          <w:szCs w:val="26"/>
        </w:rPr>
        <w:t>в электронной форме - подписанный простой электронной подписью.</w:t>
      </w:r>
    </w:p>
    <w:p w:rsidR="008B00D0" w:rsidRPr="008B00D0" w:rsidRDefault="008928ED" w:rsidP="00A83CD9">
      <w:pPr>
        <w:ind w:firstLine="709"/>
        <w:jc w:val="both"/>
        <w:rPr>
          <w:rFonts w:ascii="Times New Roman" w:hAnsi="Times New Roman" w:cs="Times New Roman"/>
          <w:sz w:val="26"/>
          <w:szCs w:val="26"/>
        </w:rPr>
      </w:pPr>
      <w:r>
        <w:rPr>
          <w:rFonts w:ascii="Times New Roman" w:hAnsi="Times New Roman" w:cs="Times New Roman"/>
          <w:sz w:val="26"/>
          <w:szCs w:val="26"/>
        </w:rPr>
        <w:t>2.10.</w:t>
      </w:r>
      <w:r w:rsidR="00CC0683">
        <w:rPr>
          <w:rFonts w:ascii="Times New Roman" w:hAnsi="Times New Roman" w:cs="Times New Roman"/>
          <w:sz w:val="26"/>
          <w:szCs w:val="26"/>
        </w:rPr>
        <w:t xml:space="preserve"> </w:t>
      </w:r>
      <w:r w:rsidR="008B00D0" w:rsidRPr="008B00D0">
        <w:rPr>
          <w:rFonts w:ascii="Times New Roman" w:hAnsi="Times New Roman" w:cs="Times New Roman"/>
          <w:sz w:val="26"/>
          <w:szCs w:val="26"/>
        </w:rPr>
        <w:t>Предоставление Услуги осуществляется на основании следующих документов, определенных пунктом 34 Правил:</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а)</w:t>
      </w:r>
      <w:r w:rsidRPr="008B00D0">
        <w:rPr>
          <w:rFonts w:ascii="Times New Roman" w:hAnsi="Times New Roman" w:cs="Times New Roman"/>
          <w:sz w:val="26"/>
          <w:szCs w:val="26"/>
        </w:rPr>
        <w:tab/>
        <w:t xml:space="preserve">правоустанавливающие и (или) </w:t>
      </w:r>
      <w:proofErr w:type="spellStart"/>
      <w:r w:rsidRPr="008B00D0">
        <w:rPr>
          <w:rFonts w:ascii="Times New Roman" w:hAnsi="Times New Roman" w:cs="Times New Roman"/>
          <w:sz w:val="26"/>
          <w:szCs w:val="26"/>
        </w:rPr>
        <w:t>правоудостоверяющие</w:t>
      </w:r>
      <w:proofErr w:type="spellEnd"/>
      <w:r w:rsidRPr="008B00D0">
        <w:rPr>
          <w:rFonts w:ascii="Times New Roman" w:hAnsi="Times New Roman" w:cs="Times New Roman"/>
          <w:sz w:val="26"/>
          <w:szCs w:val="26"/>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8B00D0">
        <w:rPr>
          <w:rFonts w:ascii="Times New Roman" w:hAnsi="Times New Roman" w:cs="Times New Roman"/>
          <w:sz w:val="26"/>
          <w:szCs w:val="26"/>
        </w:rPr>
        <w:t>правоудостоверяющие</w:t>
      </w:r>
      <w:proofErr w:type="spellEnd"/>
      <w:r w:rsidRPr="008B00D0">
        <w:rPr>
          <w:rFonts w:ascii="Times New Roman" w:hAnsi="Times New Roman" w:cs="Times New Roman"/>
          <w:sz w:val="26"/>
          <w:szCs w:val="26"/>
        </w:rPr>
        <w:t xml:space="preserve"> документы на земельный участок, на котором расположены указанное здание (строение), сооружение);</w:t>
      </w:r>
    </w:p>
    <w:p w:rsidR="008B00D0" w:rsidRPr="008B00D0" w:rsidRDefault="001C598B" w:rsidP="00A83CD9">
      <w:pPr>
        <w:ind w:firstLine="709"/>
        <w:jc w:val="both"/>
        <w:rPr>
          <w:rFonts w:ascii="Times New Roman" w:hAnsi="Times New Roman" w:cs="Times New Roman"/>
          <w:sz w:val="26"/>
          <w:szCs w:val="26"/>
        </w:rPr>
      </w:pPr>
      <w:r>
        <w:rPr>
          <w:rFonts w:ascii="Times New Roman" w:hAnsi="Times New Roman" w:cs="Times New Roman"/>
          <w:sz w:val="26"/>
          <w:szCs w:val="26"/>
        </w:rPr>
        <w:t>б)</w:t>
      </w:r>
      <w:r w:rsidR="00CC0683">
        <w:rPr>
          <w:rFonts w:ascii="Times New Roman" w:hAnsi="Times New Roman" w:cs="Times New Roman"/>
          <w:sz w:val="26"/>
          <w:szCs w:val="26"/>
        </w:rPr>
        <w:t xml:space="preserve"> </w:t>
      </w:r>
      <w:r w:rsidR="008B00D0" w:rsidRPr="008B00D0">
        <w:rPr>
          <w:rFonts w:ascii="Times New Roman" w:hAnsi="Times New Roman" w:cs="Times New Roman"/>
          <w:sz w:val="26"/>
          <w:szCs w:val="26"/>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w:t>
      </w:r>
      <w:r w:rsidR="00CC0683">
        <w:rPr>
          <w:rFonts w:ascii="Times New Roman" w:hAnsi="Times New Roman" w:cs="Times New Roman"/>
          <w:sz w:val="26"/>
          <w:szCs w:val="26"/>
        </w:rPr>
        <w:t xml:space="preserve"> </w:t>
      </w:r>
      <w:r w:rsidRPr="008B00D0">
        <w:rPr>
          <w:rFonts w:ascii="Times New Roman" w:hAnsi="Times New Roman" w:cs="Times New Roman"/>
          <w:sz w:val="26"/>
          <w:szCs w:val="26"/>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г)</w:t>
      </w:r>
      <w:r w:rsidR="00CC0683">
        <w:rPr>
          <w:rFonts w:ascii="Times New Roman" w:hAnsi="Times New Roman" w:cs="Times New Roman"/>
          <w:sz w:val="26"/>
          <w:szCs w:val="26"/>
        </w:rPr>
        <w:t xml:space="preserve"> </w:t>
      </w:r>
      <w:r w:rsidRPr="008B00D0">
        <w:rPr>
          <w:rFonts w:ascii="Times New Roman" w:hAnsi="Times New Roman" w:cs="Times New Roman"/>
          <w:sz w:val="26"/>
          <w:szCs w:val="26"/>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д)</w:t>
      </w:r>
      <w:r w:rsidR="00CC0683">
        <w:rPr>
          <w:rFonts w:ascii="Times New Roman" w:hAnsi="Times New Roman" w:cs="Times New Roman"/>
          <w:sz w:val="26"/>
          <w:szCs w:val="26"/>
        </w:rPr>
        <w:t xml:space="preserve"> </w:t>
      </w:r>
      <w:r w:rsidRPr="008B00D0">
        <w:rPr>
          <w:rFonts w:ascii="Times New Roman" w:hAnsi="Times New Roman" w:cs="Times New Roman"/>
          <w:sz w:val="26"/>
          <w:szCs w:val="26"/>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е)</w:t>
      </w:r>
      <w:r w:rsidR="00CC0683">
        <w:rPr>
          <w:rFonts w:ascii="Times New Roman" w:hAnsi="Times New Roman" w:cs="Times New Roman"/>
          <w:sz w:val="26"/>
          <w:szCs w:val="26"/>
        </w:rPr>
        <w:t xml:space="preserve"> </w:t>
      </w:r>
      <w:r w:rsidRPr="008B00D0">
        <w:rPr>
          <w:rFonts w:ascii="Times New Roman" w:hAnsi="Times New Roman" w:cs="Times New Roman"/>
          <w:sz w:val="26"/>
          <w:szCs w:val="26"/>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ж)</w:t>
      </w:r>
      <w:r w:rsidR="00CC0683">
        <w:rPr>
          <w:rFonts w:ascii="Times New Roman" w:hAnsi="Times New Roman" w:cs="Times New Roman"/>
          <w:sz w:val="26"/>
          <w:szCs w:val="26"/>
        </w:rPr>
        <w:t xml:space="preserve"> </w:t>
      </w:r>
      <w:r w:rsidRPr="008B00D0">
        <w:rPr>
          <w:rFonts w:ascii="Times New Roman" w:hAnsi="Times New Roman" w:cs="Times New Roman"/>
          <w:sz w:val="26"/>
          <w:szCs w:val="26"/>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з)</w:t>
      </w:r>
      <w:r w:rsidR="00CC0683">
        <w:rPr>
          <w:rFonts w:ascii="Times New Roman" w:hAnsi="Times New Roman" w:cs="Times New Roman"/>
          <w:sz w:val="26"/>
          <w:szCs w:val="26"/>
        </w:rPr>
        <w:t xml:space="preserve"> </w:t>
      </w:r>
      <w:r w:rsidRPr="008B00D0">
        <w:rPr>
          <w:rFonts w:ascii="Times New Roman" w:hAnsi="Times New Roman" w:cs="Times New Roman"/>
          <w:sz w:val="26"/>
          <w:szCs w:val="26"/>
        </w:rPr>
        <w:t>выписка из Единого государственного реестра недвижимости об объекте</w:t>
      </w:r>
      <w:r w:rsidR="001C598B">
        <w:rPr>
          <w:rFonts w:ascii="Times New Roman" w:hAnsi="Times New Roman" w:cs="Times New Roman"/>
          <w:sz w:val="26"/>
          <w:szCs w:val="26"/>
        </w:rPr>
        <w:t xml:space="preserve"> </w:t>
      </w:r>
      <w:r w:rsidRPr="008B00D0">
        <w:rPr>
          <w:rFonts w:ascii="Times New Roman" w:hAnsi="Times New Roman" w:cs="Times New Roman"/>
          <w:sz w:val="26"/>
          <w:szCs w:val="26"/>
        </w:rPr>
        <w:t>недвижимости, который снят с государственного кадастрового учета, являющемся объектом</w:t>
      </w:r>
      <w:r w:rsidRPr="008B00D0">
        <w:rPr>
          <w:rFonts w:ascii="Times New Roman" w:hAnsi="Times New Roman" w:cs="Times New Roman"/>
          <w:sz w:val="26"/>
          <w:szCs w:val="26"/>
        </w:rPr>
        <w:tab/>
        <w:t>адресации</w:t>
      </w:r>
      <w:r w:rsidRPr="008B00D0">
        <w:rPr>
          <w:rFonts w:ascii="Times New Roman" w:hAnsi="Times New Roman" w:cs="Times New Roman"/>
          <w:sz w:val="26"/>
          <w:szCs w:val="26"/>
        </w:rPr>
        <w:tab/>
        <w:t>(в</w:t>
      </w:r>
      <w:r w:rsidRPr="008B00D0">
        <w:rPr>
          <w:rFonts w:ascii="Times New Roman" w:hAnsi="Times New Roman" w:cs="Times New Roman"/>
          <w:sz w:val="26"/>
          <w:szCs w:val="26"/>
        </w:rPr>
        <w:tab/>
        <w:t>случае</w:t>
      </w:r>
      <w:r w:rsidRPr="008B00D0">
        <w:rPr>
          <w:rFonts w:ascii="Times New Roman" w:hAnsi="Times New Roman" w:cs="Times New Roman"/>
          <w:sz w:val="26"/>
          <w:szCs w:val="26"/>
        </w:rPr>
        <w:tab/>
        <w:t>аннулирования</w:t>
      </w:r>
      <w:r w:rsidRPr="008B00D0">
        <w:rPr>
          <w:rFonts w:ascii="Times New Roman" w:hAnsi="Times New Roman" w:cs="Times New Roman"/>
          <w:sz w:val="26"/>
          <w:szCs w:val="26"/>
        </w:rPr>
        <w:tab/>
        <w:t>адреса</w:t>
      </w:r>
      <w:r w:rsidRPr="008B00D0">
        <w:rPr>
          <w:rFonts w:ascii="Times New Roman" w:hAnsi="Times New Roman" w:cs="Times New Roman"/>
          <w:sz w:val="26"/>
          <w:szCs w:val="26"/>
        </w:rPr>
        <w:tab/>
        <w:t>объекта</w:t>
      </w:r>
      <w:r w:rsidRPr="008B00D0">
        <w:rPr>
          <w:rFonts w:ascii="Times New Roman" w:hAnsi="Times New Roman" w:cs="Times New Roman"/>
          <w:sz w:val="26"/>
          <w:szCs w:val="26"/>
        </w:rPr>
        <w:tab/>
        <w:t>адресации</w:t>
      </w:r>
      <w:r w:rsidR="001C598B">
        <w:rPr>
          <w:rFonts w:ascii="Times New Roman" w:hAnsi="Times New Roman" w:cs="Times New Roman"/>
          <w:sz w:val="26"/>
          <w:szCs w:val="26"/>
        </w:rPr>
        <w:t xml:space="preserve"> </w:t>
      </w:r>
      <w:r w:rsidRPr="008B00D0">
        <w:rPr>
          <w:rFonts w:ascii="Times New Roman" w:hAnsi="Times New Roman" w:cs="Times New Roman"/>
          <w:sz w:val="26"/>
          <w:szCs w:val="26"/>
        </w:rPr>
        <w:t>по основаниям, указанным в подпункте «а» пункта 14 Правил;</w:t>
      </w:r>
    </w:p>
    <w:p w:rsidR="008B00D0" w:rsidRPr="008B00D0" w:rsidRDefault="001C598B" w:rsidP="001C598B">
      <w:pPr>
        <w:ind w:firstLine="709"/>
        <w:jc w:val="both"/>
        <w:rPr>
          <w:rFonts w:ascii="Times New Roman" w:hAnsi="Times New Roman" w:cs="Times New Roman"/>
          <w:sz w:val="26"/>
          <w:szCs w:val="26"/>
        </w:rPr>
      </w:pPr>
      <w:r>
        <w:rPr>
          <w:rFonts w:ascii="Times New Roman" w:hAnsi="Times New Roman" w:cs="Times New Roman"/>
          <w:sz w:val="26"/>
          <w:szCs w:val="26"/>
        </w:rPr>
        <w:t>и)</w:t>
      </w:r>
      <w:r w:rsidR="00CC0683">
        <w:rPr>
          <w:rFonts w:ascii="Times New Roman" w:hAnsi="Times New Roman" w:cs="Times New Roman"/>
          <w:sz w:val="26"/>
          <w:szCs w:val="26"/>
        </w:rPr>
        <w:t xml:space="preserve"> </w:t>
      </w:r>
      <w:r w:rsidR="008B00D0" w:rsidRPr="008B00D0">
        <w:rPr>
          <w:rFonts w:ascii="Times New Roman" w:hAnsi="Times New Roman" w:cs="Times New Roman"/>
          <w:sz w:val="26"/>
          <w:szCs w:val="26"/>
        </w:rPr>
        <w:t>уведомление об отсутствии в Едином государственном реестре</w:t>
      </w:r>
      <w:r>
        <w:rPr>
          <w:rFonts w:ascii="Times New Roman" w:hAnsi="Times New Roman" w:cs="Times New Roman"/>
          <w:sz w:val="26"/>
          <w:szCs w:val="26"/>
        </w:rPr>
        <w:t xml:space="preserve"> </w:t>
      </w:r>
      <w:r w:rsidR="008B00D0" w:rsidRPr="008B00D0">
        <w:rPr>
          <w:rFonts w:ascii="Times New Roman" w:hAnsi="Times New Roman" w:cs="Times New Roman"/>
          <w:sz w:val="26"/>
          <w:szCs w:val="26"/>
        </w:rPr>
        <w:t>недвижимости запрашиваемых сведений по объекту недвижимости, являющемуся объектом</w:t>
      </w:r>
      <w:r w:rsidR="008B00D0" w:rsidRPr="008B00D0">
        <w:rPr>
          <w:rFonts w:ascii="Times New Roman" w:hAnsi="Times New Roman" w:cs="Times New Roman"/>
          <w:sz w:val="26"/>
          <w:szCs w:val="26"/>
        </w:rPr>
        <w:tab/>
        <w:t>адресации</w:t>
      </w:r>
      <w:r w:rsidR="008B00D0" w:rsidRPr="008B00D0">
        <w:rPr>
          <w:rFonts w:ascii="Times New Roman" w:hAnsi="Times New Roman" w:cs="Times New Roman"/>
          <w:sz w:val="26"/>
          <w:szCs w:val="26"/>
        </w:rPr>
        <w:tab/>
        <w:t>(в</w:t>
      </w:r>
      <w:r w:rsidR="008B00D0" w:rsidRPr="008B00D0">
        <w:rPr>
          <w:rFonts w:ascii="Times New Roman" w:hAnsi="Times New Roman" w:cs="Times New Roman"/>
          <w:sz w:val="26"/>
          <w:szCs w:val="26"/>
        </w:rPr>
        <w:tab/>
        <w:t>случае</w:t>
      </w:r>
      <w:r w:rsidR="008B00D0" w:rsidRPr="008B00D0">
        <w:rPr>
          <w:rFonts w:ascii="Times New Roman" w:hAnsi="Times New Roman" w:cs="Times New Roman"/>
          <w:sz w:val="26"/>
          <w:szCs w:val="26"/>
        </w:rPr>
        <w:tab/>
        <w:t>аннулирования</w:t>
      </w:r>
      <w:r w:rsidR="008B00D0" w:rsidRPr="008B00D0">
        <w:rPr>
          <w:rFonts w:ascii="Times New Roman" w:hAnsi="Times New Roman" w:cs="Times New Roman"/>
          <w:sz w:val="26"/>
          <w:szCs w:val="26"/>
        </w:rPr>
        <w:tab/>
        <w:t>адреса</w:t>
      </w:r>
      <w:r w:rsidR="008B00D0" w:rsidRPr="008B00D0">
        <w:rPr>
          <w:rFonts w:ascii="Times New Roman" w:hAnsi="Times New Roman" w:cs="Times New Roman"/>
          <w:sz w:val="26"/>
          <w:szCs w:val="26"/>
        </w:rPr>
        <w:tab/>
        <w:t>объекта</w:t>
      </w:r>
      <w:r w:rsidR="008B00D0" w:rsidRPr="008B00D0">
        <w:rPr>
          <w:rFonts w:ascii="Times New Roman" w:hAnsi="Times New Roman" w:cs="Times New Roman"/>
          <w:sz w:val="26"/>
          <w:szCs w:val="26"/>
        </w:rPr>
        <w:tab/>
        <w:t>адресации</w:t>
      </w:r>
      <w:r>
        <w:rPr>
          <w:rFonts w:ascii="Times New Roman" w:hAnsi="Times New Roman" w:cs="Times New Roman"/>
          <w:sz w:val="26"/>
          <w:szCs w:val="26"/>
        </w:rPr>
        <w:t xml:space="preserve"> </w:t>
      </w:r>
      <w:r w:rsidR="008B00D0" w:rsidRPr="008B00D0">
        <w:rPr>
          <w:rFonts w:ascii="Times New Roman" w:hAnsi="Times New Roman" w:cs="Times New Roman"/>
          <w:sz w:val="26"/>
          <w:szCs w:val="26"/>
        </w:rPr>
        <w:t>по основаниям, указанным в подпункте «а» пункта 14 Правил).</w:t>
      </w:r>
    </w:p>
    <w:p w:rsidR="008B00D0" w:rsidRPr="008B00D0" w:rsidRDefault="008928ED" w:rsidP="00A83CD9">
      <w:pPr>
        <w:ind w:firstLine="709"/>
        <w:jc w:val="both"/>
        <w:rPr>
          <w:rFonts w:ascii="Times New Roman" w:hAnsi="Times New Roman" w:cs="Times New Roman"/>
          <w:sz w:val="26"/>
          <w:szCs w:val="26"/>
        </w:rPr>
      </w:pPr>
      <w:r>
        <w:rPr>
          <w:rFonts w:ascii="Times New Roman" w:hAnsi="Times New Roman" w:cs="Times New Roman"/>
          <w:sz w:val="26"/>
          <w:szCs w:val="26"/>
        </w:rPr>
        <w:t>2.11.</w:t>
      </w:r>
      <w:r w:rsidR="00CC0683">
        <w:rPr>
          <w:rFonts w:ascii="Times New Roman" w:hAnsi="Times New Roman" w:cs="Times New Roman"/>
          <w:sz w:val="26"/>
          <w:szCs w:val="26"/>
        </w:rPr>
        <w:t xml:space="preserve"> </w:t>
      </w:r>
      <w:r w:rsidR="008B00D0" w:rsidRPr="008B00D0">
        <w:rPr>
          <w:rFonts w:ascii="Times New Roman" w:hAnsi="Times New Roman" w:cs="Times New Roman"/>
          <w:sz w:val="26"/>
          <w:szCs w:val="26"/>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выписка</w:t>
      </w:r>
      <w:r w:rsidRPr="008B00D0">
        <w:rPr>
          <w:rFonts w:ascii="Times New Roman" w:hAnsi="Times New Roman" w:cs="Times New Roman"/>
          <w:sz w:val="26"/>
          <w:szCs w:val="26"/>
        </w:rPr>
        <w:tab/>
        <w:t>из</w:t>
      </w:r>
      <w:r w:rsidRPr="008B00D0">
        <w:rPr>
          <w:rFonts w:ascii="Times New Roman" w:hAnsi="Times New Roman" w:cs="Times New Roman"/>
          <w:sz w:val="26"/>
          <w:szCs w:val="26"/>
        </w:rPr>
        <w:tab/>
        <w:t>Единого</w:t>
      </w:r>
      <w:r w:rsidRPr="008B00D0">
        <w:rPr>
          <w:rFonts w:ascii="Times New Roman" w:hAnsi="Times New Roman" w:cs="Times New Roman"/>
          <w:sz w:val="26"/>
          <w:szCs w:val="26"/>
        </w:rPr>
        <w:tab/>
        <w:t>государственного</w:t>
      </w:r>
      <w:r w:rsidRPr="008B00D0">
        <w:rPr>
          <w:rFonts w:ascii="Times New Roman" w:hAnsi="Times New Roman" w:cs="Times New Roman"/>
          <w:sz w:val="26"/>
          <w:szCs w:val="26"/>
        </w:rPr>
        <w:tab/>
        <w:t>реестра прав</w:t>
      </w:r>
      <w:r w:rsidRPr="008B00D0">
        <w:rPr>
          <w:rFonts w:ascii="Times New Roman" w:hAnsi="Times New Roman" w:cs="Times New Roman"/>
          <w:sz w:val="26"/>
          <w:szCs w:val="26"/>
        </w:rPr>
        <w:tab/>
        <w:t>на</w:t>
      </w:r>
      <w:r w:rsidRPr="008B00D0">
        <w:rPr>
          <w:rFonts w:ascii="Times New Roman" w:hAnsi="Times New Roman" w:cs="Times New Roman"/>
          <w:sz w:val="26"/>
          <w:szCs w:val="26"/>
        </w:rPr>
        <w:tab/>
        <w:t>недвижимое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имущество и сделок с ним о правах заявителя на земельный участок, на котором расположен объект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выписка</w:t>
      </w:r>
      <w:r w:rsidRPr="008B00D0">
        <w:rPr>
          <w:rFonts w:ascii="Times New Roman" w:hAnsi="Times New Roman" w:cs="Times New Roman"/>
          <w:sz w:val="26"/>
          <w:szCs w:val="26"/>
        </w:rPr>
        <w:tab/>
        <w:t>из</w:t>
      </w:r>
      <w:r w:rsidRPr="008B00D0">
        <w:rPr>
          <w:rFonts w:ascii="Times New Roman" w:hAnsi="Times New Roman" w:cs="Times New Roman"/>
          <w:sz w:val="26"/>
          <w:szCs w:val="26"/>
        </w:rPr>
        <w:tab/>
        <w:t>Единого</w:t>
      </w:r>
      <w:r w:rsidRPr="008B00D0">
        <w:rPr>
          <w:rFonts w:ascii="Times New Roman" w:hAnsi="Times New Roman" w:cs="Times New Roman"/>
          <w:sz w:val="26"/>
          <w:szCs w:val="26"/>
        </w:rPr>
        <w:tab/>
        <w:t>государственного</w:t>
      </w:r>
      <w:r w:rsidRPr="008B00D0">
        <w:rPr>
          <w:rFonts w:ascii="Times New Roman" w:hAnsi="Times New Roman" w:cs="Times New Roman"/>
          <w:sz w:val="26"/>
          <w:szCs w:val="26"/>
        </w:rPr>
        <w:tab/>
        <w:t>реестра прав</w:t>
      </w:r>
      <w:r w:rsidRPr="008B00D0">
        <w:rPr>
          <w:rFonts w:ascii="Times New Roman" w:hAnsi="Times New Roman" w:cs="Times New Roman"/>
          <w:sz w:val="26"/>
          <w:szCs w:val="26"/>
        </w:rPr>
        <w:tab/>
        <w:t>на</w:t>
      </w:r>
      <w:r w:rsidRPr="008B00D0">
        <w:rPr>
          <w:rFonts w:ascii="Times New Roman" w:hAnsi="Times New Roman" w:cs="Times New Roman"/>
          <w:sz w:val="26"/>
          <w:szCs w:val="26"/>
        </w:rPr>
        <w:tab/>
        <w:t>недвижимое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имущество и сделок с ним о правах на здания, сооружения, объект незавершенного строительства, находящиеся на земельном участке;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lastRenderedPageBreak/>
        <w:t>кадастровый паспорт здания, сооружения, объекта незавершенного строительства, помещения;</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кадастровая выписка о земельном участке;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градостроительный план земельного участка (в случае присвоения адреса строящимся/реконструируемым объектам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разрешение на строительство объекта адресации (в случае присвоения адреса строящимся объектам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разрешение на ввод объекта адресации в эксплуатацию (в случае присвоения адреса строящимся объектам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кадастровая выписка об объекте недвижимости, который снят с учета (в случае аннулирования адреса объекта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Заявители (представители Заявителя) при подаче заявления вправе приложить к нему документы, указанные в подпунктах «а», «в», «г», «е» и «ж» пункта 2.1</w:t>
      </w:r>
      <w:r w:rsidR="003A76DF">
        <w:rPr>
          <w:rFonts w:ascii="Times New Roman" w:hAnsi="Times New Roman" w:cs="Times New Roman"/>
          <w:sz w:val="26"/>
          <w:szCs w:val="26"/>
        </w:rPr>
        <w:t>0</w:t>
      </w:r>
      <w:r w:rsidRPr="008B00D0">
        <w:rPr>
          <w:rFonts w:ascii="Times New Roman" w:hAnsi="Times New Roman" w:cs="Times New Roman"/>
          <w:sz w:val="26"/>
          <w:szCs w:val="26"/>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подаче заявления и прилагаемых к нему документов в Уполномоченный орган Заявитель предъявляет оригиналы документов для сверки.</w:t>
      </w:r>
    </w:p>
    <w:p w:rsid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w:t>
      </w:r>
      <w:r w:rsidR="00665226">
        <w:rPr>
          <w:rFonts w:ascii="Times New Roman" w:hAnsi="Times New Roman" w:cs="Times New Roman"/>
          <w:sz w:val="26"/>
          <w:szCs w:val="26"/>
        </w:rPr>
        <w:t xml:space="preserve"> </w:t>
      </w:r>
      <w:r w:rsidRPr="008B00D0">
        <w:rPr>
          <w:rFonts w:ascii="Times New Roman" w:hAnsi="Times New Roman" w:cs="Times New Roman"/>
          <w:sz w:val="26"/>
          <w:szCs w:val="26"/>
        </w:rPr>
        <w:t>могут быть проверены путем направления запроса с использованием системы межведомственного электронного взаимодействия.</w:t>
      </w:r>
    </w:p>
    <w:p w:rsidR="00665226" w:rsidRPr="008B00D0" w:rsidRDefault="00665226" w:rsidP="00A83CD9">
      <w:pPr>
        <w:ind w:firstLine="709"/>
        <w:jc w:val="both"/>
        <w:rPr>
          <w:rFonts w:ascii="Times New Roman" w:hAnsi="Times New Roman" w:cs="Times New Roman"/>
          <w:sz w:val="26"/>
          <w:szCs w:val="26"/>
        </w:rPr>
      </w:pPr>
    </w:p>
    <w:p w:rsidR="008B00D0" w:rsidRDefault="008B00D0" w:rsidP="00665226">
      <w:pPr>
        <w:ind w:firstLine="709"/>
        <w:jc w:val="center"/>
        <w:rPr>
          <w:rFonts w:ascii="Times New Roman" w:hAnsi="Times New Roman" w:cs="Times New Roman"/>
          <w:b/>
          <w:sz w:val="26"/>
          <w:szCs w:val="26"/>
        </w:rPr>
      </w:pPr>
      <w:r w:rsidRPr="00665226">
        <w:rPr>
          <w:rFonts w:ascii="Times New Roman" w:hAnsi="Times New Roman" w:cs="Times New Roman"/>
          <w:b/>
          <w:sz w:val="26"/>
          <w:szCs w:val="26"/>
        </w:rPr>
        <w:t>Исчерпывающий перечень документов и сведений, необходимых</w:t>
      </w:r>
      <w:r w:rsidRPr="00665226">
        <w:rPr>
          <w:rFonts w:ascii="Times New Roman" w:hAnsi="Times New Roman" w:cs="Times New Roman"/>
          <w:b/>
          <w:sz w:val="26"/>
          <w:szCs w:val="26"/>
        </w:rPr>
        <w:br/>
        <w:t>в соответствии с нормативными правовыми актами для предоставления</w:t>
      </w:r>
      <w:r w:rsidRPr="00665226">
        <w:rPr>
          <w:rFonts w:ascii="Times New Roman" w:hAnsi="Times New Roman" w:cs="Times New Roman"/>
          <w:b/>
          <w:sz w:val="26"/>
          <w:szCs w:val="26"/>
        </w:rPr>
        <w:br/>
        <w:t>муниципальной услуги, которые находятся в распоряжении государственных</w:t>
      </w:r>
      <w:r w:rsidRPr="00665226">
        <w:rPr>
          <w:rFonts w:ascii="Times New Roman" w:hAnsi="Times New Roman" w:cs="Times New Roman"/>
          <w:b/>
          <w:sz w:val="26"/>
          <w:szCs w:val="26"/>
        </w:rPr>
        <w:br/>
        <w:t>органов, органов местного самоуправления и иных органов, участвующих</w:t>
      </w:r>
      <w:r w:rsidRPr="00665226">
        <w:rPr>
          <w:rFonts w:ascii="Times New Roman" w:hAnsi="Times New Roman" w:cs="Times New Roman"/>
          <w:b/>
          <w:sz w:val="26"/>
          <w:szCs w:val="26"/>
        </w:rPr>
        <w:br/>
        <w:t>в предоставлении муниципальных услуг</w:t>
      </w:r>
    </w:p>
    <w:p w:rsidR="00665226" w:rsidRPr="00665226" w:rsidRDefault="00665226" w:rsidP="00665226">
      <w:pPr>
        <w:ind w:firstLine="709"/>
        <w:jc w:val="center"/>
        <w:rPr>
          <w:rFonts w:ascii="Times New Roman" w:hAnsi="Times New Roman" w:cs="Times New Roman"/>
          <w:b/>
          <w:sz w:val="26"/>
          <w:szCs w:val="26"/>
        </w:rPr>
      </w:pPr>
    </w:p>
    <w:p w:rsidR="008B00D0" w:rsidRP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2.12.</w:t>
      </w:r>
      <w:r w:rsidR="00CC0683">
        <w:rPr>
          <w:rFonts w:ascii="Times New Roman" w:hAnsi="Times New Roman" w:cs="Times New Roman"/>
          <w:sz w:val="26"/>
          <w:szCs w:val="26"/>
        </w:rPr>
        <w:t xml:space="preserve"> </w:t>
      </w:r>
      <w:r w:rsidR="008B00D0" w:rsidRPr="008B00D0">
        <w:rPr>
          <w:rFonts w:ascii="Times New Roman" w:hAnsi="Times New Roman" w:cs="Times New Roman"/>
          <w:sz w:val="26"/>
          <w:szCs w:val="26"/>
        </w:rPr>
        <w:t>Документы, указанные в подпунктах «б», «д», «з» и «и» пункта 2.</w:t>
      </w:r>
      <w:r>
        <w:rPr>
          <w:rFonts w:ascii="Times New Roman" w:hAnsi="Times New Roman" w:cs="Times New Roman"/>
          <w:sz w:val="26"/>
          <w:szCs w:val="26"/>
        </w:rPr>
        <w:t>10</w:t>
      </w:r>
      <w:r w:rsidR="008B00D0" w:rsidRPr="008B00D0">
        <w:rPr>
          <w:rFonts w:ascii="Times New Roman" w:hAnsi="Times New Roman" w:cs="Times New Roman"/>
          <w:sz w:val="26"/>
          <w:szCs w:val="26"/>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w:t>
      </w:r>
      <w:r w:rsidR="008B00D0" w:rsidRPr="008B00D0">
        <w:rPr>
          <w:rFonts w:ascii="Times New Roman" w:hAnsi="Times New Roman" w:cs="Times New Roman"/>
          <w:sz w:val="26"/>
          <w:szCs w:val="26"/>
        </w:rPr>
        <w:lastRenderedPageBreak/>
        <w:t>информационного взаимодействия по запросу Уполномоченного органа.</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Уполномоченные органы запрашивают документы, указанные в пункте 2.1</w:t>
      </w:r>
      <w:r w:rsidR="003A76DF">
        <w:rPr>
          <w:rFonts w:ascii="Times New Roman" w:hAnsi="Times New Roman" w:cs="Times New Roman"/>
          <w:sz w:val="26"/>
          <w:szCs w:val="26"/>
        </w:rPr>
        <w:t>0</w:t>
      </w:r>
      <w:r w:rsidRPr="008B00D0">
        <w:rPr>
          <w:rFonts w:ascii="Times New Roman" w:hAnsi="Times New Roman" w:cs="Times New Roman"/>
          <w:sz w:val="26"/>
          <w:szCs w:val="26"/>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8B00D0" w:rsidRP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2.13</w:t>
      </w:r>
      <w:r w:rsidR="00CC0683">
        <w:rPr>
          <w:rFonts w:ascii="Times New Roman" w:hAnsi="Times New Roman" w:cs="Times New Roman"/>
          <w:sz w:val="26"/>
          <w:szCs w:val="26"/>
        </w:rPr>
        <w:t xml:space="preserve"> </w:t>
      </w:r>
      <w:r w:rsidR="008B00D0" w:rsidRPr="008B00D0">
        <w:rPr>
          <w:rFonts w:ascii="Times New Roman" w:hAnsi="Times New Roman" w:cs="Times New Roman"/>
          <w:sz w:val="26"/>
          <w:szCs w:val="26"/>
        </w:rPr>
        <w:t>При предоставлении Услуги запрещается требовать от Заявителя: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выявление документально подтвержденного факта (признаков) ошибочного</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Pr="008B00D0">
        <w:rPr>
          <w:rFonts w:ascii="Times New Roman" w:hAnsi="Times New Roman" w:cs="Times New Roman"/>
          <w:sz w:val="26"/>
          <w:szCs w:val="26"/>
        </w:rPr>
        <w:tab/>
        <w:t>210-ФЗ,</w:t>
      </w:r>
    </w:p>
    <w:p w:rsid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A76DF" w:rsidRPr="008B00D0" w:rsidRDefault="003A76DF" w:rsidP="001C598B">
      <w:pPr>
        <w:ind w:firstLine="709"/>
        <w:jc w:val="both"/>
        <w:rPr>
          <w:rFonts w:ascii="Times New Roman" w:hAnsi="Times New Roman" w:cs="Times New Roman"/>
          <w:sz w:val="26"/>
          <w:szCs w:val="26"/>
        </w:rPr>
      </w:pPr>
    </w:p>
    <w:p w:rsidR="008B00D0" w:rsidRDefault="008B00D0" w:rsidP="003A76DF">
      <w:pPr>
        <w:ind w:firstLine="709"/>
        <w:jc w:val="center"/>
        <w:rPr>
          <w:rFonts w:ascii="Times New Roman" w:hAnsi="Times New Roman" w:cs="Times New Roman"/>
          <w:b/>
          <w:sz w:val="26"/>
          <w:szCs w:val="26"/>
        </w:rPr>
      </w:pPr>
      <w:bookmarkStart w:id="13" w:name="bookmark11"/>
      <w:r w:rsidRPr="003A76DF">
        <w:rPr>
          <w:rFonts w:ascii="Times New Roman" w:hAnsi="Times New Roman" w:cs="Times New Roman"/>
          <w:b/>
          <w:sz w:val="26"/>
          <w:szCs w:val="26"/>
        </w:rPr>
        <w:t>Исчерпывающий перечень оснований для отказа в приеме документов,</w:t>
      </w:r>
      <w:r w:rsidRPr="003A76DF">
        <w:rPr>
          <w:rFonts w:ascii="Times New Roman" w:hAnsi="Times New Roman" w:cs="Times New Roman"/>
          <w:b/>
          <w:sz w:val="26"/>
          <w:szCs w:val="26"/>
        </w:rPr>
        <w:br/>
        <w:t>необходимых для предоставления муниципальной услуги</w:t>
      </w:r>
      <w:bookmarkEnd w:id="13"/>
      <w:r w:rsidR="003A76DF">
        <w:rPr>
          <w:rFonts w:ascii="Times New Roman" w:hAnsi="Times New Roman" w:cs="Times New Roman"/>
          <w:b/>
          <w:sz w:val="26"/>
          <w:szCs w:val="26"/>
        </w:rPr>
        <w:t>.</w:t>
      </w:r>
    </w:p>
    <w:p w:rsidR="003A76DF" w:rsidRPr="003A76DF" w:rsidRDefault="003A76DF" w:rsidP="003A76DF">
      <w:pPr>
        <w:ind w:firstLine="709"/>
        <w:jc w:val="center"/>
        <w:rPr>
          <w:rFonts w:ascii="Times New Roman" w:hAnsi="Times New Roman" w:cs="Times New Roman"/>
          <w:b/>
          <w:sz w:val="26"/>
          <w:szCs w:val="26"/>
        </w:rPr>
      </w:pPr>
    </w:p>
    <w:p w:rsidR="008B00D0" w:rsidRP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2.14.</w:t>
      </w:r>
      <w:r w:rsidR="00CC0683">
        <w:rPr>
          <w:rFonts w:ascii="Times New Roman" w:hAnsi="Times New Roman" w:cs="Times New Roman"/>
          <w:sz w:val="26"/>
          <w:szCs w:val="26"/>
        </w:rPr>
        <w:t xml:space="preserve"> </w:t>
      </w:r>
      <w:r w:rsidR="008B00D0" w:rsidRPr="008B00D0">
        <w:rPr>
          <w:rFonts w:ascii="Times New Roman" w:hAnsi="Times New Roman" w:cs="Times New Roman"/>
          <w:sz w:val="26"/>
          <w:szCs w:val="26"/>
        </w:rPr>
        <w:t xml:space="preserve">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r w:rsidR="008B00D0" w:rsidRPr="008B00D0">
        <w:rPr>
          <w:rFonts w:ascii="Times New Roman" w:hAnsi="Times New Roman" w:cs="Times New Roman"/>
          <w:sz w:val="26"/>
          <w:szCs w:val="26"/>
        </w:rPr>
        <w:lastRenderedPageBreak/>
        <w:t>пункте 1.2 настоящего Регламента.</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Также основаниями для отказа в приеме к рассмотрению документов, необходимых для предоставления государственной услуги, являются: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документы поданы в орган, неуполномоченный на предоставление услуги;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представление неполного комплекта документов;</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w:t>
      </w:r>
      <w:r w:rsidR="00665226">
        <w:rPr>
          <w:rFonts w:ascii="Times New Roman" w:hAnsi="Times New Roman" w:cs="Times New Roman"/>
          <w:sz w:val="26"/>
          <w:szCs w:val="26"/>
        </w:rPr>
        <w:t xml:space="preserve"> </w:t>
      </w:r>
      <w:r w:rsidRPr="008B00D0">
        <w:rPr>
          <w:rFonts w:ascii="Times New Roman" w:hAnsi="Times New Roman" w:cs="Times New Roman"/>
          <w:sz w:val="26"/>
          <w:szCs w:val="26"/>
        </w:rPr>
        <w:t>представителя заявителя, в случае обращения за предоставлением услуги указанным лицом);</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неполное заполнение полей в форме запроса, в том числе в интерактивной форме на ЕПГУ;</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наличие противоречивых сведений в запросе и приложенных к нему документах.</w:t>
      </w:r>
    </w:p>
    <w:p w:rsid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3A76DF" w:rsidRPr="008B00D0" w:rsidRDefault="003A76DF" w:rsidP="001C598B">
      <w:pPr>
        <w:ind w:firstLine="709"/>
        <w:jc w:val="both"/>
        <w:rPr>
          <w:rFonts w:ascii="Times New Roman" w:hAnsi="Times New Roman" w:cs="Times New Roman"/>
          <w:sz w:val="26"/>
          <w:szCs w:val="26"/>
        </w:rPr>
      </w:pPr>
    </w:p>
    <w:p w:rsidR="008B00D0" w:rsidRDefault="008B00D0" w:rsidP="003A76DF">
      <w:pPr>
        <w:ind w:firstLine="709"/>
        <w:jc w:val="center"/>
        <w:rPr>
          <w:rFonts w:ascii="Times New Roman" w:hAnsi="Times New Roman" w:cs="Times New Roman"/>
          <w:b/>
          <w:sz w:val="26"/>
          <w:szCs w:val="26"/>
        </w:rPr>
      </w:pPr>
      <w:bookmarkStart w:id="14" w:name="bookmark12"/>
      <w:r w:rsidRPr="003A76DF">
        <w:rPr>
          <w:rFonts w:ascii="Times New Roman" w:hAnsi="Times New Roman" w:cs="Times New Roman"/>
          <w:b/>
          <w:sz w:val="26"/>
          <w:szCs w:val="26"/>
        </w:rPr>
        <w:t>Исчерпывающий перечень оснований для приостановления или отказа</w:t>
      </w:r>
      <w:r w:rsidRPr="003A76DF">
        <w:rPr>
          <w:rFonts w:ascii="Times New Roman" w:hAnsi="Times New Roman" w:cs="Times New Roman"/>
          <w:b/>
          <w:sz w:val="26"/>
          <w:szCs w:val="26"/>
        </w:rPr>
        <w:br/>
        <w:t>в предоставлении муниципальной услуги</w:t>
      </w:r>
      <w:bookmarkEnd w:id="14"/>
    </w:p>
    <w:p w:rsidR="003A76DF" w:rsidRPr="003A76DF" w:rsidRDefault="003A76DF" w:rsidP="003A76DF">
      <w:pPr>
        <w:ind w:firstLine="709"/>
        <w:jc w:val="center"/>
        <w:rPr>
          <w:rFonts w:ascii="Times New Roman" w:hAnsi="Times New Roman" w:cs="Times New Roman"/>
          <w:b/>
          <w:sz w:val="26"/>
          <w:szCs w:val="26"/>
        </w:rPr>
      </w:pPr>
    </w:p>
    <w:p w:rsidR="008B00D0" w:rsidRP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2.15.</w:t>
      </w:r>
      <w:r w:rsidR="00CC0683">
        <w:rPr>
          <w:rFonts w:ascii="Times New Roman" w:hAnsi="Times New Roman" w:cs="Times New Roman"/>
          <w:sz w:val="26"/>
          <w:szCs w:val="26"/>
        </w:rPr>
        <w:t xml:space="preserve"> </w:t>
      </w:r>
      <w:r w:rsidR="008B00D0" w:rsidRPr="008B00D0">
        <w:rPr>
          <w:rFonts w:ascii="Times New Roman" w:hAnsi="Times New Roman" w:cs="Times New Roman"/>
          <w:sz w:val="26"/>
          <w:szCs w:val="26"/>
        </w:rPr>
        <w:t>Оснований для приостановления предоставления услуги законодательством Российской Федерации не предусмотрено.</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Основаниями для отказа в предоставлении Услуги являются: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-с заявлением обратилось лицо, не указанное в пункте 1.2 настоящего Регламента;</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отсутствуют случаи и условия для присвоения объекту адресации адреса или аннулирования его адреса, указанные в пунктах 5,8- 11 и 14 - 18 Правил.</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 xml:space="preserve">Перечень оснований для </w:t>
      </w:r>
      <w:r w:rsidR="003A76DF">
        <w:rPr>
          <w:rFonts w:ascii="Times New Roman" w:hAnsi="Times New Roman" w:cs="Times New Roman"/>
          <w:sz w:val="26"/>
          <w:szCs w:val="26"/>
        </w:rPr>
        <w:t xml:space="preserve">отказа в предоставлении Услуги </w:t>
      </w:r>
      <w:r w:rsidRPr="008B00D0">
        <w:rPr>
          <w:rFonts w:ascii="Times New Roman" w:hAnsi="Times New Roman" w:cs="Times New Roman"/>
          <w:sz w:val="26"/>
          <w:szCs w:val="26"/>
        </w:rPr>
        <w:t>является исчерпывающим.</w:t>
      </w:r>
    </w:p>
    <w:p w:rsidR="00665226" w:rsidRDefault="00665226" w:rsidP="001C598B">
      <w:pPr>
        <w:jc w:val="both"/>
        <w:rPr>
          <w:rFonts w:ascii="Times New Roman" w:hAnsi="Times New Roman" w:cs="Times New Roman"/>
          <w:sz w:val="26"/>
          <w:szCs w:val="26"/>
        </w:rPr>
      </w:pPr>
    </w:p>
    <w:p w:rsidR="008B00D0" w:rsidRDefault="008B00D0" w:rsidP="00665226">
      <w:pPr>
        <w:jc w:val="center"/>
        <w:rPr>
          <w:rFonts w:ascii="Times New Roman" w:hAnsi="Times New Roman" w:cs="Times New Roman"/>
          <w:b/>
          <w:sz w:val="26"/>
          <w:szCs w:val="26"/>
        </w:rPr>
      </w:pPr>
      <w:r w:rsidRPr="00665226">
        <w:rPr>
          <w:rFonts w:ascii="Times New Roman" w:hAnsi="Times New Roman" w:cs="Times New Roman"/>
          <w:b/>
          <w:sz w:val="26"/>
          <w:szCs w:val="26"/>
        </w:rPr>
        <w:t>Перечень услуг, которые являются необходимыми и обязательными для</w:t>
      </w:r>
      <w:r w:rsidRPr="00665226">
        <w:rPr>
          <w:rFonts w:ascii="Times New Roman" w:hAnsi="Times New Roman" w:cs="Times New Roman"/>
          <w:b/>
          <w:sz w:val="26"/>
          <w:szCs w:val="26"/>
        </w:rPr>
        <w:br/>
        <w:t>предоставления муниципальной услуги, в том числе сведения о документе</w:t>
      </w:r>
      <w:r w:rsidRPr="00665226">
        <w:rPr>
          <w:rFonts w:ascii="Times New Roman" w:hAnsi="Times New Roman" w:cs="Times New Roman"/>
          <w:b/>
          <w:sz w:val="26"/>
          <w:szCs w:val="26"/>
        </w:rPr>
        <w:br/>
        <w:t>(документах), выдаваемом (выдаваемых) организациями, участвующими</w:t>
      </w:r>
      <w:r w:rsidRPr="00665226">
        <w:rPr>
          <w:rFonts w:ascii="Times New Roman" w:hAnsi="Times New Roman" w:cs="Times New Roman"/>
          <w:b/>
          <w:sz w:val="26"/>
          <w:szCs w:val="26"/>
        </w:rPr>
        <w:br/>
        <w:t>в предоставлении муниципальной услуги</w:t>
      </w:r>
    </w:p>
    <w:p w:rsidR="00665226" w:rsidRPr="00665226" w:rsidRDefault="00665226" w:rsidP="00665226">
      <w:pPr>
        <w:jc w:val="center"/>
        <w:rPr>
          <w:rFonts w:ascii="Times New Roman" w:hAnsi="Times New Roman" w:cs="Times New Roman"/>
          <w:b/>
          <w:sz w:val="26"/>
          <w:szCs w:val="26"/>
        </w:rPr>
      </w:pPr>
    </w:p>
    <w:p w:rsid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2.16.</w:t>
      </w:r>
      <w:r w:rsidR="00CC0683">
        <w:rPr>
          <w:rFonts w:ascii="Times New Roman" w:hAnsi="Times New Roman" w:cs="Times New Roman"/>
          <w:sz w:val="26"/>
          <w:szCs w:val="26"/>
        </w:rPr>
        <w:t xml:space="preserve"> </w:t>
      </w:r>
      <w:r w:rsidR="008B00D0" w:rsidRPr="008B00D0">
        <w:rPr>
          <w:rFonts w:ascii="Times New Roman" w:hAnsi="Times New Roman" w:cs="Times New Roman"/>
          <w:sz w:val="26"/>
          <w:szCs w:val="26"/>
        </w:rPr>
        <w:t>Услуги, необходимые и обязательные для предоставления Услуги, отсутствуют.</w:t>
      </w:r>
    </w:p>
    <w:p w:rsidR="003A76DF" w:rsidRDefault="003A76DF" w:rsidP="001C598B">
      <w:pPr>
        <w:ind w:firstLine="709"/>
        <w:jc w:val="both"/>
        <w:rPr>
          <w:rFonts w:ascii="Times New Roman" w:hAnsi="Times New Roman" w:cs="Times New Roman"/>
          <w:sz w:val="26"/>
          <w:szCs w:val="26"/>
        </w:rPr>
      </w:pPr>
    </w:p>
    <w:p w:rsidR="003A76DF" w:rsidRDefault="003A76DF" w:rsidP="001C598B">
      <w:pPr>
        <w:ind w:firstLine="709"/>
        <w:jc w:val="both"/>
        <w:rPr>
          <w:rFonts w:ascii="Times New Roman" w:hAnsi="Times New Roman" w:cs="Times New Roman"/>
          <w:sz w:val="26"/>
          <w:szCs w:val="26"/>
        </w:rPr>
      </w:pPr>
    </w:p>
    <w:p w:rsidR="003A76DF" w:rsidRPr="008B00D0" w:rsidRDefault="003A76DF" w:rsidP="001C598B">
      <w:pPr>
        <w:ind w:firstLine="709"/>
        <w:jc w:val="both"/>
        <w:rPr>
          <w:rFonts w:ascii="Times New Roman" w:hAnsi="Times New Roman" w:cs="Times New Roman"/>
          <w:sz w:val="26"/>
          <w:szCs w:val="26"/>
        </w:rPr>
      </w:pPr>
    </w:p>
    <w:p w:rsidR="008B00D0" w:rsidRDefault="008B00D0" w:rsidP="003A76DF">
      <w:pPr>
        <w:ind w:firstLine="709"/>
        <w:jc w:val="center"/>
        <w:rPr>
          <w:rFonts w:ascii="Times New Roman" w:hAnsi="Times New Roman" w:cs="Times New Roman"/>
          <w:b/>
          <w:sz w:val="26"/>
          <w:szCs w:val="26"/>
        </w:rPr>
      </w:pPr>
      <w:bookmarkStart w:id="15" w:name="bookmark13"/>
      <w:r w:rsidRPr="003A76DF">
        <w:rPr>
          <w:rFonts w:ascii="Times New Roman" w:hAnsi="Times New Roman" w:cs="Times New Roman"/>
          <w:b/>
          <w:sz w:val="26"/>
          <w:szCs w:val="26"/>
        </w:rPr>
        <w:t>Порядок, размер и основания взимания государственной пошлины</w:t>
      </w:r>
      <w:r w:rsidRPr="003A76DF">
        <w:rPr>
          <w:rFonts w:ascii="Times New Roman" w:hAnsi="Times New Roman" w:cs="Times New Roman"/>
          <w:b/>
          <w:sz w:val="26"/>
          <w:szCs w:val="26"/>
        </w:rPr>
        <w:br/>
        <w:t>или иной оплаты, взимаемой за предоставление муниципальной услуги</w:t>
      </w:r>
      <w:bookmarkEnd w:id="15"/>
    </w:p>
    <w:p w:rsidR="003A76DF" w:rsidRPr="003A76DF" w:rsidRDefault="003A76DF" w:rsidP="003A76DF">
      <w:pPr>
        <w:ind w:firstLine="709"/>
        <w:jc w:val="center"/>
        <w:rPr>
          <w:rFonts w:ascii="Times New Roman" w:hAnsi="Times New Roman" w:cs="Times New Roman"/>
          <w:b/>
          <w:sz w:val="26"/>
          <w:szCs w:val="26"/>
        </w:rPr>
      </w:pPr>
    </w:p>
    <w:p w:rsid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2.17.</w:t>
      </w:r>
      <w:r w:rsidR="00CC0683">
        <w:rPr>
          <w:rFonts w:ascii="Times New Roman" w:hAnsi="Times New Roman" w:cs="Times New Roman"/>
          <w:sz w:val="26"/>
          <w:szCs w:val="26"/>
        </w:rPr>
        <w:t xml:space="preserve"> </w:t>
      </w:r>
      <w:r w:rsidR="008B00D0" w:rsidRPr="008B00D0">
        <w:rPr>
          <w:rFonts w:ascii="Times New Roman" w:hAnsi="Times New Roman" w:cs="Times New Roman"/>
          <w:sz w:val="26"/>
          <w:szCs w:val="26"/>
        </w:rPr>
        <w:t>Предоставление Услуги осуществляется бесплатно.</w:t>
      </w:r>
    </w:p>
    <w:p w:rsidR="003A76DF" w:rsidRPr="008B00D0" w:rsidRDefault="003A76DF" w:rsidP="001C598B">
      <w:pPr>
        <w:ind w:firstLine="709"/>
        <w:jc w:val="both"/>
        <w:rPr>
          <w:rFonts w:ascii="Times New Roman" w:hAnsi="Times New Roman" w:cs="Times New Roman"/>
          <w:sz w:val="26"/>
          <w:szCs w:val="26"/>
        </w:rPr>
      </w:pPr>
    </w:p>
    <w:p w:rsidR="008B00D0" w:rsidRDefault="008B00D0" w:rsidP="003A76DF">
      <w:pPr>
        <w:ind w:firstLine="709"/>
        <w:jc w:val="center"/>
        <w:rPr>
          <w:rFonts w:ascii="Times New Roman" w:hAnsi="Times New Roman" w:cs="Times New Roman"/>
          <w:b/>
          <w:sz w:val="26"/>
          <w:szCs w:val="26"/>
        </w:rPr>
      </w:pPr>
      <w:r w:rsidRPr="003A76DF">
        <w:rPr>
          <w:rFonts w:ascii="Times New Roman" w:hAnsi="Times New Roman" w:cs="Times New Roman"/>
          <w:b/>
          <w:sz w:val="26"/>
          <w:szCs w:val="26"/>
        </w:rPr>
        <w:t>Порядок, размер и основания взимания платы за предоставление</w:t>
      </w:r>
      <w:r w:rsidRPr="003A76DF">
        <w:rPr>
          <w:rFonts w:ascii="Times New Roman" w:hAnsi="Times New Roman" w:cs="Times New Roman"/>
          <w:b/>
          <w:sz w:val="26"/>
          <w:szCs w:val="26"/>
        </w:rPr>
        <w:br/>
        <w:t>услуг, которые являются необходимыми и обязательными для</w:t>
      </w:r>
      <w:r w:rsidRPr="003A76DF">
        <w:rPr>
          <w:rFonts w:ascii="Times New Roman" w:hAnsi="Times New Roman" w:cs="Times New Roman"/>
          <w:b/>
          <w:sz w:val="26"/>
          <w:szCs w:val="26"/>
        </w:rPr>
        <w:br/>
        <w:t>предоставления муниципальной услуги, включая информацию</w:t>
      </w:r>
      <w:r w:rsidRPr="003A76DF">
        <w:rPr>
          <w:rFonts w:ascii="Times New Roman" w:hAnsi="Times New Roman" w:cs="Times New Roman"/>
          <w:b/>
          <w:sz w:val="26"/>
          <w:szCs w:val="26"/>
        </w:rPr>
        <w:br/>
        <w:t>о методике расчета размера такой платы</w:t>
      </w:r>
    </w:p>
    <w:p w:rsidR="003A76DF" w:rsidRPr="003A76DF" w:rsidRDefault="003A76DF" w:rsidP="003A76DF">
      <w:pPr>
        <w:ind w:firstLine="709"/>
        <w:jc w:val="center"/>
        <w:rPr>
          <w:rFonts w:ascii="Times New Roman" w:hAnsi="Times New Roman" w:cs="Times New Roman"/>
          <w:b/>
          <w:sz w:val="26"/>
          <w:szCs w:val="26"/>
        </w:rPr>
      </w:pPr>
    </w:p>
    <w:p w:rsid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Услуги, необходимые и обязательные для предоставления Услуги, отсутствуют.</w:t>
      </w:r>
    </w:p>
    <w:p w:rsidR="003A76DF" w:rsidRPr="008B00D0" w:rsidRDefault="003A76DF" w:rsidP="001C598B">
      <w:pPr>
        <w:ind w:firstLine="709"/>
        <w:jc w:val="both"/>
        <w:rPr>
          <w:rFonts w:ascii="Times New Roman" w:hAnsi="Times New Roman" w:cs="Times New Roman"/>
          <w:sz w:val="26"/>
          <w:szCs w:val="26"/>
        </w:rPr>
      </w:pPr>
    </w:p>
    <w:p w:rsidR="008B00D0" w:rsidRDefault="008B00D0" w:rsidP="003A76DF">
      <w:pPr>
        <w:ind w:firstLine="709"/>
        <w:jc w:val="center"/>
        <w:rPr>
          <w:rFonts w:ascii="Times New Roman" w:hAnsi="Times New Roman" w:cs="Times New Roman"/>
          <w:b/>
          <w:sz w:val="26"/>
          <w:szCs w:val="26"/>
        </w:rPr>
      </w:pPr>
      <w:r w:rsidRPr="003A76DF">
        <w:rPr>
          <w:rFonts w:ascii="Times New Roman" w:hAnsi="Times New Roman" w:cs="Times New Roman"/>
          <w:b/>
          <w:sz w:val="26"/>
          <w:szCs w:val="26"/>
        </w:rPr>
        <w:t>Максимальный срок ожидания в очереди при подаче запроса</w:t>
      </w:r>
      <w:r w:rsidRPr="003A76DF">
        <w:rPr>
          <w:rFonts w:ascii="Times New Roman" w:hAnsi="Times New Roman" w:cs="Times New Roman"/>
          <w:b/>
          <w:sz w:val="26"/>
          <w:szCs w:val="26"/>
        </w:rPr>
        <w:br/>
        <w:t>о предоставлении муниципальной услуги и при получении результата</w:t>
      </w:r>
      <w:r w:rsidRPr="003A76DF">
        <w:rPr>
          <w:rFonts w:ascii="Times New Roman" w:hAnsi="Times New Roman" w:cs="Times New Roman"/>
          <w:b/>
          <w:sz w:val="26"/>
          <w:szCs w:val="26"/>
        </w:rPr>
        <w:br/>
        <w:t>предоставления муниципальной услуги</w:t>
      </w:r>
    </w:p>
    <w:p w:rsidR="003A76DF" w:rsidRPr="003A76DF" w:rsidRDefault="003A76DF" w:rsidP="003A76DF">
      <w:pPr>
        <w:ind w:firstLine="709"/>
        <w:jc w:val="center"/>
        <w:rPr>
          <w:rFonts w:ascii="Times New Roman" w:hAnsi="Times New Roman" w:cs="Times New Roman"/>
          <w:b/>
          <w:sz w:val="26"/>
          <w:szCs w:val="26"/>
        </w:rPr>
      </w:pPr>
    </w:p>
    <w:p w:rsid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3A76DF" w:rsidRPr="008B00D0" w:rsidRDefault="003A76DF" w:rsidP="001C598B">
      <w:pPr>
        <w:ind w:firstLine="709"/>
        <w:jc w:val="both"/>
        <w:rPr>
          <w:rFonts w:ascii="Times New Roman" w:hAnsi="Times New Roman" w:cs="Times New Roman"/>
          <w:sz w:val="26"/>
          <w:szCs w:val="26"/>
        </w:rPr>
      </w:pPr>
    </w:p>
    <w:p w:rsidR="008B00D0" w:rsidRDefault="008B00D0" w:rsidP="003A76DF">
      <w:pPr>
        <w:ind w:firstLine="709"/>
        <w:jc w:val="center"/>
        <w:rPr>
          <w:rFonts w:ascii="Times New Roman" w:hAnsi="Times New Roman" w:cs="Times New Roman"/>
          <w:b/>
          <w:sz w:val="26"/>
          <w:szCs w:val="26"/>
        </w:rPr>
      </w:pPr>
      <w:bookmarkStart w:id="16" w:name="bookmark14"/>
      <w:r w:rsidRPr="003A76DF">
        <w:rPr>
          <w:rFonts w:ascii="Times New Roman" w:hAnsi="Times New Roman" w:cs="Times New Roman"/>
          <w:b/>
          <w:sz w:val="26"/>
          <w:szCs w:val="26"/>
        </w:rPr>
        <w:t>Срок и порядок регистрации запроса заявителя о предоставлении</w:t>
      </w:r>
      <w:r w:rsidRPr="003A76DF">
        <w:rPr>
          <w:rFonts w:ascii="Times New Roman" w:hAnsi="Times New Roman" w:cs="Times New Roman"/>
          <w:b/>
          <w:sz w:val="26"/>
          <w:szCs w:val="26"/>
        </w:rPr>
        <w:br/>
        <w:t>муниципальной услуги, в том числе в электронной форме</w:t>
      </w:r>
      <w:bookmarkEnd w:id="16"/>
    </w:p>
    <w:p w:rsidR="003A76DF" w:rsidRPr="003A76DF" w:rsidRDefault="003A76DF" w:rsidP="003A76DF">
      <w:pPr>
        <w:ind w:firstLine="709"/>
        <w:jc w:val="center"/>
        <w:rPr>
          <w:rFonts w:ascii="Times New Roman" w:hAnsi="Times New Roman" w:cs="Times New Roman"/>
          <w:b/>
          <w:sz w:val="26"/>
          <w:szCs w:val="26"/>
        </w:rPr>
      </w:pPr>
    </w:p>
    <w:p w:rsidR="008B00D0" w:rsidRP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2.18.</w:t>
      </w:r>
      <w:r w:rsidR="00CC0683">
        <w:rPr>
          <w:rFonts w:ascii="Times New Roman" w:hAnsi="Times New Roman" w:cs="Times New Roman"/>
          <w:sz w:val="26"/>
          <w:szCs w:val="26"/>
        </w:rPr>
        <w:t xml:space="preserve"> </w:t>
      </w:r>
      <w:r w:rsidR="008B00D0" w:rsidRPr="008B00D0">
        <w:rPr>
          <w:rFonts w:ascii="Times New Roman" w:hAnsi="Times New Roman" w:cs="Times New Roman"/>
          <w:sz w:val="26"/>
          <w:szCs w:val="26"/>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В случае наличия оснований для отказа в приеме документов, необходимых для предоставления Услуги,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A76DF" w:rsidRPr="008B00D0" w:rsidRDefault="003A76DF" w:rsidP="001C598B">
      <w:pPr>
        <w:ind w:firstLine="709"/>
        <w:jc w:val="both"/>
        <w:rPr>
          <w:rFonts w:ascii="Times New Roman" w:hAnsi="Times New Roman" w:cs="Times New Roman"/>
          <w:sz w:val="26"/>
          <w:szCs w:val="26"/>
        </w:rPr>
      </w:pPr>
    </w:p>
    <w:p w:rsidR="008B00D0" w:rsidRPr="003A76DF" w:rsidRDefault="008B00D0" w:rsidP="003A76DF">
      <w:pPr>
        <w:ind w:firstLine="709"/>
        <w:jc w:val="center"/>
        <w:rPr>
          <w:rFonts w:ascii="Times New Roman" w:hAnsi="Times New Roman" w:cs="Times New Roman"/>
          <w:b/>
          <w:sz w:val="26"/>
          <w:szCs w:val="26"/>
        </w:rPr>
      </w:pPr>
      <w:bookmarkStart w:id="17" w:name="bookmark15"/>
      <w:r w:rsidRPr="003A76DF">
        <w:rPr>
          <w:rFonts w:ascii="Times New Roman" w:hAnsi="Times New Roman" w:cs="Times New Roman"/>
          <w:b/>
          <w:sz w:val="26"/>
          <w:szCs w:val="26"/>
        </w:rPr>
        <w:t>Требования к помещениям, в которых предоставляется муниципальная услуга</w:t>
      </w:r>
      <w:bookmarkEnd w:id="17"/>
    </w:p>
    <w:p w:rsidR="003A76DF" w:rsidRPr="003A76DF" w:rsidRDefault="003A76DF" w:rsidP="003A76DF">
      <w:pPr>
        <w:ind w:firstLine="709"/>
        <w:jc w:val="center"/>
        <w:rPr>
          <w:rFonts w:ascii="Times New Roman" w:hAnsi="Times New Roman" w:cs="Times New Roman"/>
          <w:b/>
          <w:sz w:val="26"/>
          <w:szCs w:val="26"/>
        </w:rPr>
      </w:pPr>
    </w:p>
    <w:p w:rsidR="008B00D0" w:rsidRP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2.19.</w:t>
      </w:r>
      <w:r w:rsidR="00CC0683">
        <w:rPr>
          <w:rFonts w:ascii="Times New Roman" w:hAnsi="Times New Roman" w:cs="Times New Roman"/>
          <w:sz w:val="26"/>
          <w:szCs w:val="26"/>
        </w:rPr>
        <w:t xml:space="preserve"> </w:t>
      </w:r>
      <w:r w:rsidR="008B00D0" w:rsidRPr="008B00D0">
        <w:rPr>
          <w:rFonts w:ascii="Times New Roman" w:hAnsi="Times New Roman" w:cs="Times New Roman"/>
          <w:sz w:val="26"/>
          <w:szCs w:val="26"/>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 xml:space="preserve">В целях обеспечения беспрепятственного доступа Заявителей, в том числе </w:t>
      </w:r>
      <w:r w:rsidRPr="008B00D0">
        <w:rPr>
          <w:rFonts w:ascii="Times New Roman" w:hAnsi="Times New Roman" w:cs="Times New Roman"/>
          <w:sz w:val="26"/>
          <w:szCs w:val="26"/>
        </w:rPr>
        <w:lastRenderedPageBreak/>
        <w:t>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w:t>
      </w:r>
      <w:r w:rsidRPr="008B00D0">
        <w:rPr>
          <w:rFonts w:ascii="Times New Roman" w:hAnsi="Times New Roman" w:cs="Times New Roman"/>
          <w:sz w:val="26"/>
          <w:szCs w:val="26"/>
        </w:rPr>
        <w:tab/>
        <w:t>предупреждающими</w:t>
      </w:r>
      <w:r w:rsidRPr="008B00D0">
        <w:rPr>
          <w:rFonts w:ascii="Times New Roman" w:hAnsi="Times New Roman" w:cs="Times New Roman"/>
          <w:sz w:val="26"/>
          <w:szCs w:val="26"/>
        </w:rPr>
        <w:tab/>
        <w:t>элементами, иными специальными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наименование;</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место нахождения и адрес;</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режим работы;</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график приема;</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номера телефонов для справок.</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Помещения, в которых предоставляется Услуга, должны соответствовать санитарно-эпидемиологическим правилам и нормативам.</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Помещения, в которых предоставляется Услуга, оснащаются: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противопожарной системой и средствами пожаротушения;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системой оповещения о возникновении чрезвычайной ситуации;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средствами оказания первой медицинской помощи;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туалетными комнатами для посетителей.</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номера кабинета и наименования отдела;</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 xml:space="preserve"> фамилии, имени и отчества (последнее - при наличии), должности ответственного лица за прием документов;</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графика приема Заявителей.</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rsidRPr="008B00D0">
        <w:rPr>
          <w:rFonts w:ascii="Times New Roman" w:hAnsi="Times New Roman" w:cs="Times New Roman"/>
          <w:sz w:val="26"/>
          <w:szCs w:val="26"/>
        </w:rPr>
        <w:tab/>
        <w:t>печатающим устройством (принтером)</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и копирующим устройством.</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предоставлении Услуги инвалидам обеспечиваются:</w:t>
      </w:r>
    </w:p>
    <w:p w:rsidR="008B00D0" w:rsidRPr="008B00D0" w:rsidRDefault="008B00D0" w:rsidP="001C598B">
      <w:pPr>
        <w:ind w:firstLine="709"/>
        <w:jc w:val="both"/>
        <w:rPr>
          <w:rFonts w:ascii="Times New Roman" w:hAnsi="Times New Roman" w:cs="Times New Roman"/>
          <w:sz w:val="26"/>
          <w:szCs w:val="26"/>
        </w:rPr>
      </w:pPr>
      <w:r>
        <w:rPr>
          <w:rFonts w:ascii="Times New Roman" w:hAnsi="Times New Roman" w:cs="Times New Roman"/>
          <w:sz w:val="26"/>
          <w:szCs w:val="26"/>
        </w:rPr>
        <w:t>-</w:t>
      </w:r>
      <w:r w:rsidRPr="008B00D0">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Услуга;</w:t>
      </w:r>
    </w:p>
    <w:p w:rsidR="008B00D0" w:rsidRPr="008B00D0" w:rsidRDefault="008B00D0" w:rsidP="001C598B">
      <w:pPr>
        <w:ind w:firstLine="709"/>
        <w:jc w:val="both"/>
        <w:rPr>
          <w:rFonts w:ascii="Times New Roman" w:hAnsi="Times New Roman" w:cs="Times New Roman"/>
          <w:sz w:val="26"/>
          <w:szCs w:val="26"/>
        </w:rPr>
      </w:pPr>
      <w:r>
        <w:rPr>
          <w:rFonts w:ascii="Times New Roman" w:hAnsi="Times New Roman" w:cs="Times New Roman"/>
          <w:sz w:val="26"/>
          <w:szCs w:val="26"/>
        </w:rPr>
        <w:t>-</w:t>
      </w:r>
      <w:r w:rsidRPr="008B00D0">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B00D0" w:rsidRPr="008B00D0" w:rsidRDefault="008B00D0" w:rsidP="001C598B">
      <w:pPr>
        <w:ind w:firstLine="709"/>
        <w:jc w:val="both"/>
        <w:rPr>
          <w:rFonts w:ascii="Times New Roman" w:hAnsi="Times New Roman" w:cs="Times New Roman"/>
          <w:sz w:val="26"/>
          <w:szCs w:val="26"/>
        </w:rPr>
      </w:pPr>
      <w:r>
        <w:rPr>
          <w:rFonts w:ascii="Times New Roman" w:hAnsi="Times New Roman" w:cs="Times New Roman"/>
          <w:sz w:val="26"/>
          <w:szCs w:val="26"/>
        </w:rPr>
        <w:t>-</w:t>
      </w:r>
      <w:r w:rsidRPr="008B00D0">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8B00D0" w:rsidRPr="008B00D0" w:rsidRDefault="008B00D0" w:rsidP="001C598B">
      <w:pPr>
        <w:ind w:firstLine="709"/>
        <w:jc w:val="both"/>
        <w:rPr>
          <w:rFonts w:ascii="Times New Roman" w:hAnsi="Times New Roman" w:cs="Times New Roman"/>
          <w:sz w:val="26"/>
          <w:szCs w:val="26"/>
        </w:rPr>
      </w:pPr>
      <w:r>
        <w:rPr>
          <w:rFonts w:ascii="Times New Roman" w:hAnsi="Times New Roman" w:cs="Times New Roman"/>
          <w:sz w:val="26"/>
          <w:szCs w:val="26"/>
        </w:rPr>
        <w:t>-</w:t>
      </w:r>
      <w:r w:rsidRPr="008B00D0">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B00D0" w:rsidRPr="008B00D0" w:rsidRDefault="008B00D0" w:rsidP="001C598B">
      <w:pPr>
        <w:ind w:firstLine="709"/>
        <w:jc w:val="both"/>
        <w:rPr>
          <w:rFonts w:ascii="Times New Roman" w:hAnsi="Times New Roman" w:cs="Times New Roman"/>
          <w:sz w:val="26"/>
          <w:szCs w:val="26"/>
        </w:rPr>
      </w:pPr>
      <w:r>
        <w:rPr>
          <w:rFonts w:ascii="Times New Roman" w:hAnsi="Times New Roman" w:cs="Times New Roman"/>
          <w:sz w:val="26"/>
          <w:szCs w:val="26"/>
        </w:rPr>
        <w:t>-</w:t>
      </w:r>
      <w:r w:rsidRPr="008B00D0">
        <w:rPr>
          <w:rFonts w:ascii="Times New Roman" w:hAnsi="Times New Roman" w:cs="Times New Roman"/>
          <w:sz w:val="26"/>
          <w:szCs w:val="26"/>
        </w:rPr>
        <w:t xml:space="preserve">дублирование необходимой для инвалидов звуковой и зрительной информации, а </w:t>
      </w:r>
      <w:r w:rsidRPr="008B00D0">
        <w:rPr>
          <w:rFonts w:ascii="Times New Roman" w:hAnsi="Times New Roman" w:cs="Times New Roman"/>
          <w:sz w:val="26"/>
          <w:szCs w:val="26"/>
        </w:rPr>
        <w:lastRenderedPageBreak/>
        <w:t>также надписей, знаков и иной текстовой и графической информации знаками, выполненными рельефно-точечным шрифтом Брайля;</w:t>
      </w:r>
    </w:p>
    <w:p w:rsidR="008B00D0" w:rsidRPr="008B00D0" w:rsidRDefault="008B00D0" w:rsidP="001C598B">
      <w:pPr>
        <w:ind w:firstLine="709"/>
        <w:jc w:val="both"/>
        <w:rPr>
          <w:rFonts w:ascii="Times New Roman" w:hAnsi="Times New Roman" w:cs="Times New Roman"/>
          <w:sz w:val="26"/>
          <w:szCs w:val="26"/>
        </w:rPr>
      </w:pPr>
      <w:r>
        <w:rPr>
          <w:rFonts w:ascii="Times New Roman" w:hAnsi="Times New Roman" w:cs="Times New Roman"/>
          <w:sz w:val="26"/>
          <w:szCs w:val="26"/>
        </w:rPr>
        <w:t>-</w:t>
      </w:r>
      <w:r w:rsidRPr="008B00D0">
        <w:rPr>
          <w:rFonts w:ascii="Times New Roman" w:hAnsi="Times New Roman" w:cs="Times New Roman"/>
          <w:sz w:val="26"/>
          <w:szCs w:val="26"/>
        </w:rPr>
        <w:t>допуск сурдопереводчика и тифлосурдопереводчика;</w:t>
      </w:r>
    </w:p>
    <w:p w:rsidR="008B00D0" w:rsidRDefault="008B00D0" w:rsidP="001C598B">
      <w:pPr>
        <w:pStyle w:val="22"/>
        <w:shd w:val="clear" w:color="auto" w:fill="auto"/>
        <w:tabs>
          <w:tab w:val="left" w:pos="951"/>
        </w:tabs>
        <w:spacing w:after="0" w:line="360" w:lineRule="exact"/>
      </w:pPr>
      <w:r>
        <w:rPr>
          <w:rStyle w:val="21"/>
          <w:color w:val="000000"/>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8B00D0" w:rsidRPr="00665226" w:rsidRDefault="008B00D0" w:rsidP="001C598B">
      <w:pPr>
        <w:pStyle w:val="22"/>
        <w:shd w:val="clear" w:color="auto" w:fill="auto"/>
        <w:tabs>
          <w:tab w:val="left" w:pos="709"/>
        </w:tabs>
        <w:spacing w:after="424" w:line="360" w:lineRule="exact"/>
      </w:pPr>
      <w:r>
        <w:rPr>
          <w:rStyle w:val="21"/>
          <w:color w:val="000000"/>
        </w:rPr>
        <w:t xml:space="preserve">           -оказание инвалидам помощи в преодолении барьеров, мешающих получению ими Услуги наравне с другими лицами.</w:t>
      </w:r>
    </w:p>
    <w:p w:rsidR="00665226" w:rsidRDefault="00665226" w:rsidP="00665226">
      <w:pPr>
        <w:pStyle w:val="26"/>
        <w:shd w:val="clear" w:color="auto" w:fill="auto"/>
        <w:spacing w:after="334" w:line="280" w:lineRule="exact"/>
        <w:jc w:val="center"/>
      </w:pPr>
      <w:bookmarkStart w:id="18" w:name="bookmark16"/>
      <w:r>
        <w:rPr>
          <w:rStyle w:val="25"/>
          <w:b/>
          <w:bCs/>
          <w:color w:val="000000"/>
        </w:rPr>
        <w:t>Показатели доступности и качества муниципальной услуги</w:t>
      </w:r>
      <w:bookmarkEnd w:id="18"/>
    </w:p>
    <w:p w:rsidR="00665226" w:rsidRDefault="008F6B92" w:rsidP="008F6B92">
      <w:pPr>
        <w:pStyle w:val="22"/>
        <w:shd w:val="clear" w:color="auto" w:fill="auto"/>
        <w:tabs>
          <w:tab w:val="left" w:pos="1456"/>
        </w:tabs>
        <w:spacing w:after="0" w:line="360" w:lineRule="exact"/>
        <w:ind w:firstLine="709"/>
      </w:pPr>
      <w:r>
        <w:rPr>
          <w:rStyle w:val="21"/>
          <w:color w:val="000000"/>
        </w:rPr>
        <w:t>2.20.</w:t>
      </w:r>
      <w:r w:rsidR="00CC0683">
        <w:rPr>
          <w:rStyle w:val="21"/>
          <w:color w:val="000000"/>
        </w:rPr>
        <w:t xml:space="preserve"> </w:t>
      </w:r>
      <w:r w:rsidR="00665226">
        <w:rPr>
          <w:rStyle w:val="21"/>
          <w:color w:val="000000"/>
        </w:rPr>
        <w:t>Основными показателями доступности предоставления Услуги являются:</w:t>
      </w:r>
    </w:p>
    <w:p w:rsidR="00665226" w:rsidRDefault="00665226" w:rsidP="00665226">
      <w:pPr>
        <w:pStyle w:val="22"/>
        <w:numPr>
          <w:ilvl w:val="0"/>
          <w:numId w:val="6"/>
        </w:numPr>
        <w:shd w:val="clear" w:color="auto" w:fill="auto"/>
        <w:tabs>
          <w:tab w:val="left" w:pos="951"/>
        </w:tabs>
        <w:spacing w:after="0" w:line="360" w:lineRule="exact"/>
        <w:ind w:firstLine="760"/>
      </w:pPr>
      <w:r>
        <w:rPr>
          <w:rStyle w:val="21"/>
          <w:color w:val="000000"/>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665226" w:rsidRDefault="00665226" w:rsidP="00665226">
      <w:pPr>
        <w:pStyle w:val="22"/>
        <w:numPr>
          <w:ilvl w:val="0"/>
          <w:numId w:val="6"/>
        </w:numPr>
        <w:shd w:val="clear" w:color="auto" w:fill="auto"/>
        <w:tabs>
          <w:tab w:val="left" w:pos="948"/>
        </w:tabs>
        <w:spacing w:after="0" w:line="360" w:lineRule="exact"/>
        <w:ind w:firstLine="760"/>
      </w:pPr>
      <w:r>
        <w:rPr>
          <w:rStyle w:val="21"/>
          <w:color w:val="000000"/>
        </w:rPr>
        <w:t>возможность получения заявителем уведомлений о предоставлении Услуги с помощью ЕПГУ или регионального портала;</w:t>
      </w:r>
    </w:p>
    <w:p w:rsidR="00665226" w:rsidRDefault="00665226" w:rsidP="00665226">
      <w:pPr>
        <w:pStyle w:val="22"/>
        <w:numPr>
          <w:ilvl w:val="0"/>
          <w:numId w:val="6"/>
        </w:numPr>
        <w:shd w:val="clear" w:color="auto" w:fill="auto"/>
        <w:tabs>
          <w:tab w:val="left" w:pos="955"/>
        </w:tabs>
        <w:spacing w:after="0" w:line="360" w:lineRule="exact"/>
        <w:ind w:firstLine="760"/>
      </w:pPr>
      <w:r>
        <w:rPr>
          <w:rStyle w:val="21"/>
          <w:color w:val="000000"/>
        </w:rPr>
        <w:t>возможность получения информации о ходе предоставления Услуги, в том числе с использованием информационно-коммуникационных технологий.</w:t>
      </w:r>
    </w:p>
    <w:p w:rsidR="00665226" w:rsidRDefault="008F6B92" w:rsidP="008F6B92">
      <w:pPr>
        <w:pStyle w:val="22"/>
        <w:shd w:val="clear" w:color="auto" w:fill="auto"/>
        <w:tabs>
          <w:tab w:val="left" w:pos="1456"/>
        </w:tabs>
        <w:spacing w:after="0" w:line="360" w:lineRule="exact"/>
        <w:ind w:left="760"/>
      </w:pPr>
      <w:r>
        <w:rPr>
          <w:rStyle w:val="21"/>
          <w:color w:val="000000"/>
        </w:rPr>
        <w:t>2.21.</w:t>
      </w:r>
      <w:r w:rsidR="00CC0683">
        <w:rPr>
          <w:rStyle w:val="21"/>
          <w:color w:val="000000"/>
        </w:rPr>
        <w:t xml:space="preserve"> </w:t>
      </w:r>
      <w:r w:rsidR="00665226">
        <w:rPr>
          <w:rStyle w:val="21"/>
          <w:color w:val="000000"/>
        </w:rPr>
        <w:t>Основными показателями качества предоставления Услуги являются:</w:t>
      </w:r>
    </w:p>
    <w:p w:rsidR="00665226" w:rsidRDefault="00665226" w:rsidP="00665226">
      <w:pPr>
        <w:pStyle w:val="22"/>
        <w:numPr>
          <w:ilvl w:val="0"/>
          <w:numId w:val="6"/>
        </w:numPr>
        <w:shd w:val="clear" w:color="auto" w:fill="auto"/>
        <w:tabs>
          <w:tab w:val="left" w:pos="951"/>
        </w:tabs>
        <w:spacing w:after="0" w:line="360" w:lineRule="exact"/>
        <w:ind w:firstLine="760"/>
      </w:pPr>
      <w:r>
        <w:rPr>
          <w:rStyle w:val="21"/>
          <w:color w:val="000000"/>
        </w:rPr>
        <w:t>своевременность предоставления Услуги в соответствии со стандартом ее предоставления, определенным настоящим Регламентом;</w:t>
      </w:r>
    </w:p>
    <w:p w:rsidR="00665226" w:rsidRDefault="00665226" w:rsidP="00665226">
      <w:pPr>
        <w:pStyle w:val="22"/>
        <w:numPr>
          <w:ilvl w:val="0"/>
          <w:numId w:val="6"/>
        </w:numPr>
        <w:shd w:val="clear" w:color="auto" w:fill="auto"/>
        <w:tabs>
          <w:tab w:val="left" w:pos="955"/>
        </w:tabs>
        <w:spacing w:after="0" w:line="360" w:lineRule="exact"/>
        <w:ind w:firstLine="760"/>
      </w:pPr>
      <w:r>
        <w:rPr>
          <w:rStyle w:val="21"/>
          <w:color w:val="000000"/>
        </w:rPr>
        <w:t>минимально возможное количество взаимодействий гражданина с должностными лицами, участвующими в предоставлении Услуги;</w:t>
      </w:r>
    </w:p>
    <w:p w:rsidR="00665226" w:rsidRDefault="00665226" w:rsidP="00665226">
      <w:pPr>
        <w:pStyle w:val="22"/>
        <w:numPr>
          <w:ilvl w:val="0"/>
          <w:numId w:val="6"/>
        </w:numPr>
        <w:shd w:val="clear" w:color="auto" w:fill="auto"/>
        <w:tabs>
          <w:tab w:val="left" w:pos="955"/>
        </w:tabs>
        <w:spacing w:after="0" w:line="360" w:lineRule="exact"/>
        <w:ind w:firstLine="760"/>
      </w:pPr>
      <w:r>
        <w:rPr>
          <w:rStyle w:val="21"/>
          <w:color w:val="000000"/>
        </w:rPr>
        <w:t>отсутствие обоснованных жалоб на действия (бездействие) сотрудников и их некорректное (невнимательное) отношение к Заявителям;</w:t>
      </w:r>
    </w:p>
    <w:p w:rsidR="00665226" w:rsidRDefault="00665226" w:rsidP="00665226">
      <w:pPr>
        <w:pStyle w:val="22"/>
        <w:numPr>
          <w:ilvl w:val="0"/>
          <w:numId w:val="6"/>
        </w:numPr>
        <w:shd w:val="clear" w:color="auto" w:fill="auto"/>
        <w:tabs>
          <w:tab w:val="left" w:pos="955"/>
        </w:tabs>
        <w:spacing w:after="0" w:line="364" w:lineRule="exact"/>
        <w:ind w:firstLine="760"/>
      </w:pPr>
      <w:r>
        <w:rPr>
          <w:rStyle w:val="21"/>
          <w:color w:val="000000"/>
        </w:rPr>
        <w:t>отсутствие нарушений установленных сроков в процессе предоставления Услуги;</w:t>
      </w:r>
    </w:p>
    <w:p w:rsidR="00665226" w:rsidRDefault="00665226" w:rsidP="00665226">
      <w:pPr>
        <w:pStyle w:val="22"/>
        <w:numPr>
          <w:ilvl w:val="0"/>
          <w:numId w:val="6"/>
        </w:numPr>
        <w:shd w:val="clear" w:color="auto" w:fill="auto"/>
        <w:tabs>
          <w:tab w:val="left" w:pos="966"/>
        </w:tabs>
        <w:spacing w:after="360" w:line="360" w:lineRule="exact"/>
        <w:ind w:firstLine="760"/>
      </w:pPr>
      <w:r>
        <w:rPr>
          <w:rStyle w:val="21"/>
          <w:color w:val="000000"/>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65226" w:rsidRDefault="00665226" w:rsidP="00665226">
      <w:pPr>
        <w:pStyle w:val="60"/>
        <w:shd w:val="clear" w:color="auto" w:fill="auto"/>
        <w:spacing w:before="0" w:after="357"/>
      </w:pPr>
      <w:r>
        <w:rPr>
          <w:rStyle w:val="6"/>
          <w:b/>
          <w:bCs/>
          <w:color w:val="000000"/>
        </w:rPr>
        <w:t>Иные требования, в том числе учитывающие особенности предоставления</w:t>
      </w:r>
      <w:r>
        <w:rPr>
          <w:rStyle w:val="6"/>
          <w:b/>
          <w:bCs/>
          <w:color w:val="000000"/>
        </w:rPr>
        <w:br/>
        <w:t>муниципальной услуги в многофункциональных центрах, особенности</w:t>
      </w:r>
      <w:r>
        <w:rPr>
          <w:rStyle w:val="6"/>
          <w:b/>
          <w:bCs/>
          <w:color w:val="000000"/>
        </w:rPr>
        <w:br/>
        <w:t>предоставления муниципальной услуги по экстерриториальному принципу</w:t>
      </w:r>
      <w:r>
        <w:rPr>
          <w:rStyle w:val="6"/>
          <w:b/>
          <w:bCs/>
          <w:color w:val="000000"/>
        </w:rPr>
        <w:br/>
        <w:t>и особенности предоставления муниципальной услуги в электронной форме</w:t>
      </w:r>
    </w:p>
    <w:p w:rsidR="00665226" w:rsidRDefault="008F6B92" w:rsidP="008F6B92">
      <w:pPr>
        <w:pStyle w:val="22"/>
        <w:shd w:val="clear" w:color="auto" w:fill="auto"/>
        <w:tabs>
          <w:tab w:val="left" w:pos="1409"/>
        </w:tabs>
        <w:spacing w:after="0" w:line="364" w:lineRule="exact"/>
      </w:pPr>
      <w:r>
        <w:rPr>
          <w:rStyle w:val="21"/>
          <w:color w:val="000000"/>
        </w:rPr>
        <w:t xml:space="preserve">           2.22.</w:t>
      </w:r>
      <w:r w:rsidR="00CC0683">
        <w:rPr>
          <w:rStyle w:val="21"/>
          <w:color w:val="000000"/>
        </w:rPr>
        <w:t xml:space="preserve"> </w:t>
      </w:r>
      <w:r w:rsidR="00665226">
        <w:rPr>
          <w:rStyle w:val="21"/>
          <w:color w:val="000000"/>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665226" w:rsidRDefault="00EE5156" w:rsidP="00EE5156">
      <w:pPr>
        <w:pStyle w:val="22"/>
        <w:shd w:val="clear" w:color="auto" w:fill="auto"/>
        <w:tabs>
          <w:tab w:val="left" w:pos="1434"/>
        </w:tabs>
        <w:spacing w:after="0" w:line="360" w:lineRule="exact"/>
      </w:pPr>
      <w:r>
        <w:rPr>
          <w:rStyle w:val="21"/>
          <w:color w:val="000000"/>
        </w:rPr>
        <w:t xml:space="preserve">          2.23.</w:t>
      </w:r>
      <w:r w:rsidR="00CC0683">
        <w:rPr>
          <w:rStyle w:val="21"/>
          <w:color w:val="000000"/>
        </w:rPr>
        <w:t xml:space="preserve"> </w:t>
      </w:r>
      <w:r w:rsidR="00665226">
        <w:rPr>
          <w:rStyle w:val="21"/>
          <w:color w:val="000000"/>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665226" w:rsidRDefault="00435AAC" w:rsidP="00435AAC">
      <w:pPr>
        <w:pStyle w:val="22"/>
        <w:shd w:val="clear" w:color="auto" w:fill="auto"/>
        <w:tabs>
          <w:tab w:val="left" w:pos="567"/>
          <w:tab w:val="left" w:pos="1478"/>
        </w:tabs>
        <w:spacing w:after="0" w:line="360" w:lineRule="exact"/>
      </w:pPr>
      <w:r>
        <w:rPr>
          <w:rStyle w:val="21"/>
          <w:color w:val="000000"/>
        </w:rPr>
        <w:t xml:space="preserve">          2.24.</w:t>
      </w:r>
      <w:r w:rsidR="00CC0683">
        <w:rPr>
          <w:rStyle w:val="21"/>
          <w:color w:val="000000"/>
        </w:rPr>
        <w:t xml:space="preserve"> </w:t>
      </w:r>
      <w:r w:rsidR="00665226">
        <w:rPr>
          <w:rStyle w:val="21"/>
          <w:color w:val="000000"/>
        </w:rPr>
        <w:t>Электронные документы представляются в следующих форматах:</w:t>
      </w:r>
    </w:p>
    <w:p w:rsidR="00665226" w:rsidRDefault="00665226" w:rsidP="00665226">
      <w:pPr>
        <w:pStyle w:val="22"/>
        <w:shd w:val="clear" w:color="auto" w:fill="auto"/>
        <w:tabs>
          <w:tab w:val="left" w:pos="1140"/>
        </w:tabs>
        <w:spacing w:after="0" w:line="360" w:lineRule="exact"/>
        <w:ind w:firstLine="760"/>
      </w:pPr>
      <w:r w:rsidRPr="00977EC6">
        <w:rPr>
          <w:rStyle w:val="21"/>
          <w:color w:val="000000"/>
          <w:lang w:eastAsia="en-US"/>
        </w:rPr>
        <w:lastRenderedPageBreak/>
        <w:t>а)</w:t>
      </w:r>
      <w:r w:rsidRPr="00977EC6">
        <w:rPr>
          <w:rStyle w:val="21"/>
          <w:color w:val="000000"/>
          <w:lang w:eastAsia="en-US"/>
        </w:rPr>
        <w:tab/>
      </w:r>
      <w:r>
        <w:rPr>
          <w:rStyle w:val="21"/>
          <w:color w:val="000000"/>
          <w:lang w:val="en-US" w:eastAsia="en-US"/>
        </w:rPr>
        <w:t>xml</w:t>
      </w:r>
      <w:r w:rsidRPr="00977EC6">
        <w:rPr>
          <w:rStyle w:val="21"/>
          <w:color w:val="000000"/>
          <w:lang w:eastAsia="en-US"/>
        </w:rPr>
        <w:t xml:space="preserve"> </w:t>
      </w:r>
      <w:r>
        <w:rPr>
          <w:rStyle w:val="21"/>
          <w:color w:val="000000"/>
        </w:rPr>
        <w:t>- для формализованных документов;</w:t>
      </w:r>
    </w:p>
    <w:p w:rsidR="00665226" w:rsidRDefault="00665226" w:rsidP="00665226">
      <w:pPr>
        <w:pStyle w:val="22"/>
        <w:shd w:val="clear" w:color="auto" w:fill="auto"/>
        <w:tabs>
          <w:tab w:val="left" w:pos="1114"/>
        </w:tabs>
        <w:spacing w:after="0" w:line="360" w:lineRule="exact"/>
        <w:ind w:firstLine="760"/>
      </w:pPr>
      <w:r>
        <w:rPr>
          <w:rStyle w:val="21"/>
          <w:color w:val="000000"/>
        </w:rPr>
        <w:t>б)</w:t>
      </w:r>
      <w:r>
        <w:rPr>
          <w:rStyle w:val="21"/>
          <w:color w:val="000000"/>
        </w:rPr>
        <w:tab/>
      </w:r>
      <w:r>
        <w:rPr>
          <w:rStyle w:val="21"/>
          <w:color w:val="000000"/>
          <w:lang w:val="en-US" w:eastAsia="en-US"/>
        </w:rPr>
        <w:t>doc</w:t>
      </w:r>
      <w:r w:rsidRPr="00977EC6">
        <w:rPr>
          <w:rStyle w:val="21"/>
          <w:color w:val="000000"/>
          <w:lang w:eastAsia="en-US"/>
        </w:rPr>
        <w:t xml:space="preserve">, </w:t>
      </w:r>
      <w:r>
        <w:rPr>
          <w:rStyle w:val="21"/>
          <w:color w:val="000000"/>
          <w:lang w:val="en-US" w:eastAsia="en-US"/>
        </w:rPr>
        <w:t>docx</w:t>
      </w:r>
      <w:r w:rsidRPr="00977EC6">
        <w:rPr>
          <w:rStyle w:val="21"/>
          <w:color w:val="000000"/>
          <w:lang w:eastAsia="en-US"/>
        </w:rPr>
        <w:t xml:space="preserve">, </w:t>
      </w:r>
      <w:proofErr w:type="spellStart"/>
      <w:r>
        <w:rPr>
          <w:rStyle w:val="21"/>
          <w:color w:val="000000"/>
          <w:lang w:val="en-US" w:eastAsia="en-US"/>
        </w:rPr>
        <w:t>odt</w:t>
      </w:r>
      <w:proofErr w:type="spellEnd"/>
      <w:r w:rsidRPr="00977EC6">
        <w:rPr>
          <w:rStyle w:val="21"/>
          <w:color w:val="000000"/>
          <w:lang w:eastAsia="en-US"/>
        </w:rPr>
        <w:t xml:space="preserve"> </w:t>
      </w:r>
      <w:r>
        <w:rPr>
          <w:rStyle w:val="21"/>
          <w:color w:val="000000"/>
        </w:rPr>
        <w:t>- для документов с текстовым содержанием, не включающим формулы (за исключением документов, указанных в подпункте «в» настоящего пункта);</w:t>
      </w:r>
    </w:p>
    <w:p w:rsidR="00665226" w:rsidRDefault="00665226" w:rsidP="00665226">
      <w:pPr>
        <w:pStyle w:val="22"/>
        <w:shd w:val="clear" w:color="auto" w:fill="auto"/>
        <w:tabs>
          <w:tab w:val="left" w:pos="1161"/>
        </w:tabs>
        <w:spacing w:after="0" w:line="360" w:lineRule="exact"/>
        <w:ind w:firstLine="760"/>
      </w:pPr>
      <w:r>
        <w:rPr>
          <w:rStyle w:val="21"/>
          <w:color w:val="000000"/>
        </w:rPr>
        <w:t>в)</w:t>
      </w:r>
      <w:r>
        <w:rPr>
          <w:rStyle w:val="21"/>
          <w:color w:val="000000"/>
        </w:rPr>
        <w:tab/>
      </w:r>
      <w:proofErr w:type="spellStart"/>
      <w:r>
        <w:rPr>
          <w:rStyle w:val="21"/>
          <w:color w:val="000000"/>
          <w:lang w:val="en-US" w:eastAsia="en-US"/>
        </w:rPr>
        <w:t>xls</w:t>
      </w:r>
      <w:proofErr w:type="spellEnd"/>
      <w:r w:rsidRPr="00977EC6">
        <w:rPr>
          <w:rStyle w:val="21"/>
          <w:color w:val="000000"/>
          <w:lang w:eastAsia="en-US"/>
        </w:rPr>
        <w:t xml:space="preserve">, </w:t>
      </w:r>
      <w:r>
        <w:rPr>
          <w:rStyle w:val="21"/>
          <w:color w:val="000000"/>
          <w:lang w:val="en-US" w:eastAsia="en-US"/>
        </w:rPr>
        <w:t>xlsx</w:t>
      </w:r>
      <w:r w:rsidRPr="00977EC6">
        <w:rPr>
          <w:rStyle w:val="21"/>
          <w:color w:val="000000"/>
          <w:lang w:eastAsia="en-US"/>
        </w:rPr>
        <w:t xml:space="preserve">, </w:t>
      </w:r>
      <w:proofErr w:type="spellStart"/>
      <w:r>
        <w:rPr>
          <w:rStyle w:val="21"/>
          <w:color w:val="000000"/>
          <w:lang w:val="en-US" w:eastAsia="en-US"/>
        </w:rPr>
        <w:t>ods</w:t>
      </w:r>
      <w:proofErr w:type="spellEnd"/>
      <w:r w:rsidRPr="00977EC6">
        <w:rPr>
          <w:rStyle w:val="21"/>
          <w:color w:val="000000"/>
          <w:lang w:eastAsia="en-US"/>
        </w:rPr>
        <w:t xml:space="preserve"> </w:t>
      </w:r>
      <w:r>
        <w:rPr>
          <w:rStyle w:val="21"/>
          <w:color w:val="000000"/>
        </w:rPr>
        <w:t>- для документов, содержащих расчеты;</w:t>
      </w:r>
    </w:p>
    <w:p w:rsidR="00665226" w:rsidRDefault="00665226" w:rsidP="00665226">
      <w:pPr>
        <w:pStyle w:val="22"/>
        <w:shd w:val="clear" w:color="auto" w:fill="auto"/>
        <w:tabs>
          <w:tab w:val="left" w:pos="1114"/>
        </w:tabs>
        <w:spacing w:after="0" w:line="360" w:lineRule="exact"/>
        <w:ind w:firstLine="760"/>
      </w:pPr>
      <w:r>
        <w:rPr>
          <w:rStyle w:val="21"/>
          <w:color w:val="000000"/>
        </w:rPr>
        <w:t>г)</w:t>
      </w:r>
      <w:r>
        <w:rPr>
          <w:rStyle w:val="21"/>
          <w:color w:val="000000"/>
        </w:rPr>
        <w:tab/>
      </w:r>
      <w:r>
        <w:rPr>
          <w:rStyle w:val="21"/>
          <w:color w:val="000000"/>
          <w:lang w:val="en-US" w:eastAsia="en-US"/>
        </w:rPr>
        <w:t>pdf</w:t>
      </w:r>
      <w:r w:rsidRPr="00977EC6">
        <w:rPr>
          <w:rStyle w:val="21"/>
          <w:color w:val="000000"/>
          <w:lang w:eastAsia="en-US"/>
        </w:rPr>
        <w:t xml:space="preserve">, </w:t>
      </w:r>
      <w:r>
        <w:rPr>
          <w:rStyle w:val="21"/>
          <w:color w:val="000000"/>
          <w:lang w:val="en-US" w:eastAsia="en-US"/>
        </w:rPr>
        <w:t>jpg</w:t>
      </w:r>
      <w:r w:rsidRPr="00977EC6">
        <w:rPr>
          <w:rStyle w:val="21"/>
          <w:color w:val="000000"/>
          <w:lang w:eastAsia="en-US"/>
        </w:rPr>
        <w:t xml:space="preserve">, </w:t>
      </w:r>
      <w:r>
        <w:rPr>
          <w:rStyle w:val="21"/>
          <w:color w:val="000000"/>
          <w:lang w:val="en-US" w:eastAsia="en-US"/>
        </w:rPr>
        <w:t>jpeg</w:t>
      </w:r>
      <w:r w:rsidRPr="00977EC6">
        <w:rPr>
          <w:rStyle w:val="21"/>
          <w:color w:val="000000"/>
          <w:lang w:eastAsia="en-US"/>
        </w:rPr>
        <w:t xml:space="preserve"> </w:t>
      </w:r>
      <w:r>
        <w:rPr>
          <w:rStyle w:val="21"/>
          <w:color w:val="000000"/>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65226" w:rsidRDefault="00665226" w:rsidP="00665226">
      <w:pPr>
        <w:pStyle w:val="22"/>
        <w:shd w:val="clear" w:color="auto" w:fill="auto"/>
        <w:spacing w:after="0" w:line="360" w:lineRule="exact"/>
        <w:ind w:firstLine="760"/>
      </w:pPr>
      <w:r>
        <w:rPr>
          <w:rStyle w:val="21"/>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Style w:val="21"/>
          <w:color w:val="000000"/>
          <w:lang w:val="en-US" w:eastAsia="en-US"/>
        </w:rPr>
        <w:t>dpi</w:t>
      </w:r>
      <w:r w:rsidRPr="00977EC6">
        <w:rPr>
          <w:rStyle w:val="21"/>
          <w:color w:val="000000"/>
          <w:lang w:eastAsia="en-US"/>
        </w:rPr>
        <w:t xml:space="preserve"> </w:t>
      </w:r>
      <w:r>
        <w:rPr>
          <w:rStyle w:val="21"/>
          <w:color w:val="000000"/>
        </w:rPr>
        <w:t>(масштаб 1:1) с использованием следующих режимов:</w:t>
      </w:r>
    </w:p>
    <w:p w:rsidR="00665226" w:rsidRDefault="00665226" w:rsidP="00665226">
      <w:pPr>
        <w:pStyle w:val="22"/>
        <w:numPr>
          <w:ilvl w:val="0"/>
          <w:numId w:val="6"/>
        </w:numPr>
        <w:shd w:val="clear" w:color="auto" w:fill="auto"/>
        <w:tabs>
          <w:tab w:val="left" w:pos="963"/>
        </w:tabs>
        <w:spacing w:after="0" w:line="360" w:lineRule="exact"/>
        <w:ind w:firstLine="760"/>
      </w:pPr>
      <w:r>
        <w:rPr>
          <w:rStyle w:val="21"/>
          <w:color w:val="000000"/>
        </w:rPr>
        <w:t>«черно-белый» (при отсутствии в документе графических изображений и (или) цветного текста);</w:t>
      </w:r>
    </w:p>
    <w:p w:rsidR="00665226" w:rsidRDefault="00665226" w:rsidP="00665226">
      <w:pPr>
        <w:pStyle w:val="22"/>
        <w:numPr>
          <w:ilvl w:val="0"/>
          <w:numId w:val="6"/>
        </w:numPr>
        <w:shd w:val="clear" w:color="auto" w:fill="auto"/>
        <w:tabs>
          <w:tab w:val="left" w:pos="963"/>
        </w:tabs>
        <w:spacing w:after="0" w:line="360" w:lineRule="exact"/>
        <w:ind w:firstLine="760"/>
      </w:pPr>
      <w:r>
        <w:rPr>
          <w:rStyle w:val="21"/>
          <w:color w:val="000000"/>
        </w:rPr>
        <w:t>«оттенки серого» (при наличии в документе графических изображений, отличных от цветного графического изображения);</w:t>
      </w:r>
    </w:p>
    <w:p w:rsidR="00665226" w:rsidRDefault="00665226" w:rsidP="00665226">
      <w:pPr>
        <w:pStyle w:val="22"/>
        <w:numPr>
          <w:ilvl w:val="0"/>
          <w:numId w:val="6"/>
        </w:numPr>
        <w:shd w:val="clear" w:color="auto" w:fill="auto"/>
        <w:tabs>
          <w:tab w:val="left" w:pos="970"/>
        </w:tabs>
        <w:spacing w:after="0" w:line="360" w:lineRule="exact"/>
        <w:ind w:firstLine="760"/>
      </w:pPr>
      <w:r>
        <w:rPr>
          <w:rStyle w:val="21"/>
          <w:color w:val="000000"/>
        </w:rPr>
        <w:t>«цветной» или «режим полной цветопередачи» (при наличии в документе цветных графических изображений либо цветного текста);</w:t>
      </w:r>
    </w:p>
    <w:p w:rsidR="00665226" w:rsidRDefault="00665226" w:rsidP="00665226">
      <w:pPr>
        <w:pStyle w:val="22"/>
        <w:numPr>
          <w:ilvl w:val="0"/>
          <w:numId w:val="6"/>
        </w:numPr>
        <w:shd w:val="clear" w:color="auto" w:fill="auto"/>
        <w:spacing w:after="0" w:line="360" w:lineRule="exact"/>
        <w:ind w:firstLine="760"/>
      </w:pPr>
      <w:r>
        <w:rPr>
          <w:rStyle w:val="21"/>
          <w:color w:val="000000"/>
        </w:rPr>
        <w:t xml:space="preserve"> с сохранением всех аутентичных признаков подлинности, а именно: графической подписи лица, печати, углового штампа бланка;</w:t>
      </w:r>
    </w:p>
    <w:p w:rsidR="00665226" w:rsidRDefault="00665226" w:rsidP="00665226">
      <w:pPr>
        <w:pStyle w:val="22"/>
        <w:shd w:val="clear" w:color="auto" w:fill="auto"/>
        <w:spacing w:after="0" w:line="360" w:lineRule="exact"/>
        <w:ind w:firstLine="760"/>
      </w:pPr>
      <w:r>
        <w:rPr>
          <w:rStyle w:val="21"/>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665226" w:rsidRDefault="00665226" w:rsidP="00665226">
      <w:pPr>
        <w:pStyle w:val="22"/>
        <w:shd w:val="clear" w:color="auto" w:fill="auto"/>
        <w:spacing w:after="0" w:line="360" w:lineRule="exact"/>
        <w:ind w:firstLine="760"/>
      </w:pPr>
      <w:r>
        <w:rPr>
          <w:rStyle w:val="21"/>
          <w:color w:val="000000"/>
        </w:rPr>
        <w:t>Электронные документы должны обеспечивать:</w:t>
      </w:r>
    </w:p>
    <w:p w:rsidR="00665226" w:rsidRDefault="00665226" w:rsidP="00665226">
      <w:pPr>
        <w:pStyle w:val="22"/>
        <w:numPr>
          <w:ilvl w:val="0"/>
          <w:numId w:val="6"/>
        </w:numPr>
        <w:shd w:val="clear" w:color="auto" w:fill="auto"/>
        <w:tabs>
          <w:tab w:val="left" w:pos="1017"/>
        </w:tabs>
        <w:spacing w:after="0" w:line="360" w:lineRule="exact"/>
        <w:ind w:firstLine="760"/>
      </w:pPr>
      <w:r>
        <w:rPr>
          <w:rStyle w:val="21"/>
          <w:color w:val="000000"/>
        </w:rPr>
        <w:t>возможность идентифицировать документ и количество листов в документе;</w:t>
      </w:r>
    </w:p>
    <w:p w:rsidR="00665226" w:rsidRDefault="00665226" w:rsidP="00665226">
      <w:pPr>
        <w:pStyle w:val="22"/>
        <w:numPr>
          <w:ilvl w:val="0"/>
          <w:numId w:val="6"/>
        </w:numPr>
        <w:shd w:val="clear" w:color="auto" w:fill="auto"/>
        <w:tabs>
          <w:tab w:val="left" w:pos="970"/>
        </w:tabs>
        <w:spacing w:after="0" w:line="360" w:lineRule="exact"/>
        <w:ind w:firstLine="760"/>
      </w:pPr>
      <w:r>
        <w:rPr>
          <w:rStyle w:val="21"/>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65226" w:rsidRDefault="00665226" w:rsidP="00665226">
      <w:pPr>
        <w:pStyle w:val="22"/>
        <w:shd w:val="clear" w:color="auto" w:fill="auto"/>
        <w:spacing w:after="180" w:line="360" w:lineRule="exact"/>
        <w:ind w:firstLine="760"/>
      </w:pPr>
      <w:r>
        <w:rPr>
          <w:rStyle w:val="21"/>
          <w:color w:val="000000"/>
        </w:rPr>
        <w:t xml:space="preserve">Документы, подлежащие представлению в форматах </w:t>
      </w:r>
      <w:proofErr w:type="spellStart"/>
      <w:r>
        <w:rPr>
          <w:rStyle w:val="21"/>
          <w:color w:val="000000"/>
          <w:lang w:val="en-US" w:eastAsia="en-US"/>
        </w:rPr>
        <w:t>xls</w:t>
      </w:r>
      <w:proofErr w:type="spellEnd"/>
      <w:r w:rsidRPr="00977EC6">
        <w:rPr>
          <w:rStyle w:val="21"/>
          <w:color w:val="000000"/>
          <w:lang w:eastAsia="en-US"/>
        </w:rPr>
        <w:t xml:space="preserve">, </w:t>
      </w:r>
      <w:r>
        <w:rPr>
          <w:rStyle w:val="21"/>
          <w:color w:val="000000"/>
          <w:lang w:val="en-US" w:eastAsia="en-US"/>
        </w:rPr>
        <w:t>xlsx</w:t>
      </w:r>
      <w:r w:rsidR="001C598B">
        <w:rPr>
          <w:rStyle w:val="21"/>
          <w:color w:val="000000"/>
          <w:lang w:eastAsia="en-US"/>
        </w:rPr>
        <w:t xml:space="preserve"> </w:t>
      </w:r>
      <w:r>
        <w:rPr>
          <w:rStyle w:val="21"/>
          <w:color w:val="000000"/>
        </w:rPr>
        <w:t xml:space="preserve">или </w:t>
      </w:r>
      <w:proofErr w:type="spellStart"/>
      <w:r>
        <w:rPr>
          <w:rStyle w:val="21"/>
          <w:color w:val="000000"/>
          <w:lang w:val="en-US" w:eastAsia="en-US"/>
        </w:rPr>
        <w:t>ods</w:t>
      </w:r>
      <w:proofErr w:type="spellEnd"/>
      <w:r w:rsidRPr="00977EC6">
        <w:rPr>
          <w:rStyle w:val="21"/>
          <w:color w:val="000000"/>
          <w:lang w:eastAsia="en-US"/>
        </w:rPr>
        <w:t xml:space="preserve">, </w:t>
      </w:r>
      <w:r>
        <w:rPr>
          <w:rStyle w:val="21"/>
          <w:color w:val="000000"/>
        </w:rPr>
        <w:t>формируются в виде отдельного электронного документа.</w:t>
      </w:r>
    </w:p>
    <w:p w:rsidR="00665226" w:rsidRPr="00435AAC" w:rsidRDefault="00665226" w:rsidP="00435AAC">
      <w:pPr>
        <w:pStyle w:val="60"/>
        <w:numPr>
          <w:ilvl w:val="0"/>
          <w:numId w:val="18"/>
        </w:numPr>
        <w:shd w:val="clear" w:color="auto" w:fill="auto"/>
        <w:tabs>
          <w:tab w:val="left" w:pos="1024"/>
        </w:tabs>
        <w:spacing w:before="0" w:after="0"/>
        <w:rPr>
          <w:rStyle w:val="6"/>
          <w:b/>
          <w:bCs/>
        </w:rPr>
      </w:pPr>
      <w:r>
        <w:rPr>
          <w:rStyle w:val="6"/>
          <w:b/>
          <w:bCs/>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35AAC" w:rsidRPr="00435AAC" w:rsidRDefault="00435AAC" w:rsidP="00435AAC">
      <w:pPr>
        <w:pStyle w:val="60"/>
        <w:shd w:val="clear" w:color="auto" w:fill="auto"/>
        <w:tabs>
          <w:tab w:val="left" w:pos="1024"/>
        </w:tabs>
        <w:spacing w:before="0" w:after="0"/>
        <w:ind w:left="500"/>
        <w:jc w:val="left"/>
      </w:pPr>
    </w:p>
    <w:p w:rsidR="00665226" w:rsidRDefault="00665226" w:rsidP="00665226">
      <w:pPr>
        <w:pStyle w:val="26"/>
        <w:shd w:val="clear" w:color="auto" w:fill="auto"/>
        <w:spacing w:line="280" w:lineRule="exact"/>
        <w:jc w:val="center"/>
        <w:rPr>
          <w:rStyle w:val="25"/>
          <w:b/>
          <w:bCs/>
          <w:color w:val="000000"/>
        </w:rPr>
      </w:pPr>
      <w:bookmarkStart w:id="19" w:name="bookmark17"/>
      <w:r>
        <w:rPr>
          <w:rStyle w:val="25"/>
          <w:b/>
          <w:bCs/>
          <w:color w:val="000000"/>
        </w:rPr>
        <w:t>Исчерпывающий перечень административных процедур</w:t>
      </w:r>
      <w:bookmarkEnd w:id="19"/>
    </w:p>
    <w:p w:rsidR="00665226" w:rsidRDefault="00665226" w:rsidP="00665226">
      <w:pPr>
        <w:pStyle w:val="26"/>
        <w:shd w:val="clear" w:color="auto" w:fill="auto"/>
        <w:spacing w:line="280" w:lineRule="exact"/>
        <w:jc w:val="center"/>
        <w:rPr>
          <w:rStyle w:val="25"/>
          <w:b/>
          <w:bCs/>
          <w:color w:val="000000"/>
        </w:rPr>
      </w:pPr>
    </w:p>
    <w:p w:rsidR="00665226" w:rsidRPr="00435AAC" w:rsidRDefault="00435AAC" w:rsidP="00665226">
      <w:pPr>
        <w:pStyle w:val="26"/>
        <w:shd w:val="clear" w:color="auto" w:fill="auto"/>
        <w:spacing w:line="280" w:lineRule="exact"/>
        <w:jc w:val="center"/>
        <w:rPr>
          <w:b w:val="0"/>
        </w:rPr>
      </w:pPr>
      <w:r w:rsidRPr="00435AAC">
        <w:rPr>
          <w:rStyle w:val="21"/>
          <w:b w:val="0"/>
          <w:color w:val="000000"/>
          <w:lang w:eastAsia="en-US"/>
        </w:rPr>
        <w:t>3.1.</w:t>
      </w:r>
      <w:r w:rsidR="00665226" w:rsidRPr="00435AAC">
        <w:rPr>
          <w:rStyle w:val="21"/>
          <w:b w:val="0"/>
          <w:color w:val="000000"/>
          <w:lang w:eastAsia="en-US"/>
        </w:rPr>
        <w:t xml:space="preserve"> </w:t>
      </w:r>
      <w:r w:rsidR="00665226" w:rsidRPr="00435AAC">
        <w:rPr>
          <w:rStyle w:val="21"/>
          <w:b w:val="0"/>
          <w:color w:val="000000"/>
        </w:rPr>
        <w:t>Предоставление Услуги включает в себя следующие административные процедуры:</w:t>
      </w:r>
    </w:p>
    <w:p w:rsidR="00665226" w:rsidRDefault="00665226" w:rsidP="00665226">
      <w:pPr>
        <w:pStyle w:val="22"/>
        <w:shd w:val="clear" w:color="auto" w:fill="auto"/>
        <w:spacing w:after="0" w:line="360" w:lineRule="exact"/>
        <w:ind w:firstLine="760"/>
      </w:pPr>
      <w:r>
        <w:rPr>
          <w:rStyle w:val="21"/>
          <w:color w:val="000000"/>
        </w:rPr>
        <w:t>установление личности Заявителя (представителя Заявителя);</w:t>
      </w:r>
    </w:p>
    <w:p w:rsidR="00665226" w:rsidRDefault="00665226" w:rsidP="00665226">
      <w:pPr>
        <w:pStyle w:val="22"/>
        <w:shd w:val="clear" w:color="auto" w:fill="auto"/>
        <w:spacing w:after="0" w:line="360" w:lineRule="exact"/>
        <w:ind w:firstLine="760"/>
      </w:pPr>
      <w:r>
        <w:rPr>
          <w:rStyle w:val="21"/>
          <w:color w:val="000000"/>
        </w:rPr>
        <w:t>регистрация заявления;</w:t>
      </w:r>
    </w:p>
    <w:p w:rsidR="00665226" w:rsidRDefault="00665226" w:rsidP="00665226">
      <w:pPr>
        <w:pStyle w:val="22"/>
        <w:shd w:val="clear" w:color="auto" w:fill="auto"/>
        <w:spacing w:after="0" w:line="360" w:lineRule="exact"/>
        <w:ind w:firstLine="760"/>
      </w:pPr>
      <w:r>
        <w:rPr>
          <w:rStyle w:val="21"/>
          <w:color w:val="000000"/>
        </w:rPr>
        <w:t>проверка комплектности документов, необходимых для предоставления Услуги;</w:t>
      </w:r>
    </w:p>
    <w:p w:rsidR="00665226" w:rsidRDefault="00665226" w:rsidP="00665226">
      <w:pPr>
        <w:pStyle w:val="22"/>
        <w:shd w:val="clear" w:color="auto" w:fill="auto"/>
        <w:spacing w:after="0" w:line="360" w:lineRule="exact"/>
        <w:ind w:firstLine="760"/>
      </w:pPr>
      <w:r>
        <w:rPr>
          <w:rStyle w:val="21"/>
          <w:color w:val="000000"/>
        </w:rPr>
        <w:t>получение сведений посредством единой системы межведомственного электронного взаимодействия (далее - СМЭВ);</w:t>
      </w:r>
    </w:p>
    <w:p w:rsidR="00665226" w:rsidRDefault="00665226" w:rsidP="00665226">
      <w:pPr>
        <w:pStyle w:val="22"/>
        <w:shd w:val="clear" w:color="auto" w:fill="auto"/>
        <w:spacing w:after="0" w:line="360" w:lineRule="exact"/>
        <w:ind w:firstLine="760"/>
      </w:pPr>
      <w:r>
        <w:rPr>
          <w:rStyle w:val="21"/>
          <w:color w:val="000000"/>
        </w:rPr>
        <w:t>рассмотрение документов, необходимых для предоставления Услуги;</w:t>
      </w:r>
    </w:p>
    <w:p w:rsidR="00665226" w:rsidRDefault="00665226" w:rsidP="00665226">
      <w:pPr>
        <w:pStyle w:val="22"/>
        <w:shd w:val="clear" w:color="auto" w:fill="auto"/>
        <w:spacing w:after="0" w:line="360" w:lineRule="exact"/>
        <w:ind w:firstLine="760"/>
      </w:pPr>
      <w:r>
        <w:rPr>
          <w:rStyle w:val="21"/>
          <w:color w:val="000000"/>
        </w:rPr>
        <w:t>принятие решения по результатам оказания Услуги;</w:t>
      </w:r>
    </w:p>
    <w:p w:rsidR="00665226" w:rsidRDefault="00665226" w:rsidP="00665226">
      <w:pPr>
        <w:pStyle w:val="22"/>
        <w:shd w:val="clear" w:color="auto" w:fill="auto"/>
        <w:spacing w:after="0" w:line="360" w:lineRule="exact"/>
        <w:ind w:firstLine="760"/>
      </w:pPr>
      <w:r>
        <w:rPr>
          <w:rStyle w:val="21"/>
          <w:color w:val="000000"/>
        </w:rPr>
        <w:lastRenderedPageBreak/>
        <w:t>внесение результата оказания Услуги в государственный адресный реестр, ведение которого осуществляется в электронном виде;</w:t>
      </w:r>
    </w:p>
    <w:p w:rsidR="00665226" w:rsidRDefault="00665226" w:rsidP="00665226">
      <w:pPr>
        <w:pStyle w:val="22"/>
        <w:shd w:val="clear" w:color="auto" w:fill="auto"/>
        <w:spacing w:after="360" w:line="360" w:lineRule="exact"/>
        <w:ind w:firstLine="760"/>
      </w:pPr>
      <w:r>
        <w:rPr>
          <w:rStyle w:val="21"/>
          <w:color w:val="000000"/>
        </w:rPr>
        <w:t>выдача результата оказания Услуги.</w:t>
      </w:r>
    </w:p>
    <w:p w:rsidR="00665226" w:rsidRDefault="00665226" w:rsidP="00665226">
      <w:pPr>
        <w:pStyle w:val="26"/>
        <w:shd w:val="clear" w:color="auto" w:fill="auto"/>
        <w:spacing w:after="360" w:line="360" w:lineRule="exact"/>
        <w:jc w:val="center"/>
      </w:pPr>
      <w:bookmarkStart w:id="20" w:name="bookmark18"/>
      <w:r>
        <w:rPr>
          <w:rStyle w:val="25"/>
          <w:b/>
          <w:bCs/>
          <w:color w:val="000000"/>
        </w:rPr>
        <w:t>Перечень административных процедур (действий) при предоставлении</w:t>
      </w:r>
      <w:r>
        <w:rPr>
          <w:rStyle w:val="25"/>
          <w:b/>
          <w:bCs/>
          <w:color w:val="000000"/>
        </w:rPr>
        <w:br/>
        <w:t>муниципальной услуги услуг в электронной форме</w:t>
      </w:r>
      <w:bookmarkEnd w:id="20"/>
    </w:p>
    <w:p w:rsidR="00665226" w:rsidRDefault="00665226" w:rsidP="00665226">
      <w:pPr>
        <w:pStyle w:val="22"/>
        <w:numPr>
          <w:ilvl w:val="0"/>
          <w:numId w:val="11"/>
        </w:numPr>
        <w:shd w:val="clear" w:color="auto" w:fill="auto"/>
        <w:tabs>
          <w:tab w:val="left" w:pos="1312"/>
        </w:tabs>
        <w:spacing w:after="0" w:line="360" w:lineRule="exact"/>
        <w:ind w:firstLine="760"/>
      </w:pPr>
      <w:r>
        <w:rPr>
          <w:rStyle w:val="21"/>
          <w:color w:val="000000"/>
        </w:rPr>
        <w:t>При предоставлении Услуги в электронной форме заявителю обеспечивается возможность:</w:t>
      </w:r>
    </w:p>
    <w:p w:rsidR="00665226" w:rsidRDefault="00665226" w:rsidP="00665226">
      <w:pPr>
        <w:pStyle w:val="22"/>
        <w:numPr>
          <w:ilvl w:val="0"/>
          <w:numId w:val="6"/>
        </w:numPr>
        <w:shd w:val="clear" w:color="auto" w:fill="auto"/>
        <w:tabs>
          <w:tab w:val="left" w:pos="1032"/>
        </w:tabs>
        <w:spacing w:after="0" w:line="360" w:lineRule="exact"/>
        <w:ind w:firstLine="760"/>
      </w:pPr>
      <w:r>
        <w:rPr>
          <w:rStyle w:val="21"/>
          <w:color w:val="000000"/>
        </w:rPr>
        <w:t>получения информации о порядке и сроках предоставления Услуги;</w:t>
      </w:r>
    </w:p>
    <w:p w:rsidR="00665226" w:rsidRDefault="00665226" w:rsidP="00665226">
      <w:pPr>
        <w:pStyle w:val="22"/>
        <w:numPr>
          <w:ilvl w:val="0"/>
          <w:numId w:val="6"/>
        </w:numPr>
        <w:shd w:val="clear" w:color="auto" w:fill="auto"/>
        <w:tabs>
          <w:tab w:val="left" w:pos="988"/>
        </w:tabs>
        <w:spacing w:after="0" w:line="360" w:lineRule="exact"/>
        <w:ind w:firstLine="760"/>
      </w:pPr>
      <w:r>
        <w:rPr>
          <w:rStyle w:val="21"/>
          <w:color w:val="000000"/>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665226" w:rsidRDefault="00665226" w:rsidP="00665226">
      <w:pPr>
        <w:pStyle w:val="22"/>
        <w:numPr>
          <w:ilvl w:val="0"/>
          <w:numId w:val="6"/>
        </w:numPr>
        <w:shd w:val="clear" w:color="auto" w:fill="auto"/>
        <w:tabs>
          <w:tab w:val="left" w:pos="992"/>
        </w:tabs>
        <w:spacing w:after="0" w:line="360" w:lineRule="exact"/>
        <w:ind w:firstLine="760"/>
      </w:pPr>
      <w:r>
        <w:rPr>
          <w:rStyle w:val="21"/>
          <w:color w:val="000000"/>
        </w:rPr>
        <w:t>приема и регистрации Уполномоченным органом заявления и прилагаемых документов;</w:t>
      </w:r>
    </w:p>
    <w:p w:rsidR="00665226" w:rsidRDefault="00665226" w:rsidP="00665226">
      <w:pPr>
        <w:pStyle w:val="22"/>
        <w:numPr>
          <w:ilvl w:val="0"/>
          <w:numId w:val="6"/>
        </w:numPr>
        <w:shd w:val="clear" w:color="auto" w:fill="auto"/>
        <w:tabs>
          <w:tab w:val="left" w:pos="985"/>
        </w:tabs>
        <w:spacing w:after="0" w:line="360" w:lineRule="exact"/>
        <w:ind w:firstLine="760"/>
      </w:pPr>
      <w:r>
        <w:rPr>
          <w:rStyle w:val="21"/>
          <w:color w:val="000000"/>
        </w:rPr>
        <w:t>получения Заявителем (представителем Заявителя) результата предоставления Услуги в форме электронного документа;</w:t>
      </w:r>
    </w:p>
    <w:p w:rsidR="00665226" w:rsidRDefault="00665226" w:rsidP="00665226">
      <w:pPr>
        <w:pStyle w:val="22"/>
        <w:numPr>
          <w:ilvl w:val="0"/>
          <w:numId w:val="6"/>
        </w:numPr>
        <w:shd w:val="clear" w:color="auto" w:fill="auto"/>
        <w:tabs>
          <w:tab w:val="left" w:pos="1032"/>
        </w:tabs>
        <w:spacing w:after="0" w:line="360" w:lineRule="exact"/>
        <w:ind w:firstLine="760"/>
      </w:pPr>
      <w:r>
        <w:rPr>
          <w:rStyle w:val="21"/>
          <w:color w:val="000000"/>
        </w:rPr>
        <w:t>получения сведений о ходе рассмотрения заявления;</w:t>
      </w:r>
    </w:p>
    <w:p w:rsidR="00665226" w:rsidRDefault="00665226" w:rsidP="00665226">
      <w:pPr>
        <w:pStyle w:val="22"/>
        <w:numPr>
          <w:ilvl w:val="0"/>
          <w:numId w:val="6"/>
        </w:numPr>
        <w:shd w:val="clear" w:color="auto" w:fill="auto"/>
        <w:tabs>
          <w:tab w:val="left" w:pos="1032"/>
        </w:tabs>
        <w:spacing w:after="0" w:line="360" w:lineRule="exact"/>
        <w:ind w:firstLine="760"/>
      </w:pPr>
      <w:r>
        <w:rPr>
          <w:rStyle w:val="21"/>
          <w:color w:val="000000"/>
        </w:rPr>
        <w:t>осуществления оценки качества предоставления Услуги;</w:t>
      </w:r>
    </w:p>
    <w:p w:rsidR="00665226" w:rsidRDefault="00665226" w:rsidP="00665226">
      <w:pPr>
        <w:pStyle w:val="22"/>
        <w:numPr>
          <w:ilvl w:val="0"/>
          <w:numId w:val="6"/>
        </w:numPr>
        <w:shd w:val="clear" w:color="auto" w:fill="auto"/>
        <w:tabs>
          <w:tab w:val="left" w:pos="992"/>
        </w:tabs>
        <w:spacing w:after="424" w:line="360" w:lineRule="exact"/>
        <w:ind w:firstLine="760"/>
      </w:pPr>
      <w:r>
        <w:rPr>
          <w:rStyle w:val="21"/>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665226" w:rsidRDefault="00665226" w:rsidP="00665226">
      <w:pPr>
        <w:pStyle w:val="26"/>
        <w:shd w:val="clear" w:color="auto" w:fill="auto"/>
        <w:spacing w:after="27" w:line="280" w:lineRule="exact"/>
        <w:jc w:val="center"/>
      </w:pPr>
      <w:bookmarkStart w:id="21" w:name="bookmark19"/>
      <w:r>
        <w:rPr>
          <w:rStyle w:val="25"/>
          <w:b/>
          <w:bCs/>
          <w:color w:val="000000"/>
        </w:rPr>
        <w:t>Порядок осуществления административных процедур (действий)</w:t>
      </w:r>
      <w:bookmarkEnd w:id="21"/>
    </w:p>
    <w:p w:rsidR="00665226" w:rsidRDefault="00665226" w:rsidP="00665226">
      <w:pPr>
        <w:pStyle w:val="26"/>
        <w:shd w:val="clear" w:color="auto" w:fill="auto"/>
        <w:spacing w:after="331" w:line="280" w:lineRule="exact"/>
        <w:jc w:val="center"/>
      </w:pPr>
      <w:bookmarkStart w:id="22" w:name="bookmark20"/>
      <w:r>
        <w:rPr>
          <w:rStyle w:val="25"/>
          <w:b/>
          <w:bCs/>
          <w:color w:val="000000"/>
        </w:rPr>
        <w:t>в электронной форме</w:t>
      </w:r>
      <w:bookmarkEnd w:id="22"/>
    </w:p>
    <w:p w:rsidR="00665226" w:rsidRDefault="00665226" w:rsidP="00665226">
      <w:pPr>
        <w:pStyle w:val="22"/>
        <w:numPr>
          <w:ilvl w:val="0"/>
          <w:numId w:val="11"/>
        </w:numPr>
        <w:shd w:val="clear" w:color="auto" w:fill="auto"/>
        <w:tabs>
          <w:tab w:val="left" w:pos="1316"/>
        </w:tabs>
        <w:spacing w:after="0" w:line="364" w:lineRule="exact"/>
        <w:ind w:firstLine="760"/>
      </w:pPr>
      <w:r>
        <w:rPr>
          <w:rStyle w:val="21"/>
          <w:color w:val="000000"/>
        </w:rPr>
        <w:t>Формирование заявления осуществляется посредством заполнения электронной формы заявления посредством ЕПГУ, регионального портала или</w:t>
      </w:r>
      <w:r>
        <w:t xml:space="preserve"> </w:t>
      </w:r>
      <w:r w:rsidRPr="00665226">
        <w:rPr>
          <w:rStyle w:val="21"/>
          <w:color w:val="000000"/>
        </w:rPr>
        <w:t>портала ФИАС без необходимости дополнительной подачи заявления в какой-либо иной форме.</w:t>
      </w:r>
    </w:p>
    <w:p w:rsidR="00665226" w:rsidRDefault="00665226" w:rsidP="00665226">
      <w:pPr>
        <w:pStyle w:val="22"/>
        <w:shd w:val="clear" w:color="auto" w:fill="auto"/>
        <w:spacing w:after="0" w:line="360" w:lineRule="exact"/>
        <w:ind w:firstLine="760"/>
      </w:pPr>
      <w:r>
        <w:rPr>
          <w:rStyle w:val="21"/>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665226" w:rsidRDefault="00665226" w:rsidP="00665226">
      <w:pPr>
        <w:pStyle w:val="22"/>
        <w:shd w:val="clear" w:color="auto" w:fill="auto"/>
        <w:spacing w:after="0" w:line="360" w:lineRule="exact"/>
        <w:ind w:firstLine="760"/>
      </w:pPr>
      <w:r>
        <w:rPr>
          <w:rStyle w:val="21"/>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65226" w:rsidRDefault="00665226" w:rsidP="00665226">
      <w:pPr>
        <w:pStyle w:val="22"/>
        <w:shd w:val="clear" w:color="auto" w:fill="auto"/>
        <w:spacing w:after="0" w:line="360" w:lineRule="exact"/>
        <w:ind w:firstLine="760"/>
      </w:pPr>
      <w:r>
        <w:rPr>
          <w:rStyle w:val="21"/>
          <w:color w:val="000000"/>
        </w:rPr>
        <w:t>При формировании заявления Заявителю обеспечивается:</w:t>
      </w:r>
    </w:p>
    <w:p w:rsidR="00665226" w:rsidRDefault="00665226" w:rsidP="00665226">
      <w:pPr>
        <w:pStyle w:val="22"/>
        <w:shd w:val="clear" w:color="auto" w:fill="auto"/>
        <w:tabs>
          <w:tab w:val="left" w:pos="1062"/>
        </w:tabs>
        <w:spacing w:after="0" w:line="360" w:lineRule="exact"/>
        <w:ind w:firstLine="760"/>
      </w:pPr>
      <w:r>
        <w:rPr>
          <w:rStyle w:val="21"/>
          <w:color w:val="000000"/>
        </w:rPr>
        <w:t>а)</w:t>
      </w:r>
      <w:r>
        <w:rPr>
          <w:rStyle w:val="21"/>
          <w:color w:val="000000"/>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665226" w:rsidRDefault="00665226" w:rsidP="00665226">
      <w:pPr>
        <w:pStyle w:val="22"/>
        <w:shd w:val="clear" w:color="auto" w:fill="auto"/>
        <w:tabs>
          <w:tab w:val="left" w:pos="1087"/>
        </w:tabs>
        <w:spacing w:after="0" w:line="360" w:lineRule="exact"/>
        <w:ind w:firstLine="760"/>
      </w:pPr>
      <w:r>
        <w:rPr>
          <w:rStyle w:val="21"/>
          <w:color w:val="000000"/>
        </w:rPr>
        <w:t>б)</w:t>
      </w:r>
      <w:r>
        <w:rPr>
          <w:rStyle w:val="21"/>
          <w:color w:val="000000"/>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665226" w:rsidRDefault="00665226" w:rsidP="00665226">
      <w:pPr>
        <w:pStyle w:val="22"/>
        <w:shd w:val="clear" w:color="auto" w:fill="auto"/>
        <w:tabs>
          <w:tab w:val="left" w:pos="1076"/>
        </w:tabs>
        <w:spacing w:after="0" w:line="360" w:lineRule="exact"/>
        <w:ind w:firstLine="760"/>
      </w:pPr>
      <w:r>
        <w:rPr>
          <w:rStyle w:val="21"/>
          <w:color w:val="000000"/>
        </w:rPr>
        <w:t>в)</w:t>
      </w:r>
      <w:r>
        <w:rPr>
          <w:rStyle w:val="21"/>
          <w:color w:val="000000"/>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65226" w:rsidRDefault="00665226" w:rsidP="00665226">
      <w:pPr>
        <w:pStyle w:val="22"/>
        <w:shd w:val="clear" w:color="auto" w:fill="auto"/>
        <w:tabs>
          <w:tab w:val="left" w:pos="1076"/>
        </w:tabs>
        <w:spacing w:after="0" w:line="360" w:lineRule="exact"/>
        <w:ind w:firstLine="760"/>
      </w:pPr>
      <w:r>
        <w:rPr>
          <w:rStyle w:val="21"/>
          <w:color w:val="000000"/>
        </w:rPr>
        <w:lastRenderedPageBreak/>
        <w:t>г)</w:t>
      </w:r>
      <w:r>
        <w:rPr>
          <w:rStyle w:val="21"/>
          <w:color w:val="000000"/>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665226" w:rsidRDefault="00665226" w:rsidP="00665226">
      <w:pPr>
        <w:pStyle w:val="22"/>
        <w:shd w:val="clear" w:color="auto" w:fill="auto"/>
        <w:tabs>
          <w:tab w:val="left" w:pos="1090"/>
        </w:tabs>
        <w:spacing w:after="0" w:line="360" w:lineRule="exact"/>
        <w:ind w:firstLine="760"/>
      </w:pPr>
      <w:r>
        <w:rPr>
          <w:rStyle w:val="21"/>
          <w:color w:val="000000"/>
        </w:rPr>
        <w:t>д)</w:t>
      </w:r>
      <w:r>
        <w:rPr>
          <w:rStyle w:val="21"/>
          <w:color w:val="000000"/>
        </w:rPr>
        <w:tab/>
        <w:t>возможность вернуться на любой из этапов заполнения электронной формы заявления без потери ранее введенной информации;</w:t>
      </w:r>
    </w:p>
    <w:p w:rsidR="00665226" w:rsidRDefault="00665226" w:rsidP="00665226">
      <w:pPr>
        <w:pStyle w:val="22"/>
        <w:shd w:val="clear" w:color="auto" w:fill="auto"/>
        <w:tabs>
          <w:tab w:val="left" w:pos="1098"/>
        </w:tabs>
        <w:spacing w:after="0" w:line="360" w:lineRule="exact"/>
        <w:ind w:firstLine="760"/>
      </w:pPr>
      <w:r>
        <w:rPr>
          <w:rStyle w:val="21"/>
          <w:color w:val="000000"/>
        </w:rPr>
        <w:t>е)</w:t>
      </w:r>
      <w:r>
        <w:rPr>
          <w:rStyle w:val="21"/>
          <w:color w:val="000000"/>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665226" w:rsidRDefault="00665226" w:rsidP="00665226">
      <w:pPr>
        <w:pStyle w:val="22"/>
        <w:shd w:val="clear" w:color="auto" w:fill="auto"/>
        <w:spacing w:after="0" w:line="360" w:lineRule="exact"/>
        <w:ind w:firstLine="760"/>
      </w:pPr>
      <w:r>
        <w:rPr>
          <w:rStyle w:val="21"/>
          <w:color w:val="000000"/>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665226" w:rsidRDefault="00665226" w:rsidP="00665226">
      <w:pPr>
        <w:pStyle w:val="22"/>
        <w:numPr>
          <w:ilvl w:val="0"/>
          <w:numId w:val="11"/>
        </w:numPr>
        <w:shd w:val="clear" w:color="auto" w:fill="auto"/>
        <w:tabs>
          <w:tab w:val="left" w:pos="1249"/>
        </w:tabs>
        <w:spacing w:after="0" w:line="360" w:lineRule="exact"/>
        <w:ind w:firstLine="760"/>
      </w:pPr>
      <w:r>
        <w:rPr>
          <w:rStyle w:val="21"/>
          <w:color w:val="000000"/>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665226" w:rsidRDefault="00665226" w:rsidP="00665226">
      <w:pPr>
        <w:pStyle w:val="22"/>
        <w:shd w:val="clear" w:color="auto" w:fill="auto"/>
        <w:tabs>
          <w:tab w:val="left" w:pos="1062"/>
        </w:tabs>
        <w:spacing w:after="0" w:line="360" w:lineRule="exact"/>
        <w:ind w:firstLine="760"/>
      </w:pPr>
      <w:r>
        <w:rPr>
          <w:rStyle w:val="21"/>
          <w:color w:val="000000"/>
        </w:rPr>
        <w:t>а)</w:t>
      </w:r>
      <w:r>
        <w:rPr>
          <w:rStyle w:val="21"/>
          <w:color w:val="000000"/>
        </w:rPr>
        <w:tab/>
        <w:t>прием документов, необходимых для предоставления Услуги, и направление Заявителю электронного сообщения о поступлении заявления;</w:t>
      </w:r>
    </w:p>
    <w:p w:rsidR="00665226" w:rsidRDefault="00665226" w:rsidP="00665226">
      <w:pPr>
        <w:pStyle w:val="22"/>
        <w:shd w:val="clear" w:color="auto" w:fill="auto"/>
        <w:tabs>
          <w:tab w:val="left" w:pos="1083"/>
        </w:tabs>
        <w:spacing w:after="0" w:line="360" w:lineRule="exact"/>
        <w:ind w:firstLine="760"/>
      </w:pPr>
      <w:r>
        <w:rPr>
          <w:rStyle w:val="21"/>
          <w:color w:val="000000"/>
        </w:rPr>
        <w:t>б)</w:t>
      </w:r>
      <w:r>
        <w:rPr>
          <w:rStyle w:val="21"/>
          <w:color w:val="000000"/>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665226" w:rsidRDefault="00665226" w:rsidP="00665226">
      <w:pPr>
        <w:pStyle w:val="22"/>
        <w:numPr>
          <w:ilvl w:val="0"/>
          <w:numId w:val="11"/>
        </w:numPr>
        <w:shd w:val="clear" w:color="auto" w:fill="auto"/>
        <w:tabs>
          <w:tab w:val="left" w:pos="1249"/>
        </w:tabs>
        <w:spacing w:after="0" w:line="360" w:lineRule="exact"/>
        <w:ind w:firstLine="760"/>
      </w:pPr>
      <w:r>
        <w:rPr>
          <w:rStyle w:val="21"/>
          <w:color w:val="000000"/>
        </w:rPr>
        <w:t>Заявителю в качестве результата предоставления Услуги обеспечивается возможность получения документа:</w:t>
      </w:r>
    </w:p>
    <w:p w:rsidR="00665226" w:rsidRDefault="00665226" w:rsidP="00665226">
      <w:pPr>
        <w:pStyle w:val="22"/>
        <w:numPr>
          <w:ilvl w:val="0"/>
          <w:numId w:val="6"/>
        </w:numPr>
        <w:shd w:val="clear" w:color="auto" w:fill="auto"/>
        <w:tabs>
          <w:tab w:val="left" w:pos="936"/>
        </w:tabs>
        <w:spacing w:after="0" w:line="360" w:lineRule="exact"/>
        <w:ind w:firstLine="760"/>
      </w:pPr>
      <w:r>
        <w:rPr>
          <w:rStyle w:val="21"/>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665226" w:rsidRDefault="00665226" w:rsidP="00665226">
      <w:pPr>
        <w:pStyle w:val="22"/>
        <w:numPr>
          <w:ilvl w:val="0"/>
          <w:numId w:val="6"/>
        </w:numPr>
        <w:shd w:val="clear" w:color="auto" w:fill="auto"/>
        <w:tabs>
          <w:tab w:val="left" w:pos="932"/>
        </w:tabs>
        <w:spacing w:after="0" w:line="364" w:lineRule="exact"/>
        <w:ind w:firstLine="760"/>
      </w:pPr>
      <w:r>
        <w:rPr>
          <w:rStyle w:val="21"/>
          <w:color w:val="000000"/>
        </w:rPr>
        <w:t>в виде бумажного документа, подтверждающего содержание электронного документа, который Заявитель получает при личном обращении.</w:t>
      </w:r>
    </w:p>
    <w:p w:rsidR="00665226" w:rsidRDefault="00665226" w:rsidP="00665226">
      <w:pPr>
        <w:pStyle w:val="22"/>
        <w:numPr>
          <w:ilvl w:val="0"/>
          <w:numId w:val="11"/>
        </w:numPr>
        <w:shd w:val="clear" w:color="auto" w:fill="auto"/>
        <w:tabs>
          <w:tab w:val="left" w:pos="1263"/>
        </w:tabs>
        <w:spacing w:after="0" w:line="360" w:lineRule="exact"/>
        <w:ind w:firstLine="760"/>
      </w:pPr>
      <w:r>
        <w:rPr>
          <w:rStyle w:val="21"/>
          <w:color w:val="000000"/>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665226" w:rsidRDefault="00665226" w:rsidP="00665226">
      <w:pPr>
        <w:pStyle w:val="22"/>
        <w:shd w:val="clear" w:color="auto" w:fill="auto"/>
        <w:spacing w:after="0" w:line="360" w:lineRule="exact"/>
        <w:ind w:firstLine="760"/>
      </w:pPr>
      <w:r>
        <w:rPr>
          <w:rStyle w:val="21"/>
          <w:color w:val="000000"/>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665226" w:rsidRDefault="00665226" w:rsidP="00665226">
      <w:pPr>
        <w:pStyle w:val="22"/>
        <w:numPr>
          <w:ilvl w:val="0"/>
          <w:numId w:val="11"/>
        </w:numPr>
        <w:shd w:val="clear" w:color="auto" w:fill="auto"/>
        <w:tabs>
          <w:tab w:val="left" w:pos="1260"/>
        </w:tabs>
        <w:spacing w:after="360" w:line="360" w:lineRule="exact"/>
        <w:ind w:firstLine="760"/>
      </w:pPr>
      <w:r>
        <w:rPr>
          <w:rStyle w:val="21"/>
          <w:color w:val="000000"/>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Pr>
          <w:rStyle w:val="21"/>
          <w:color w:val="000000"/>
        </w:rPr>
        <w:lastRenderedPageBreak/>
        <w:t>государственных и муниципальных услуг».</w:t>
      </w:r>
    </w:p>
    <w:p w:rsidR="00665226" w:rsidRDefault="00665226" w:rsidP="00665226">
      <w:pPr>
        <w:pStyle w:val="26"/>
        <w:shd w:val="clear" w:color="auto" w:fill="auto"/>
        <w:spacing w:after="360" w:line="360" w:lineRule="exact"/>
        <w:jc w:val="center"/>
      </w:pPr>
      <w:bookmarkStart w:id="23" w:name="bookmark21"/>
      <w:r>
        <w:rPr>
          <w:rStyle w:val="25"/>
          <w:b/>
          <w:bCs/>
          <w:color w:val="000000"/>
        </w:rPr>
        <w:t>Порядок исправления допущенных опечаток и ошибок в выданных</w:t>
      </w:r>
      <w:r>
        <w:rPr>
          <w:rStyle w:val="25"/>
          <w:b/>
          <w:bCs/>
          <w:color w:val="000000"/>
        </w:rPr>
        <w:br/>
        <w:t>в результате предоставления муниципальной услуги документах</w:t>
      </w:r>
      <w:bookmarkEnd w:id="23"/>
    </w:p>
    <w:p w:rsidR="00665226" w:rsidRDefault="00665226" w:rsidP="00665226">
      <w:pPr>
        <w:pStyle w:val="22"/>
        <w:numPr>
          <w:ilvl w:val="0"/>
          <w:numId w:val="11"/>
        </w:numPr>
        <w:shd w:val="clear" w:color="auto" w:fill="auto"/>
        <w:tabs>
          <w:tab w:val="left" w:pos="1260"/>
        </w:tabs>
        <w:spacing w:after="0" w:line="360" w:lineRule="exact"/>
        <w:ind w:firstLine="760"/>
      </w:pPr>
      <w:r>
        <w:rPr>
          <w:rStyle w:val="21"/>
          <w:color w:val="000000"/>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665226" w:rsidRDefault="00665226" w:rsidP="00665226">
      <w:pPr>
        <w:pStyle w:val="22"/>
        <w:shd w:val="clear" w:color="auto" w:fill="auto"/>
        <w:spacing w:after="0" w:line="360" w:lineRule="exact"/>
        <w:ind w:firstLine="760"/>
        <w:rPr>
          <w:rStyle w:val="21"/>
          <w:color w:val="000000"/>
        </w:rPr>
      </w:pPr>
      <w:r>
        <w:rPr>
          <w:rStyle w:val="21"/>
          <w:color w:val="000000"/>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665226" w:rsidRDefault="00665226" w:rsidP="00665226">
      <w:pPr>
        <w:pStyle w:val="22"/>
        <w:shd w:val="clear" w:color="auto" w:fill="auto"/>
        <w:spacing w:after="0" w:line="360" w:lineRule="exact"/>
        <w:ind w:firstLine="760"/>
      </w:pPr>
      <w:r>
        <w:rPr>
          <w:rStyle w:val="21"/>
          <w:color w:val="000000"/>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665226" w:rsidRDefault="00665226" w:rsidP="00665226">
      <w:pPr>
        <w:pStyle w:val="22"/>
        <w:shd w:val="clear" w:color="auto" w:fill="auto"/>
        <w:spacing w:after="0" w:line="360" w:lineRule="exact"/>
        <w:ind w:firstLine="740"/>
        <w:rPr>
          <w:rStyle w:val="21"/>
          <w:color w:val="000000"/>
        </w:rPr>
      </w:pPr>
      <w:r>
        <w:rPr>
          <w:rStyle w:val="21"/>
          <w:color w:val="000000"/>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C598B" w:rsidRDefault="001C598B" w:rsidP="00665226">
      <w:pPr>
        <w:pStyle w:val="22"/>
        <w:shd w:val="clear" w:color="auto" w:fill="auto"/>
        <w:spacing w:after="0" w:line="360" w:lineRule="exact"/>
        <w:ind w:firstLine="740"/>
      </w:pPr>
    </w:p>
    <w:p w:rsidR="00665226" w:rsidRDefault="00435AAC" w:rsidP="00435AAC">
      <w:pPr>
        <w:pStyle w:val="26"/>
        <w:shd w:val="clear" w:color="auto" w:fill="auto"/>
        <w:tabs>
          <w:tab w:val="left" w:pos="1273"/>
        </w:tabs>
        <w:spacing w:after="390" w:line="280" w:lineRule="exact"/>
        <w:ind w:left="740"/>
        <w:jc w:val="center"/>
      </w:pPr>
      <w:bookmarkStart w:id="24" w:name="bookmark22"/>
      <w:r>
        <w:rPr>
          <w:rStyle w:val="25"/>
          <w:b/>
          <w:bCs/>
          <w:color w:val="000000"/>
          <w:lang w:val="en-US"/>
        </w:rPr>
        <w:t>IV</w:t>
      </w:r>
      <w:r w:rsidRPr="00435AAC">
        <w:rPr>
          <w:rStyle w:val="25"/>
          <w:b/>
          <w:bCs/>
          <w:color w:val="000000"/>
        </w:rPr>
        <w:t xml:space="preserve">. </w:t>
      </w:r>
      <w:r w:rsidR="00665226">
        <w:rPr>
          <w:rStyle w:val="25"/>
          <w:b/>
          <w:bCs/>
          <w:color w:val="000000"/>
        </w:rPr>
        <w:t>Формы контроля за исполнением административного регламента</w:t>
      </w:r>
      <w:bookmarkEnd w:id="24"/>
    </w:p>
    <w:p w:rsidR="00665226" w:rsidRDefault="00665226" w:rsidP="00665226">
      <w:pPr>
        <w:pStyle w:val="26"/>
        <w:shd w:val="clear" w:color="auto" w:fill="auto"/>
        <w:spacing w:line="360" w:lineRule="exact"/>
        <w:jc w:val="center"/>
      </w:pPr>
      <w:bookmarkStart w:id="25" w:name="bookmark23"/>
      <w:r>
        <w:rPr>
          <w:rStyle w:val="25"/>
          <w:b/>
          <w:bCs/>
          <w:color w:val="000000"/>
        </w:rPr>
        <w:t>Порядок осуществления текущего контроля за соблюдением и исполнением</w:t>
      </w:r>
      <w:r>
        <w:rPr>
          <w:rStyle w:val="25"/>
          <w:b/>
          <w:bCs/>
          <w:color w:val="000000"/>
        </w:rPr>
        <w:br/>
        <w:t>ответственными должностными лицами положений регламента</w:t>
      </w:r>
      <w:bookmarkEnd w:id="25"/>
    </w:p>
    <w:p w:rsidR="00665226" w:rsidRDefault="00665226" w:rsidP="00665226">
      <w:pPr>
        <w:pStyle w:val="60"/>
        <w:shd w:val="clear" w:color="auto" w:fill="auto"/>
        <w:spacing w:before="0" w:after="300"/>
      </w:pPr>
      <w:r>
        <w:rPr>
          <w:rStyle w:val="6"/>
          <w:b/>
          <w:bCs/>
          <w:color w:val="000000"/>
        </w:rPr>
        <w:t>и иных нормативных правовых актов, устанавливающих требования</w:t>
      </w:r>
      <w:r>
        <w:rPr>
          <w:rStyle w:val="6"/>
          <w:b/>
          <w:bCs/>
          <w:color w:val="000000"/>
        </w:rPr>
        <w:br/>
        <w:t>к предоставлению муниципальной услуги, а также принятием ими решений</w:t>
      </w:r>
    </w:p>
    <w:p w:rsidR="00665226" w:rsidRDefault="00665226" w:rsidP="00665226">
      <w:pPr>
        <w:pStyle w:val="22"/>
        <w:numPr>
          <w:ilvl w:val="0"/>
          <w:numId w:val="12"/>
        </w:numPr>
        <w:shd w:val="clear" w:color="auto" w:fill="auto"/>
        <w:tabs>
          <w:tab w:val="left" w:pos="1282"/>
        </w:tabs>
        <w:spacing w:after="0" w:line="360" w:lineRule="exact"/>
        <w:ind w:firstLine="740"/>
      </w:pPr>
      <w:r>
        <w:rPr>
          <w:rStyle w:val="21"/>
          <w:color w:val="000000"/>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665226" w:rsidRDefault="00665226" w:rsidP="00665226">
      <w:pPr>
        <w:pStyle w:val="22"/>
        <w:shd w:val="clear" w:color="auto" w:fill="auto"/>
        <w:spacing w:after="0" w:line="360" w:lineRule="exact"/>
        <w:ind w:firstLine="740"/>
      </w:pPr>
      <w:r>
        <w:rPr>
          <w:rStyle w:val="21"/>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665226" w:rsidRDefault="00665226" w:rsidP="00665226">
      <w:pPr>
        <w:pStyle w:val="22"/>
        <w:shd w:val="clear" w:color="auto" w:fill="auto"/>
        <w:spacing w:after="0" w:line="360" w:lineRule="exact"/>
        <w:ind w:firstLine="740"/>
      </w:pPr>
      <w:r>
        <w:rPr>
          <w:rStyle w:val="21"/>
          <w:color w:val="000000"/>
        </w:rPr>
        <w:t>Текущий контроль осуществляется путем проведения плановых и внеплановых проверок:</w:t>
      </w:r>
    </w:p>
    <w:p w:rsidR="00665226" w:rsidRDefault="00665226" w:rsidP="00665226">
      <w:pPr>
        <w:pStyle w:val="22"/>
        <w:numPr>
          <w:ilvl w:val="0"/>
          <w:numId w:val="6"/>
        </w:numPr>
        <w:shd w:val="clear" w:color="auto" w:fill="auto"/>
        <w:tabs>
          <w:tab w:val="left" w:pos="985"/>
        </w:tabs>
        <w:spacing w:after="0" w:line="360" w:lineRule="exact"/>
        <w:ind w:firstLine="740"/>
      </w:pPr>
      <w:r>
        <w:rPr>
          <w:rStyle w:val="21"/>
          <w:color w:val="000000"/>
        </w:rPr>
        <w:t>решений о предоставлении (об отказе в предоставлении) Услуги;</w:t>
      </w:r>
    </w:p>
    <w:p w:rsidR="00665226" w:rsidRDefault="00665226" w:rsidP="00665226">
      <w:pPr>
        <w:pStyle w:val="22"/>
        <w:numPr>
          <w:ilvl w:val="0"/>
          <w:numId w:val="6"/>
        </w:numPr>
        <w:shd w:val="clear" w:color="auto" w:fill="auto"/>
        <w:tabs>
          <w:tab w:val="left" w:pos="985"/>
        </w:tabs>
        <w:spacing w:after="0" w:line="360" w:lineRule="exact"/>
        <w:ind w:firstLine="740"/>
      </w:pPr>
      <w:r>
        <w:rPr>
          <w:rStyle w:val="21"/>
          <w:color w:val="000000"/>
        </w:rPr>
        <w:t>выявления и устранения нарушений прав граждан;</w:t>
      </w:r>
    </w:p>
    <w:p w:rsidR="00665226" w:rsidRDefault="00665226" w:rsidP="00665226">
      <w:pPr>
        <w:pStyle w:val="22"/>
        <w:numPr>
          <w:ilvl w:val="0"/>
          <w:numId w:val="6"/>
        </w:numPr>
        <w:shd w:val="clear" w:color="auto" w:fill="auto"/>
        <w:tabs>
          <w:tab w:val="left" w:pos="961"/>
        </w:tabs>
        <w:spacing w:after="300" w:line="364" w:lineRule="exact"/>
        <w:ind w:firstLine="740"/>
      </w:pPr>
      <w:r>
        <w:rPr>
          <w:rStyle w:val="21"/>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35AAC" w:rsidRPr="002E29F9" w:rsidRDefault="00435AAC" w:rsidP="00665226">
      <w:pPr>
        <w:pStyle w:val="26"/>
        <w:shd w:val="clear" w:color="auto" w:fill="auto"/>
        <w:spacing w:line="364" w:lineRule="exact"/>
        <w:jc w:val="center"/>
        <w:rPr>
          <w:rStyle w:val="25"/>
          <w:b/>
          <w:bCs/>
          <w:color w:val="000000"/>
        </w:rPr>
      </w:pPr>
      <w:bookmarkStart w:id="26" w:name="bookmark24"/>
    </w:p>
    <w:p w:rsidR="00435AAC" w:rsidRPr="002E29F9" w:rsidRDefault="00435AAC" w:rsidP="00665226">
      <w:pPr>
        <w:pStyle w:val="26"/>
        <w:shd w:val="clear" w:color="auto" w:fill="auto"/>
        <w:spacing w:line="364" w:lineRule="exact"/>
        <w:jc w:val="center"/>
        <w:rPr>
          <w:rStyle w:val="25"/>
          <w:b/>
          <w:bCs/>
          <w:color w:val="000000"/>
        </w:rPr>
      </w:pPr>
    </w:p>
    <w:p w:rsidR="00435AAC" w:rsidRPr="002E29F9" w:rsidRDefault="00435AAC" w:rsidP="00665226">
      <w:pPr>
        <w:pStyle w:val="26"/>
        <w:shd w:val="clear" w:color="auto" w:fill="auto"/>
        <w:spacing w:line="364" w:lineRule="exact"/>
        <w:jc w:val="center"/>
        <w:rPr>
          <w:rStyle w:val="25"/>
          <w:b/>
          <w:bCs/>
          <w:color w:val="000000"/>
        </w:rPr>
      </w:pPr>
    </w:p>
    <w:p w:rsidR="00435AAC" w:rsidRPr="002E29F9" w:rsidRDefault="00435AAC" w:rsidP="00665226">
      <w:pPr>
        <w:pStyle w:val="26"/>
        <w:shd w:val="clear" w:color="auto" w:fill="auto"/>
        <w:spacing w:line="364" w:lineRule="exact"/>
        <w:jc w:val="center"/>
        <w:rPr>
          <w:rStyle w:val="25"/>
          <w:b/>
          <w:bCs/>
          <w:color w:val="000000"/>
        </w:rPr>
      </w:pPr>
    </w:p>
    <w:p w:rsidR="00665226" w:rsidRDefault="00665226" w:rsidP="00665226">
      <w:pPr>
        <w:pStyle w:val="26"/>
        <w:shd w:val="clear" w:color="auto" w:fill="auto"/>
        <w:spacing w:line="364" w:lineRule="exact"/>
        <w:jc w:val="center"/>
      </w:pPr>
      <w:r>
        <w:rPr>
          <w:rStyle w:val="25"/>
          <w:b/>
          <w:bCs/>
          <w:color w:val="000000"/>
        </w:rPr>
        <w:t>Порядок и периодичность осуществления плановых и внеплановых проверок</w:t>
      </w:r>
      <w:r>
        <w:rPr>
          <w:rStyle w:val="25"/>
          <w:b/>
          <w:bCs/>
          <w:color w:val="000000"/>
        </w:rPr>
        <w:br/>
        <w:t>полноты и качества предоставления муниципальной услуги, в том числе</w:t>
      </w:r>
      <w:bookmarkEnd w:id="26"/>
    </w:p>
    <w:p w:rsidR="00665226" w:rsidRDefault="00665226" w:rsidP="00665226">
      <w:pPr>
        <w:pStyle w:val="60"/>
        <w:shd w:val="clear" w:color="auto" w:fill="auto"/>
        <w:spacing w:before="0" w:after="31" w:line="280" w:lineRule="exact"/>
        <w:ind w:firstLine="740"/>
        <w:jc w:val="both"/>
      </w:pPr>
      <w:r>
        <w:rPr>
          <w:rStyle w:val="6"/>
          <w:b/>
          <w:bCs/>
          <w:color w:val="000000"/>
        </w:rPr>
        <w:t>порядок и формы контроля за полнотой и качеством предоставления</w:t>
      </w:r>
    </w:p>
    <w:p w:rsidR="00665226" w:rsidRDefault="00665226" w:rsidP="00665226">
      <w:pPr>
        <w:pStyle w:val="26"/>
        <w:shd w:val="clear" w:color="auto" w:fill="auto"/>
        <w:spacing w:after="338" w:line="280" w:lineRule="exact"/>
        <w:jc w:val="center"/>
      </w:pPr>
      <w:bookmarkStart w:id="27" w:name="bookmark25"/>
      <w:r>
        <w:rPr>
          <w:rStyle w:val="25"/>
          <w:b/>
          <w:bCs/>
          <w:color w:val="000000"/>
        </w:rPr>
        <w:t>муниципальной услуги</w:t>
      </w:r>
      <w:bookmarkEnd w:id="27"/>
    </w:p>
    <w:p w:rsidR="00665226" w:rsidRDefault="00665226" w:rsidP="00665226">
      <w:pPr>
        <w:pStyle w:val="22"/>
        <w:numPr>
          <w:ilvl w:val="0"/>
          <w:numId w:val="12"/>
        </w:numPr>
        <w:shd w:val="clear" w:color="auto" w:fill="auto"/>
        <w:tabs>
          <w:tab w:val="left" w:pos="1285"/>
        </w:tabs>
        <w:spacing w:after="0" w:line="360" w:lineRule="exact"/>
        <w:ind w:firstLine="740"/>
      </w:pPr>
      <w:r>
        <w:rPr>
          <w:rStyle w:val="21"/>
          <w:color w:val="000000"/>
        </w:rPr>
        <w:t>Контроль за полнотой и качеством предоставления Услуги включает в себя проведение плановых и внеплановых проверок.</w:t>
      </w:r>
    </w:p>
    <w:p w:rsidR="00665226" w:rsidRPr="00665226" w:rsidRDefault="00665226" w:rsidP="00665226">
      <w:pPr>
        <w:pStyle w:val="22"/>
        <w:numPr>
          <w:ilvl w:val="0"/>
          <w:numId w:val="12"/>
        </w:numPr>
        <w:shd w:val="clear" w:color="auto" w:fill="auto"/>
        <w:tabs>
          <w:tab w:val="left" w:pos="1282"/>
        </w:tabs>
        <w:spacing w:after="0" w:line="360" w:lineRule="exact"/>
        <w:ind w:firstLine="740"/>
        <w:rPr>
          <w:rStyle w:val="21"/>
        </w:rPr>
      </w:pPr>
      <w:r w:rsidRPr="00665226">
        <w:rPr>
          <w:rStyle w:val="21"/>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Pr>
          <w:rStyle w:val="21"/>
          <w:color w:val="000000"/>
        </w:rPr>
        <w:t xml:space="preserve"> </w:t>
      </w:r>
    </w:p>
    <w:p w:rsidR="00665226" w:rsidRDefault="00665226" w:rsidP="00665226">
      <w:pPr>
        <w:pStyle w:val="22"/>
        <w:numPr>
          <w:ilvl w:val="0"/>
          <w:numId w:val="12"/>
        </w:numPr>
        <w:shd w:val="clear" w:color="auto" w:fill="auto"/>
        <w:tabs>
          <w:tab w:val="left" w:pos="1282"/>
        </w:tabs>
        <w:spacing w:after="0" w:line="360" w:lineRule="exact"/>
        <w:ind w:firstLine="740"/>
      </w:pPr>
      <w:r>
        <w:rPr>
          <w:rStyle w:val="21"/>
          <w:color w:val="000000"/>
        </w:rPr>
        <w:t xml:space="preserve">При </w:t>
      </w:r>
      <w:r w:rsidRPr="00665226">
        <w:rPr>
          <w:rStyle w:val="21"/>
          <w:color w:val="000000"/>
        </w:rPr>
        <w:t>плановой проверке полноты и качества предоставления Услуги контролю подлежат:</w:t>
      </w:r>
    </w:p>
    <w:p w:rsidR="00665226" w:rsidRDefault="00665226" w:rsidP="00665226">
      <w:pPr>
        <w:pStyle w:val="22"/>
        <w:numPr>
          <w:ilvl w:val="0"/>
          <w:numId w:val="6"/>
        </w:numPr>
        <w:shd w:val="clear" w:color="auto" w:fill="auto"/>
        <w:tabs>
          <w:tab w:val="left" w:pos="1011"/>
        </w:tabs>
        <w:spacing w:after="0" w:line="360" w:lineRule="exact"/>
        <w:ind w:firstLine="760"/>
      </w:pPr>
      <w:r>
        <w:rPr>
          <w:rStyle w:val="21"/>
          <w:color w:val="000000"/>
        </w:rPr>
        <w:t>соблюдение сроков предоставления Услуги;</w:t>
      </w:r>
    </w:p>
    <w:p w:rsidR="00665226" w:rsidRDefault="00665226" w:rsidP="00665226">
      <w:pPr>
        <w:pStyle w:val="22"/>
        <w:numPr>
          <w:ilvl w:val="0"/>
          <w:numId w:val="6"/>
        </w:numPr>
        <w:shd w:val="clear" w:color="auto" w:fill="auto"/>
        <w:tabs>
          <w:tab w:val="left" w:pos="967"/>
        </w:tabs>
        <w:spacing w:after="0" w:line="360" w:lineRule="exact"/>
        <w:ind w:firstLine="760"/>
      </w:pPr>
      <w:r>
        <w:rPr>
          <w:rStyle w:val="21"/>
          <w:color w:val="000000"/>
        </w:rPr>
        <w:t>соблюдение положений настоящего Регламента и иных нормативных правовых актов, устанавливающих требования к предоставлению Услуги;</w:t>
      </w:r>
    </w:p>
    <w:p w:rsidR="00665226" w:rsidRDefault="00665226" w:rsidP="00665226">
      <w:pPr>
        <w:pStyle w:val="22"/>
        <w:numPr>
          <w:ilvl w:val="0"/>
          <w:numId w:val="6"/>
        </w:numPr>
        <w:shd w:val="clear" w:color="auto" w:fill="auto"/>
        <w:tabs>
          <w:tab w:val="left" w:pos="964"/>
        </w:tabs>
        <w:spacing w:after="0" w:line="360" w:lineRule="exact"/>
        <w:ind w:firstLine="760"/>
      </w:pPr>
      <w:r>
        <w:rPr>
          <w:rStyle w:val="21"/>
          <w:color w:val="000000"/>
        </w:rPr>
        <w:t>правильность и обоснованность принятого решения об отказе в предоставлении Услуги.</w:t>
      </w:r>
    </w:p>
    <w:p w:rsidR="00665226" w:rsidRDefault="00665226" w:rsidP="00665226">
      <w:pPr>
        <w:pStyle w:val="22"/>
        <w:shd w:val="clear" w:color="auto" w:fill="auto"/>
        <w:spacing w:after="0" w:line="360" w:lineRule="exact"/>
        <w:ind w:firstLine="760"/>
      </w:pPr>
      <w:r>
        <w:rPr>
          <w:rStyle w:val="21"/>
          <w:color w:val="000000"/>
        </w:rPr>
        <w:t>Основанием для проведения внеплановых проверок являются:</w:t>
      </w:r>
    </w:p>
    <w:p w:rsidR="00665226" w:rsidRDefault="00665226" w:rsidP="00665226">
      <w:pPr>
        <w:pStyle w:val="22"/>
        <w:numPr>
          <w:ilvl w:val="0"/>
          <w:numId w:val="6"/>
        </w:numPr>
        <w:shd w:val="clear" w:color="auto" w:fill="auto"/>
        <w:tabs>
          <w:tab w:val="left" w:pos="967"/>
        </w:tabs>
        <w:spacing w:after="0" w:line="360" w:lineRule="exact"/>
        <w:ind w:firstLine="760"/>
      </w:pPr>
      <w:r>
        <w:rPr>
          <w:rStyle w:val="21"/>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665226" w:rsidRDefault="00665226" w:rsidP="00665226">
      <w:pPr>
        <w:pStyle w:val="22"/>
        <w:numPr>
          <w:ilvl w:val="0"/>
          <w:numId w:val="6"/>
        </w:numPr>
        <w:shd w:val="clear" w:color="auto" w:fill="auto"/>
        <w:tabs>
          <w:tab w:val="left" w:pos="964"/>
        </w:tabs>
        <w:spacing w:after="363" w:line="364" w:lineRule="exact"/>
        <w:ind w:firstLine="760"/>
      </w:pPr>
      <w:r>
        <w:rPr>
          <w:rStyle w:val="21"/>
          <w:color w:val="000000"/>
        </w:rPr>
        <w:t>обращения граждан и юридических лиц на нарушения законодательства, в том числе на качество предоставления Услуги.</w:t>
      </w:r>
    </w:p>
    <w:p w:rsidR="00665226" w:rsidRDefault="00665226" w:rsidP="00665226">
      <w:pPr>
        <w:pStyle w:val="26"/>
        <w:shd w:val="clear" w:color="auto" w:fill="auto"/>
        <w:spacing w:line="360" w:lineRule="exact"/>
        <w:jc w:val="center"/>
      </w:pPr>
      <w:bookmarkStart w:id="28" w:name="bookmark26"/>
      <w:r>
        <w:rPr>
          <w:rStyle w:val="25"/>
          <w:b/>
          <w:bCs/>
          <w:color w:val="000000"/>
        </w:rPr>
        <w:t>Ответственность должностных лиц за решения и действия</w:t>
      </w:r>
      <w:r>
        <w:rPr>
          <w:rStyle w:val="25"/>
          <w:b/>
          <w:bCs/>
          <w:color w:val="000000"/>
        </w:rPr>
        <w:br/>
        <w:t>(бездействие), принимаемые (осуществляемые) ими в ходе предоставления</w:t>
      </w:r>
      <w:bookmarkEnd w:id="28"/>
    </w:p>
    <w:p w:rsidR="00665226" w:rsidRDefault="00665226" w:rsidP="00665226">
      <w:pPr>
        <w:pStyle w:val="26"/>
        <w:shd w:val="clear" w:color="auto" w:fill="auto"/>
        <w:spacing w:after="327" w:line="280" w:lineRule="exact"/>
        <w:jc w:val="center"/>
      </w:pPr>
      <w:bookmarkStart w:id="29" w:name="bookmark27"/>
      <w:r>
        <w:rPr>
          <w:rStyle w:val="25"/>
          <w:b/>
          <w:bCs/>
          <w:color w:val="000000"/>
        </w:rPr>
        <w:t>муниципальной услуги</w:t>
      </w:r>
      <w:bookmarkEnd w:id="29"/>
    </w:p>
    <w:p w:rsidR="00665226" w:rsidRDefault="00665226" w:rsidP="00665226">
      <w:pPr>
        <w:pStyle w:val="22"/>
        <w:numPr>
          <w:ilvl w:val="0"/>
          <w:numId w:val="12"/>
        </w:numPr>
        <w:shd w:val="clear" w:color="auto" w:fill="auto"/>
        <w:tabs>
          <w:tab w:val="left" w:pos="1295"/>
        </w:tabs>
        <w:spacing w:after="0" w:line="360" w:lineRule="exact"/>
        <w:ind w:firstLine="760"/>
      </w:pPr>
      <w:r>
        <w:rPr>
          <w:rStyle w:val="21"/>
          <w:color w:val="000000"/>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665226" w:rsidRDefault="00665226" w:rsidP="00665226">
      <w:pPr>
        <w:pStyle w:val="22"/>
        <w:shd w:val="clear" w:color="auto" w:fill="auto"/>
        <w:spacing w:after="326" w:line="360" w:lineRule="exact"/>
        <w:ind w:firstLine="760"/>
      </w:pPr>
      <w:r>
        <w:rPr>
          <w:rStyle w:val="21"/>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5226" w:rsidRDefault="00665226" w:rsidP="00665226">
      <w:pPr>
        <w:pStyle w:val="26"/>
        <w:shd w:val="clear" w:color="auto" w:fill="auto"/>
        <w:spacing w:line="403" w:lineRule="exact"/>
        <w:jc w:val="center"/>
      </w:pPr>
      <w:bookmarkStart w:id="30" w:name="bookmark28"/>
      <w:r>
        <w:rPr>
          <w:rStyle w:val="25"/>
          <w:b/>
          <w:bCs/>
          <w:color w:val="000000"/>
        </w:rPr>
        <w:t>Требования к порядку и формам контроля за предоставлением</w:t>
      </w:r>
      <w:r>
        <w:rPr>
          <w:rStyle w:val="25"/>
          <w:b/>
          <w:bCs/>
          <w:color w:val="000000"/>
        </w:rPr>
        <w:br/>
        <w:t>муниципальной услуги, в том числе со стороны граждан, их объединений</w:t>
      </w:r>
      <w:bookmarkEnd w:id="30"/>
    </w:p>
    <w:p w:rsidR="00665226" w:rsidRDefault="00665226" w:rsidP="00665226">
      <w:pPr>
        <w:pStyle w:val="26"/>
        <w:shd w:val="clear" w:color="auto" w:fill="auto"/>
        <w:spacing w:after="330" w:line="280" w:lineRule="exact"/>
        <w:jc w:val="center"/>
      </w:pPr>
      <w:bookmarkStart w:id="31" w:name="bookmark29"/>
      <w:r>
        <w:rPr>
          <w:rStyle w:val="25"/>
          <w:b/>
          <w:bCs/>
          <w:color w:val="000000"/>
        </w:rPr>
        <w:t>и организаций</w:t>
      </w:r>
      <w:bookmarkEnd w:id="31"/>
    </w:p>
    <w:p w:rsidR="00665226" w:rsidRDefault="00665226" w:rsidP="00665226">
      <w:pPr>
        <w:pStyle w:val="22"/>
        <w:numPr>
          <w:ilvl w:val="0"/>
          <w:numId w:val="12"/>
        </w:numPr>
        <w:shd w:val="clear" w:color="auto" w:fill="auto"/>
        <w:tabs>
          <w:tab w:val="left" w:pos="1291"/>
        </w:tabs>
        <w:spacing w:after="0" w:line="360" w:lineRule="exact"/>
        <w:ind w:firstLine="760"/>
      </w:pPr>
      <w:r>
        <w:rPr>
          <w:rStyle w:val="21"/>
          <w:color w:val="000000"/>
        </w:rPr>
        <w:t xml:space="preserve">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w:t>
      </w:r>
      <w:r>
        <w:rPr>
          <w:rStyle w:val="21"/>
          <w:color w:val="000000"/>
        </w:rPr>
        <w:lastRenderedPageBreak/>
        <w:t>в том числе о сроках завершения административных процедур (действий).</w:t>
      </w:r>
    </w:p>
    <w:p w:rsidR="00665226" w:rsidRDefault="00665226" w:rsidP="00665226">
      <w:pPr>
        <w:pStyle w:val="22"/>
        <w:shd w:val="clear" w:color="auto" w:fill="auto"/>
        <w:spacing w:after="0" w:line="360" w:lineRule="exact"/>
        <w:ind w:firstLine="760"/>
      </w:pPr>
      <w:r>
        <w:rPr>
          <w:rStyle w:val="21"/>
          <w:color w:val="000000"/>
        </w:rPr>
        <w:t>Граждане, их объединения и организации также имеют право:</w:t>
      </w:r>
    </w:p>
    <w:p w:rsidR="00665226" w:rsidRDefault="00665226" w:rsidP="00665226">
      <w:pPr>
        <w:pStyle w:val="22"/>
        <w:numPr>
          <w:ilvl w:val="0"/>
          <w:numId w:val="6"/>
        </w:numPr>
        <w:shd w:val="clear" w:color="auto" w:fill="auto"/>
        <w:tabs>
          <w:tab w:val="left" w:pos="967"/>
        </w:tabs>
        <w:spacing w:after="0" w:line="360" w:lineRule="exact"/>
        <w:ind w:firstLine="760"/>
      </w:pPr>
      <w:r>
        <w:rPr>
          <w:rStyle w:val="21"/>
          <w:color w:val="000000"/>
        </w:rPr>
        <w:t>направлять замечания и предложения по улучшению доступности и качества предоставления Услуги;</w:t>
      </w:r>
    </w:p>
    <w:p w:rsidR="00665226" w:rsidRDefault="00665226" w:rsidP="00665226">
      <w:pPr>
        <w:pStyle w:val="22"/>
        <w:numPr>
          <w:ilvl w:val="0"/>
          <w:numId w:val="6"/>
        </w:numPr>
        <w:shd w:val="clear" w:color="auto" w:fill="auto"/>
        <w:tabs>
          <w:tab w:val="left" w:pos="971"/>
        </w:tabs>
        <w:spacing w:after="0" w:line="360" w:lineRule="exact"/>
        <w:ind w:firstLine="760"/>
      </w:pPr>
      <w:r>
        <w:rPr>
          <w:rStyle w:val="21"/>
          <w:color w:val="000000"/>
        </w:rPr>
        <w:t>вносить предложения о мерах по устранению нарушений настоящего Регламента.</w:t>
      </w:r>
    </w:p>
    <w:p w:rsidR="00665226" w:rsidRDefault="00665226" w:rsidP="00665226">
      <w:pPr>
        <w:pStyle w:val="22"/>
        <w:numPr>
          <w:ilvl w:val="0"/>
          <w:numId w:val="12"/>
        </w:numPr>
        <w:shd w:val="clear" w:color="auto" w:fill="auto"/>
        <w:tabs>
          <w:tab w:val="left" w:pos="1249"/>
        </w:tabs>
        <w:spacing w:after="0" w:line="360" w:lineRule="exact"/>
        <w:ind w:firstLine="760"/>
      </w:pPr>
      <w:r>
        <w:rPr>
          <w:rStyle w:val="21"/>
          <w:color w:val="000000"/>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665226" w:rsidRDefault="00665226" w:rsidP="00665226">
      <w:pPr>
        <w:pStyle w:val="22"/>
        <w:shd w:val="clear" w:color="auto" w:fill="auto"/>
        <w:spacing w:after="0" w:line="360" w:lineRule="exact"/>
        <w:ind w:firstLine="760"/>
        <w:rPr>
          <w:rStyle w:val="21"/>
          <w:color w:val="000000"/>
        </w:rPr>
      </w:pPr>
      <w:r>
        <w:rPr>
          <w:rStyle w:val="21"/>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65226" w:rsidRPr="00665226" w:rsidRDefault="00665226" w:rsidP="00665226">
      <w:pPr>
        <w:pStyle w:val="22"/>
        <w:shd w:val="clear" w:color="auto" w:fill="auto"/>
        <w:spacing w:after="0" w:line="360" w:lineRule="exact"/>
        <w:ind w:firstLine="760"/>
        <w:rPr>
          <w:color w:val="000000"/>
        </w:rPr>
      </w:pPr>
    </w:p>
    <w:p w:rsidR="00665226" w:rsidRPr="002E29F9" w:rsidRDefault="00435AAC" w:rsidP="00435AAC">
      <w:pPr>
        <w:pStyle w:val="26"/>
        <w:shd w:val="clear" w:color="auto" w:fill="auto"/>
        <w:tabs>
          <w:tab w:val="left" w:pos="1622"/>
        </w:tabs>
        <w:spacing w:line="360" w:lineRule="exact"/>
        <w:ind w:left="1220" w:right="980"/>
        <w:rPr>
          <w:rStyle w:val="25"/>
          <w:b/>
          <w:bCs/>
          <w:color w:val="000000"/>
        </w:rPr>
      </w:pPr>
      <w:bookmarkStart w:id="32" w:name="bookmark30"/>
      <w:r>
        <w:rPr>
          <w:rStyle w:val="25"/>
          <w:b/>
          <w:bCs/>
          <w:color w:val="000000"/>
          <w:lang w:val="en-US"/>
        </w:rPr>
        <w:t>V</w:t>
      </w:r>
      <w:r w:rsidRPr="00435AAC">
        <w:rPr>
          <w:rStyle w:val="25"/>
          <w:b/>
          <w:bCs/>
          <w:color w:val="000000"/>
        </w:rPr>
        <w:t xml:space="preserve">. </w:t>
      </w:r>
      <w:r w:rsidR="00665226">
        <w:rPr>
          <w:rStyle w:val="25"/>
          <w:b/>
          <w:bCs/>
          <w:color w:val="000000"/>
        </w:rPr>
        <w:t>Досудебный (внесудебный) порядок обжалования решений и (или) действий (бездействия) органа местного самоуправления,</w:t>
      </w:r>
      <w:bookmarkStart w:id="33" w:name="bookmark31"/>
      <w:bookmarkEnd w:id="32"/>
      <w:r w:rsidRPr="00435AAC">
        <w:t xml:space="preserve"> </w:t>
      </w:r>
      <w:r w:rsidR="00665226">
        <w:rPr>
          <w:rStyle w:val="25"/>
          <w:b/>
          <w:bCs/>
          <w:color w:val="000000"/>
        </w:rPr>
        <w:t>предоставляющего муниципальную услугу, а также его должностных</w:t>
      </w:r>
      <w:bookmarkStart w:id="34" w:name="bookmark32"/>
      <w:bookmarkEnd w:id="33"/>
      <w:r w:rsidRPr="00435AAC">
        <w:t xml:space="preserve"> </w:t>
      </w:r>
      <w:r w:rsidR="00665226">
        <w:rPr>
          <w:rStyle w:val="25"/>
          <w:b/>
          <w:bCs/>
          <w:color w:val="000000"/>
        </w:rPr>
        <w:t>лиц, муниципальных служащих</w:t>
      </w:r>
      <w:bookmarkEnd w:id="34"/>
    </w:p>
    <w:p w:rsidR="00435AAC" w:rsidRPr="002E29F9" w:rsidRDefault="00435AAC" w:rsidP="00435AAC">
      <w:pPr>
        <w:pStyle w:val="26"/>
        <w:shd w:val="clear" w:color="auto" w:fill="auto"/>
        <w:tabs>
          <w:tab w:val="left" w:pos="1622"/>
        </w:tabs>
        <w:spacing w:line="360" w:lineRule="exact"/>
        <w:ind w:left="1220" w:right="980"/>
      </w:pPr>
    </w:p>
    <w:p w:rsidR="00665226" w:rsidRDefault="00665226" w:rsidP="00665226">
      <w:pPr>
        <w:pStyle w:val="22"/>
        <w:numPr>
          <w:ilvl w:val="0"/>
          <w:numId w:val="13"/>
        </w:numPr>
        <w:shd w:val="clear" w:color="auto" w:fill="auto"/>
        <w:tabs>
          <w:tab w:val="left" w:pos="1252"/>
        </w:tabs>
        <w:spacing w:after="303" w:line="360" w:lineRule="exact"/>
        <w:ind w:firstLine="760"/>
      </w:pPr>
      <w:r>
        <w:rPr>
          <w:rStyle w:val="21"/>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665226" w:rsidRDefault="00665226" w:rsidP="00665226">
      <w:pPr>
        <w:pStyle w:val="26"/>
        <w:shd w:val="clear" w:color="auto" w:fill="auto"/>
        <w:spacing w:after="297" w:line="356" w:lineRule="exact"/>
        <w:jc w:val="center"/>
      </w:pPr>
      <w:bookmarkStart w:id="35" w:name="bookmark33"/>
      <w:r>
        <w:rPr>
          <w:rStyle w:val="25"/>
          <w:b/>
          <w:bCs/>
          <w:color w:val="000000"/>
        </w:rPr>
        <w:t>Органы местного самоуправления, организации и уполномоченные</w:t>
      </w:r>
      <w:r>
        <w:rPr>
          <w:rStyle w:val="25"/>
          <w:b/>
          <w:bCs/>
          <w:color w:val="000000"/>
        </w:rPr>
        <w:br/>
        <w:t>на рассмотрение жалобы лица, которым может быть направлена жалоба</w:t>
      </w:r>
      <w:r>
        <w:rPr>
          <w:rStyle w:val="25"/>
          <w:b/>
          <w:bCs/>
          <w:color w:val="000000"/>
        </w:rPr>
        <w:br/>
        <w:t>заявителя в досудебном (внесудебном) порядке</w:t>
      </w:r>
      <w:bookmarkEnd w:id="35"/>
    </w:p>
    <w:p w:rsidR="00665226" w:rsidRDefault="00665226" w:rsidP="00665226">
      <w:pPr>
        <w:pStyle w:val="22"/>
        <w:numPr>
          <w:ilvl w:val="0"/>
          <w:numId w:val="13"/>
        </w:numPr>
        <w:shd w:val="clear" w:color="auto" w:fill="auto"/>
        <w:tabs>
          <w:tab w:val="left" w:pos="1245"/>
        </w:tabs>
        <w:spacing w:after="0" w:line="360" w:lineRule="exact"/>
        <w:ind w:firstLine="760"/>
      </w:pPr>
      <w:r>
        <w:rPr>
          <w:rStyle w:val="21"/>
          <w:color w:val="000000"/>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665226" w:rsidRDefault="00665226" w:rsidP="00665226">
      <w:pPr>
        <w:pStyle w:val="22"/>
        <w:numPr>
          <w:ilvl w:val="0"/>
          <w:numId w:val="6"/>
        </w:numPr>
        <w:shd w:val="clear" w:color="auto" w:fill="auto"/>
        <w:tabs>
          <w:tab w:val="left" w:pos="932"/>
        </w:tabs>
        <w:spacing w:after="0" w:line="360" w:lineRule="exact"/>
        <w:ind w:firstLine="760"/>
      </w:pPr>
      <w:r>
        <w:rPr>
          <w:rStyle w:val="21"/>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65226" w:rsidRDefault="00665226" w:rsidP="00665226">
      <w:pPr>
        <w:pStyle w:val="22"/>
        <w:numPr>
          <w:ilvl w:val="0"/>
          <w:numId w:val="6"/>
        </w:numPr>
        <w:shd w:val="clear" w:color="auto" w:fill="auto"/>
        <w:tabs>
          <w:tab w:val="left" w:pos="932"/>
        </w:tabs>
        <w:spacing w:after="0" w:line="360" w:lineRule="exact"/>
        <w:ind w:firstLine="760"/>
      </w:pPr>
      <w:r>
        <w:rPr>
          <w:rStyle w:val="21"/>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665226" w:rsidRDefault="00665226" w:rsidP="00665226">
      <w:pPr>
        <w:pStyle w:val="22"/>
        <w:shd w:val="clear" w:color="auto" w:fill="auto"/>
        <w:spacing w:after="0" w:line="360" w:lineRule="exact"/>
        <w:ind w:firstLine="760"/>
      </w:pPr>
      <w:r>
        <w:rPr>
          <w:rStyle w:val="21"/>
          <w:color w:val="000000"/>
        </w:rPr>
        <w:t>~ к руководителю многофункционального центра - на решения и действия (бездействие) работника многофункционального центра;</w:t>
      </w:r>
    </w:p>
    <w:p w:rsidR="00665226" w:rsidRDefault="00665226" w:rsidP="00665226">
      <w:pPr>
        <w:pStyle w:val="22"/>
        <w:numPr>
          <w:ilvl w:val="0"/>
          <w:numId w:val="6"/>
        </w:numPr>
        <w:shd w:val="clear" w:color="auto" w:fill="auto"/>
        <w:tabs>
          <w:tab w:val="left" w:pos="925"/>
        </w:tabs>
        <w:spacing w:after="0" w:line="360" w:lineRule="exact"/>
        <w:ind w:firstLine="760"/>
      </w:pPr>
      <w:r>
        <w:rPr>
          <w:rStyle w:val="21"/>
          <w:color w:val="000000"/>
        </w:rPr>
        <w:t>к учредителю многофункционального центра - на решение и действия (бездействие) многофункционального центра.</w:t>
      </w:r>
    </w:p>
    <w:p w:rsidR="00665226" w:rsidRDefault="00665226" w:rsidP="00665226">
      <w:pPr>
        <w:pStyle w:val="22"/>
        <w:shd w:val="clear" w:color="auto" w:fill="auto"/>
        <w:spacing w:after="0" w:line="360" w:lineRule="exact"/>
        <w:ind w:firstLine="760"/>
        <w:rPr>
          <w:rStyle w:val="21"/>
          <w:color w:val="000000"/>
        </w:rPr>
      </w:pPr>
      <w:r>
        <w:rPr>
          <w:rStyle w:val="21"/>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65226" w:rsidRDefault="00665226" w:rsidP="00665226">
      <w:pPr>
        <w:pStyle w:val="22"/>
        <w:shd w:val="clear" w:color="auto" w:fill="auto"/>
        <w:spacing w:after="0" w:line="360" w:lineRule="exact"/>
        <w:ind w:firstLine="760"/>
        <w:rPr>
          <w:rStyle w:val="21"/>
          <w:color w:val="000000"/>
        </w:rPr>
      </w:pPr>
    </w:p>
    <w:p w:rsidR="00435AAC" w:rsidRPr="002E29F9" w:rsidRDefault="00435AAC" w:rsidP="00665226">
      <w:pPr>
        <w:pStyle w:val="22"/>
        <w:shd w:val="clear" w:color="auto" w:fill="auto"/>
        <w:spacing w:after="0" w:line="360" w:lineRule="exact"/>
        <w:ind w:firstLine="760"/>
        <w:rPr>
          <w:rStyle w:val="6"/>
          <w:bCs w:val="0"/>
          <w:color w:val="000000"/>
        </w:rPr>
      </w:pPr>
    </w:p>
    <w:p w:rsidR="00435AAC" w:rsidRPr="002E29F9" w:rsidRDefault="00435AAC" w:rsidP="00665226">
      <w:pPr>
        <w:pStyle w:val="22"/>
        <w:shd w:val="clear" w:color="auto" w:fill="auto"/>
        <w:spacing w:after="0" w:line="360" w:lineRule="exact"/>
        <w:ind w:firstLine="760"/>
        <w:rPr>
          <w:rStyle w:val="6"/>
          <w:bCs w:val="0"/>
          <w:color w:val="000000"/>
        </w:rPr>
      </w:pPr>
    </w:p>
    <w:p w:rsidR="00435AAC" w:rsidRPr="002E29F9" w:rsidRDefault="00435AAC" w:rsidP="00665226">
      <w:pPr>
        <w:pStyle w:val="22"/>
        <w:shd w:val="clear" w:color="auto" w:fill="auto"/>
        <w:spacing w:after="0" w:line="360" w:lineRule="exact"/>
        <w:ind w:firstLine="760"/>
        <w:rPr>
          <w:rStyle w:val="6"/>
          <w:bCs w:val="0"/>
          <w:color w:val="000000"/>
        </w:rPr>
      </w:pPr>
    </w:p>
    <w:p w:rsidR="00665226" w:rsidRPr="00665226" w:rsidRDefault="00665226" w:rsidP="00665226">
      <w:pPr>
        <w:pStyle w:val="22"/>
        <w:shd w:val="clear" w:color="auto" w:fill="auto"/>
        <w:spacing w:after="0" w:line="360" w:lineRule="exact"/>
        <w:ind w:firstLine="760"/>
        <w:rPr>
          <w:b/>
        </w:rPr>
      </w:pPr>
      <w:r w:rsidRPr="00665226">
        <w:rPr>
          <w:rStyle w:val="6"/>
          <w:bCs w:val="0"/>
          <w:color w:val="000000"/>
        </w:rPr>
        <w:t>Способы информирования заявителей о порядке подачи и рассмотрения</w:t>
      </w:r>
      <w:r w:rsidRPr="00665226">
        <w:rPr>
          <w:rStyle w:val="6"/>
          <w:bCs w:val="0"/>
          <w:color w:val="000000"/>
        </w:rPr>
        <w:br/>
        <w:t>жалобы, в том числе с использованием Единого портала государственных</w:t>
      </w:r>
    </w:p>
    <w:p w:rsidR="00665226" w:rsidRPr="00665226" w:rsidRDefault="00665226" w:rsidP="00665226">
      <w:pPr>
        <w:pStyle w:val="60"/>
        <w:shd w:val="clear" w:color="auto" w:fill="auto"/>
        <w:spacing w:before="0" w:after="300"/>
      </w:pPr>
      <w:r w:rsidRPr="00665226">
        <w:rPr>
          <w:rStyle w:val="6"/>
          <w:b/>
          <w:bCs/>
          <w:color w:val="000000"/>
        </w:rPr>
        <w:t>и муниципальных услуг (функций)</w:t>
      </w:r>
    </w:p>
    <w:p w:rsidR="00665226" w:rsidRDefault="00665226" w:rsidP="00665226">
      <w:pPr>
        <w:pStyle w:val="22"/>
        <w:numPr>
          <w:ilvl w:val="0"/>
          <w:numId w:val="13"/>
        </w:numPr>
        <w:shd w:val="clear" w:color="auto" w:fill="auto"/>
        <w:tabs>
          <w:tab w:val="left" w:pos="1289"/>
        </w:tabs>
        <w:spacing w:after="364" w:line="360" w:lineRule="exact"/>
        <w:ind w:firstLine="760"/>
      </w:pPr>
      <w:r>
        <w:rPr>
          <w:rStyle w:val="21"/>
          <w:color w:val="000000"/>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665226" w:rsidRDefault="00665226" w:rsidP="00665226">
      <w:pPr>
        <w:pStyle w:val="60"/>
        <w:shd w:val="clear" w:color="auto" w:fill="auto"/>
        <w:spacing w:before="0" w:after="0" w:line="280" w:lineRule="exact"/>
        <w:ind w:left="180"/>
        <w:jc w:val="left"/>
      </w:pPr>
      <w:r>
        <w:rPr>
          <w:rStyle w:val="6"/>
          <w:b/>
          <w:bCs/>
          <w:color w:val="000000"/>
        </w:rPr>
        <w:t>Перечень нормативных правовых актов, регулирующих порядок досудебного</w:t>
      </w:r>
    </w:p>
    <w:p w:rsidR="00665226" w:rsidRDefault="00665226" w:rsidP="00665226">
      <w:pPr>
        <w:pStyle w:val="60"/>
        <w:shd w:val="clear" w:color="auto" w:fill="auto"/>
        <w:spacing w:before="0" w:after="297"/>
      </w:pPr>
      <w:r>
        <w:rPr>
          <w:rStyle w:val="6"/>
          <w:b/>
          <w:bCs/>
          <w:color w:val="000000"/>
        </w:rPr>
        <w:t>(внесудебного) обжалования действий (бездействия) и (или) решений,</w:t>
      </w:r>
      <w:r>
        <w:rPr>
          <w:rStyle w:val="6"/>
          <w:b/>
          <w:bCs/>
          <w:color w:val="000000"/>
        </w:rPr>
        <w:br/>
        <w:t>принятых (осуществленных) в ходе предоставления муниципальной услуги</w:t>
      </w:r>
    </w:p>
    <w:p w:rsidR="00665226" w:rsidRDefault="00665226" w:rsidP="00665226">
      <w:pPr>
        <w:pStyle w:val="22"/>
        <w:numPr>
          <w:ilvl w:val="0"/>
          <w:numId w:val="13"/>
        </w:numPr>
        <w:shd w:val="clear" w:color="auto" w:fill="auto"/>
        <w:tabs>
          <w:tab w:val="left" w:pos="1282"/>
        </w:tabs>
        <w:spacing w:after="0" w:line="364" w:lineRule="exact"/>
        <w:ind w:firstLine="760"/>
      </w:pPr>
      <w:r>
        <w:rPr>
          <w:rStyle w:val="21"/>
          <w:color w:val="000000"/>
        </w:rPr>
        <w:t>Порядок досудебного (внесудебного) обжалования решений и действий (бездействия) регулируется:</w:t>
      </w:r>
    </w:p>
    <w:p w:rsidR="00665226" w:rsidRDefault="00665226" w:rsidP="00665226">
      <w:pPr>
        <w:pStyle w:val="22"/>
        <w:numPr>
          <w:ilvl w:val="0"/>
          <w:numId w:val="6"/>
        </w:numPr>
        <w:shd w:val="clear" w:color="auto" w:fill="auto"/>
        <w:tabs>
          <w:tab w:val="left" w:pos="1019"/>
        </w:tabs>
        <w:spacing w:after="0" w:line="360" w:lineRule="exact"/>
        <w:ind w:firstLine="760"/>
      </w:pPr>
      <w:r>
        <w:rPr>
          <w:rStyle w:val="21"/>
          <w:color w:val="000000"/>
        </w:rPr>
        <w:t>Федеральным законом № 210-ФЗ;</w:t>
      </w:r>
    </w:p>
    <w:p w:rsidR="00665226" w:rsidRDefault="00665226" w:rsidP="00665226">
      <w:pPr>
        <w:pStyle w:val="22"/>
        <w:numPr>
          <w:ilvl w:val="0"/>
          <w:numId w:val="6"/>
        </w:numPr>
        <w:shd w:val="clear" w:color="auto" w:fill="auto"/>
        <w:tabs>
          <w:tab w:val="left" w:pos="1019"/>
        </w:tabs>
        <w:spacing w:after="0" w:line="360" w:lineRule="exact"/>
        <w:ind w:firstLine="760"/>
      </w:pPr>
      <w:r>
        <w:rPr>
          <w:rStyle w:val="21"/>
          <w:color w:val="000000"/>
        </w:rPr>
        <w:t>постановлением Правительства Российской Федерации от 20 ноября 2012 г,</w:t>
      </w:r>
    </w:p>
    <w:p w:rsidR="00665226" w:rsidRDefault="00665226" w:rsidP="00665226">
      <w:pPr>
        <w:pStyle w:val="22"/>
        <w:shd w:val="clear" w:color="auto" w:fill="auto"/>
        <w:tabs>
          <w:tab w:val="left" w:pos="695"/>
        </w:tabs>
        <w:spacing w:after="0" w:line="360" w:lineRule="exact"/>
      </w:pPr>
      <w:r>
        <w:rPr>
          <w:rStyle w:val="21"/>
          <w:color w:val="000000"/>
        </w:rPr>
        <w:t>№</w:t>
      </w:r>
      <w:r>
        <w:rPr>
          <w:rStyle w:val="21"/>
          <w:color w:val="000000"/>
        </w:rPr>
        <w:tab/>
        <w:t>1198 «О федеральной государственной информационной системе,</w:t>
      </w:r>
    </w:p>
    <w:p w:rsidR="00665226" w:rsidRDefault="00665226" w:rsidP="00665226">
      <w:pPr>
        <w:pStyle w:val="22"/>
        <w:shd w:val="clear" w:color="auto" w:fill="auto"/>
        <w:spacing w:after="180" w:line="360" w:lineRule="exact"/>
      </w:pPr>
      <w:r>
        <w:rPr>
          <w:rStyle w:val="21"/>
          <w:color w:val="000000"/>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65226" w:rsidRDefault="00665226" w:rsidP="00435AAC">
      <w:pPr>
        <w:pStyle w:val="60"/>
        <w:numPr>
          <w:ilvl w:val="0"/>
          <w:numId w:val="19"/>
        </w:numPr>
        <w:shd w:val="clear" w:color="auto" w:fill="auto"/>
        <w:tabs>
          <w:tab w:val="left" w:pos="1314"/>
        </w:tabs>
        <w:spacing w:before="0" w:after="0"/>
        <w:jc w:val="both"/>
      </w:pPr>
      <w:r>
        <w:rPr>
          <w:rStyle w:val="6"/>
          <w:b/>
          <w:bCs/>
          <w:color w:val="000000"/>
        </w:rPr>
        <w:t>Особенности выполнения административных процедур (действий)</w:t>
      </w:r>
    </w:p>
    <w:p w:rsidR="00665226" w:rsidRDefault="00665226" w:rsidP="00665226">
      <w:pPr>
        <w:pStyle w:val="60"/>
        <w:shd w:val="clear" w:color="auto" w:fill="auto"/>
        <w:spacing w:before="0" w:after="0"/>
        <w:ind w:firstLine="760"/>
        <w:jc w:val="both"/>
      </w:pPr>
      <w:r>
        <w:rPr>
          <w:rStyle w:val="6"/>
          <w:b/>
          <w:bCs/>
          <w:color w:val="000000"/>
        </w:rPr>
        <w:t>в многофункциональных центрах предоставления государственных</w:t>
      </w:r>
    </w:p>
    <w:p w:rsidR="00665226" w:rsidRDefault="00665226" w:rsidP="00665226">
      <w:pPr>
        <w:pStyle w:val="60"/>
        <w:shd w:val="clear" w:color="auto" w:fill="auto"/>
        <w:spacing w:before="0" w:after="300"/>
      </w:pPr>
      <w:r>
        <w:rPr>
          <w:rStyle w:val="6"/>
          <w:b/>
          <w:bCs/>
          <w:color w:val="000000"/>
        </w:rPr>
        <w:t>и муниципальных услуг</w:t>
      </w:r>
    </w:p>
    <w:p w:rsidR="00665226" w:rsidRDefault="00665226" w:rsidP="00665226">
      <w:pPr>
        <w:pStyle w:val="60"/>
        <w:shd w:val="clear" w:color="auto" w:fill="auto"/>
        <w:spacing w:before="0" w:after="300"/>
      </w:pPr>
      <w:r>
        <w:rPr>
          <w:rStyle w:val="6"/>
          <w:b/>
          <w:bCs/>
          <w:color w:val="000000"/>
        </w:rPr>
        <w:t>Исчерпывающий перечень административных процедур (действий)</w:t>
      </w:r>
      <w:r>
        <w:rPr>
          <w:rStyle w:val="6"/>
          <w:b/>
          <w:bCs/>
          <w:color w:val="000000"/>
        </w:rPr>
        <w:br/>
        <w:t>при предоставлении государственной (муниципальной) услуги,</w:t>
      </w:r>
      <w:r>
        <w:rPr>
          <w:rStyle w:val="6"/>
          <w:b/>
          <w:bCs/>
          <w:color w:val="000000"/>
        </w:rPr>
        <w:br/>
        <w:t>выполняемых многофункциональными центрами</w:t>
      </w:r>
    </w:p>
    <w:p w:rsidR="00665226" w:rsidRDefault="00665226" w:rsidP="00665226">
      <w:pPr>
        <w:pStyle w:val="22"/>
        <w:numPr>
          <w:ilvl w:val="0"/>
          <w:numId w:val="14"/>
        </w:numPr>
        <w:shd w:val="clear" w:color="auto" w:fill="auto"/>
        <w:tabs>
          <w:tab w:val="left" w:pos="1336"/>
        </w:tabs>
        <w:spacing w:after="0" w:line="360" w:lineRule="exact"/>
        <w:ind w:firstLine="760"/>
      </w:pPr>
      <w:r>
        <w:rPr>
          <w:rStyle w:val="21"/>
          <w:color w:val="000000"/>
        </w:rPr>
        <w:t>Многофункциональный центр осуществляет:</w:t>
      </w:r>
    </w:p>
    <w:p w:rsidR="00665226" w:rsidRDefault="00665226" w:rsidP="00665226">
      <w:pPr>
        <w:pStyle w:val="22"/>
        <w:numPr>
          <w:ilvl w:val="0"/>
          <w:numId w:val="6"/>
        </w:numPr>
        <w:shd w:val="clear" w:color="auto" w:fill="auto"/>
        <w:tabs>
          <w:tab w:val="left" w:pos="979"/>
        </w:tabs>
        <w:spacing w:after="0" w:line="360" w:lineRule="exact"/>
        <w:ind w:firstLine="760"/>
      </w:pPr>
      <w:r>
        <w:rPr>
          <w:rStyle w:val="21"/>
          <w:color w:val="00000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65226" w:rsidRDefault="00665226" w:rsidP="00665226">
      <w:pPr>
        <w:pStyle w:val="22"/>
        <w:numPr>
          <w:ilvl w:val="0"/>
          <w:numId w:val="6"/>
        </w:numPr>
        <w:shd w:val="clear" w:color="auto" w:fill="auto"/>
        <w:tabs>
          <w:tab w:val="left" w:pos="983"/>
        </w:tabs>
        <w:spacing w:after="0" w:line="360" w:lineRule="exact"/>
        <w:ind w:firstLine="760"/>
      </w:pPr>
      <w:r w:rsidRPr="00665226">
        <w:rPr>
          <w:rStyle w:val="21"/>
          <w:color w:val="000000"/>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665226" w:rsidRDefault="00665226" w:rsidP="00665226">
      <w:pPr>
        <w:pStyle w:val="22"/>
        <w:shd w:val="clear" w:color="auto" w:fill="auto"/>
        <w:spacing w:after="0" w:line="360" w:lineRule="exact"/>
        <w:ind w:firstLine="760"/>
      </w:pPr>
      <w:r>
        <w:rPr>
          <w:rStyle w:val="21"/>
          <w:color w:val="000000"/>
        </w:rPr>
        <w:t>- иные процедуры и действия, предусмотренные Федеральным законом № 210-ФЗ.</w:t>
      </w:r>
    </w:p>
    <w:p w:rsidR="00665226" w:rsidRDefault="00665226" w:rsidP="00665226">
      <w:pPr>
        <w:pStyle w:val="26"/>
        <w:shd w:val="clear" w:color="auto" w:fill="auto"/>
        <w:spacing w:after="274" w:line="280" w:lineRule="exact"/>
        <w:jc w:val="center"/>
        <w:rPr>
          <w:rStyle w:val="25"/>
          <w:b/>
          <w:bCs/>
          <w:color w:val="000000"/>
        </w:rPr>
      </w:pPr>
      <w:bookmarkStart w:id="36" w:name="bookmark34"/>
    </w:p>
    <w:p w:rsidR="00665226" w:rsidRDefault="00665226" w:rsidP="00665226">
      <w:pPr>
        <w:pStyle w:val="26"/>
        <w:shd w:val="clear" w:color="auto" w:fill="auto"/>
        <w:spacing w:after="274" w:line="280" w:lineRule="exact"/>
        <w:jc w:val="center"/>
      </w:pPr>
      <w:r>
        <w:rPr>
          <w:rStyle w:val="25"/>
          <w:b/>
          <w:bCs/>
          <w:color w:val="000000"/>
        </w:rPr>
        <w:lastRenderedPageBreak/>
        <w:t>Информирование заявителей</w:t>
      </w:r>
      <w:bookmarkEnd w:id="36"/>
    </w:p>
    <w:p w:rsidR="00665226" w:rsidRDefault="00665226" w:rsidP="00665226">
      <w:pPr>
        <w:pStyle w:val="22"/>
        <w:numPr>
          <w:ilvl w:val="0"/>
          <w:numId w:val="14"/>
        </w:numPr>
        <w:shd w:val="clear" w:color="auto" w:fill="auto"/>
        <w:tabs>
          <w:tab w:val="left" w:pos="1296"/>
        </w:tabs>
        <w:spacing w:after="0" w:line="360" w:lineRule="exact"/>
        <w:ind w:firstLine="760"/>
      </w:pPr>
      <w:r>
        <w:rPr>
          <w:rStyle w:val="21"/>
          <w:color w:val="000000"/>
        </w:rPr>
        <w:t>Информирование Заявителя осуществляется следующими способами:</w:t>
      </w:r>
    </w:p>
    <w:p w:rsidR="00665226" w:rsidRDefault="00665226" w:rsidP="00665226">
      <w:pPr>
        <w:pStyle w:val="22"/>
        <w:shd w:val="clear" w:color="auto" w:fill="auto"/>
        <w:tabs>
          <w:tab w:val="left" w:pos="1054"/>
        </w:tabs>
        <w:spacing w:after="0" w:line="360" w:lineRule="exact"/>
        <w:ind w:firstLine="760"/>
      </w:pPr>
      <w:r>
        <w:rPr>
          <w:rStyle w:val="21"/>
          <w:color w:val="000000"/>
        </w:rPr>
        <w:t>а)</w:t>
      </w:r>
      <w:r>
        <w:rPr>
          <w:rStyle w:val="21"/>
          <w:color w:val="000000"/>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65226" w:rsidRDefault="00665226" w:rsidP="00665226">
      <w:pPr>
        <w:pStyle w:val="22"/>
        <w:shd w:val="clear" w:color="auto" w:fill="auto"/>
        <w:tabs>
          <w:tab w:val="left" w:pos="1076"/>
        </w:tabs>
        <w:spacing w:after="0" w:line="360" w:lineRule="exact"/>
        <w:ind w:firstLine="760"/>
      </w:pPr>
      <w:r>
        <w:rPr>
          <w:rStyle w:val="21"/>
          <w:color w:val="000000"/>
        </w:rPr>
        <w:t>б)</w:t>
      </w:r>
      <w:r>
        <w:rPr>
          <w:rStyle w:val="21"/>
          <w:color w:val="000000"/>
        </w:rPr>
        <w:tab/>
        <w:t>при обращении Заявителя в многофункциональный центр лично, по телефону, посредством почтовых отправлений, либо по электронной почте.</w:t>
      </w:r>
    </w:p>
    <w:p w:rsidR="00665226" w:rsidRDefault="00665226" w:rsidP="00665226">
      <w:pPr>
        <w:pStyle w:val="22"/>
        <w:shd w:val="clear" w:color="auto" w:fill="auto"/>
        <w:spacing w:after="0" w:line="360" w:lineRule="exact"/>
        <w:ind w:firstLine="760"/>
      </w:pPr>
      <w:r>
        <w:rPr>
          <w:rStyle w:val="21"/>
          <w:color w:val="000000"/>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665226" w:rsidRDefault="00665226" w:rsidP="00665226">
      <w:pPr>
        <w:pStyle w:val="22"/>
        <w:shd w:val="clear" w:color="auto" w:fill="auto"/>
        <w:spacing w:after="0" w:line="360" w:lineRule="exact"/>
        <w:ind w:firstLine="760"/>
      </w:pPr>
      <w:r>
        <w:rPr>
          <w:rStyle w:val="21"/>
          <w:color w:val="000000"/>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665226" w:rsidRDefault="00665226" w:rsidP="00665226">
      <w:pPr>
        <w:pStyle w:val="22"/>
        <w:shd w:val="clear" w:color="auto" w:fill="auto"/>
        <w:spacing w:after="0" w:line="360" w:lineRule="exact"/>
        <w:ind w:firstLine="760"/>
      </w:pPr>
      <w:r>
        <w:rPr>
          <w:rStyle w:val="21"/>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65226" w:rsidRDefault="00665226" w:rsidP="00665226">
      <w:pPr>
        <w:pStyle w:val="22"/>
        <w:shd w:val="clear" w:color="auto" w:fill="auto"/>
        <w:spacing w:after="364" w:line="360" w:lineRule="exact"/>
        <w:ind w:firstLine="760"/>
      </w:pPr>
      <w:r>
        <w:rPr>
          <w:rStyle w:val="21"/>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65226" w:rsidRDefault="00665226" w:rsidP="00665226">
      <w:pPr>
        <w:pStyle w:val="26"/>
        <w:shd w:val="clear" w:color="auto" w:fill="auto"/>
        <w:spacing w:after="267" w:line="280" w:lineRule="exact"/>
        <w:jc w:val="center"/>
      </w:pPr>
      <w:bookmarkStart w:id="37" w:name="bookmark35"/>
      <w:r>
        <w:rPr>
          <w:rStyle w:val="25"/>
          <w:b/>
          <w:bCs/>
          <w:color w:val="000000"/>
        </w:rPr>
        <w:t>Выдача заявителю результата предоставления муниципальной услуги</w:t>
      </w:r>
      <w:bookmarkEnd w:id="37"/>
    </w:p>
    <w:p w:rsidR="00665226" w:rsidRDefault="00665226" w:rsidP="00665226">
      <w:pPr>
        <w:pStyle w:val="22"/>
        <w:numPr>
          <w:ilvl w:val="0"/>
          <w:numId w:val="14"/>
        </w:numPr>
        <w:shd w:val="clear" w:color="auto" w:fill="auto"/>
        <w:tabs>
          <w:tab w:val="left" w:pos="1252"/>
        </w:tabs>
        <w:spacing w:after="0" w:line="360" w:lineRule="exact"/>
        <w:ind w:firstLine="760"/>
      </w:pPr>
      <w:r>
        <w:rPr>
          <w:rStyle w:val="21"/>
          <w:color w:val="000000"/>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665226" w:rsidRDefault="00665226" w:rsidP="00665226">
      <w:pPr>
        <w:pStyle w:val="22"/>
        <w:shd w:val="clear" w:color="auto" w:fill="auto"/>
        <w:spacing w:after="0" w:line="360" w:lineRule="exact"/>
        <w:ind w:firstLine="760"/>
      </w:pPr>
      <w:r>
        <w:rPr>
          <w:rStyle w:val="21"/>
          <w:color w:val="00000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65226" w:rsidRDefault="00665226" w:rsidP="00665226">
      <w:pPr>
        <w:pStyle w:val="22"/>
        <w:numPr>
          <w:ilvl w:val="0"/>
          <w:numId w:val="15"/>
        </w:numPr>
        <w:shd w:val="clear" w:color="auto" w:fill="auto"/>
        <w:tabs>
          <w:tab w:val="left" w:pos="1245"/>
        </w:tabs>
        <w:spacing w:after="0" w:line="360" w:lineRule="exact"/>
        <w:ind w:firstLine="740"/>
      </w:pPr>
      <w:r>
        <w:rPr>
          <w:rStyle w:val="21"/>
          <w:color w:val="000000"/>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65226" w:rsidRDefault="00665226" w:rsidP="00665226">
      <w:pPr>
        <w:pStyle w:val="22"/>
        <w:shd w:val="clear" w:color="auto" w:fill="auto"/>
        <w:spacing w:after="0" w:line="360" w:lineRule="exact"/>
        <w:ind w:firstLine="740"/>
      </w:pPr>
      <w:r>
        <w:rPr>
          <w:rStyle w:val="21"/>
          <w:color w:val="000000"/>
        </w:rPr>
        <w:lastRenderedPageBreak/>
        <w:t>Работник многофункционального центра осуществляет следующие действия:</w:t>
      </w:r>
    </w:p>
    <w:p w:rsidR="00665226" w:rsidRDefault="00665226" w:rsidP="00665226">
      <w:pPr>
        <w:pStyle w:val="22"/>
        <w:numPr>
          <w:ilvl w:val="0"/>
          <w:numId w:val="16"/>
        </w:numPr>
        <w:shd w:val="clear" w:color="auto" w:fill="auto"/>
        <w:tabs>
          <w:tab w:val="left" w:pos="932"/>
        </w:tabs>
        <w:spacing w:after="0" w:line="360" w:lineRule="exact"/>
        <w:ind w:firstLine="740"/>
      </w:pPr>
      <w:r>
        <w:rPr>
          <w:rStyle w:val="21"/>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65226" w:rsidRDefault="00665226" w:rsidP="00665226">
      <w:pPr>
        <w:pStyle w:val="22"/>
        <w:numPr>
          <w:ilvl w:val="0"/>
          <w:numId w:val="16"/>
        </w:numPr>
        <w:shd w:val="clear" w:color="auto" w:fill="auto"/>
        <w:tabs>
          <w:tab w:val="left" w:pos="925"/>
        </w:tabs>
        <w:spacing w:after="0" w:line="360" w:lineRule="exact"/>
        <w:ind w:firstLine="740"/>
      </w:pPr>
      <w:r>
        <w:rPr>
          <w:rStyle w:val="21"/>
          <w:color w:val="000000"/>
        </w:rPr>
        <w:t>проверяет полномочия представителя Заявителя (в случае обращения представителя Заявителя);</w:t>
      </w:r>
    </w:p>
    <w:p w:rsidR="00665226" w:rsidRDefault="00665226" w:rsidP="00665226">
      <w:pPr>
        <w:pStyle w:val="22"/>
        <w:numPr>
          <w:ilvl w:val="0"/>
          <w:numId w:val="16"/>
        </w:numPr>
        <w:shd w:val="clear" w:color="auto" w:fill="auto"/>
        <w:tabs>
          <w:tab w:val="left" w:pos="959"/>
        </w:tabs>
        <w:spacing w:after="0" w:line="360" w:lineRule="exact"/>
        <w:ind w:firstLine="740"/>
      </w:pPr>
      <w:r>
        <w:rPr>
          <w:rStyle w:val="21"/>
          <w:color w:val="000000"/>
        </w:rPr>
        <w:t>определяет статус исполнения заявления;</w:t>
      </w:r>
    </w:p>
    <w:p w:rsidR="00665226" w:rsidRDefault="00665226" w:rsidP="00665226">
      <w:pPr>
        <w:pStyle w:val="22"/>
        <w:numPr>
          <w:ilvl w:val="0"/>
          <w:numId w:val="16"/>
        </w:numPr>
        <w:shd w:val="clear" w:color="auto" w:fill="auto"/>
        <w:tabs>
          <w:tab w:val="left" w:pos="936"/>
        </w:tabs>
        <w:spacing w:after="0" w:line="360" w:lineRule="exact"/>
        <w:ind w:firstLine="740"/>
      </w:pPr>
      <w:r>
        <w:rPr>
          <w:rStyle w:val="21"/>
          <w:color w:val="00000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65226" w:rsidRDefault="00665226" w:rsidP="00665226">
      <w:pPr>
        <w:pStyle w:val="22"/>
        <w:numPr>
          <w:ilvl w:val="0"/>
          <w:numId w:val="16"/>
        </w:numPr>
        <w:shd w:val="clear" w:color="auto" w:fill="auto"/>
        <w:tabs>
          <w:tab w:val="left" w:pos="928"/>
        </w:tabs>
        <w:spacing w:after="0" w:line="360" w:lineRule="exact"/>
        <w:ind w:firstLine="740"/>
      </w:pPr>
      <w:r>
        <w:rPr>
          <w:rStyle w:val="21"/>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65226" w:rsidRDefault="00665226" w:rsidP="00665226">
      <w:pPr>
        <w:pStyle w:val="22"/>
        <w:numPr>
          <w:ilvl w:val="0"/>
          <w:numId w:val="16"/>
        </w:numPr>
        <w:shd w:val="clear" w:color="auto" w:fill="auto"/>
        <w:tabs>
          <w:tab w:val="left" w:pos="936"/>
        </w:tabs>
        <w:spacing w:after="0" w:line="360" w:lineRule="exact"/>
        <w:ind w:firstLine="740"/>
      </w:pPr>
      <w:r>
        <w:rPr>
          <w:rStyle w:val="21"/>
          <w:color w:val="000000"/>
        </w:rPr>
        <w:t>выдает документы Заявителю, при необходимости запрашивает у Заявителя подписи за каждый выданный документ;</w:t>
      </w:r>
    </w:p>
    <w:p w:rsidR="008B00D0" w:rsidRPr="00CC0683" w:rsidRDefault="00665226" w:rsidP="00CB61DD">
      <w:pPr>
        <w:pStyle w:val="22"/>
        <w:numPr>
          <w:ilvl w:val="0"/>
          <w:numId w:val="16"/>
        </w:numPr>
        <w:shd w:val="clear" w:color="auto" w:fill="auto"/>
        <w:tabs>
          <w:tab w:val="left" w:pos="932"/>
        </w:tabs>
        <w:spacing w:after="0" w:line="360" w:lineRule="exact"/>
        <w:ind w:firstLine="740"/>
        <w:rPr>
          <w:sz w:val="2"/>
          <w:szCs w:val="2"/>
        </w:rPr>
        <w:sectPr w:rsidR="008B00D0" w:rsidRPr="00CC0683" w:rsidSect="008B00D0">
          <w:pgSz w:w="11900" w:h="16840"/>
          <w:pgMar w:top="360" w:right="560" w:bottom="360" w:left="1276" w:header="0" w:footer="3" w:gutter="0"/>
          <w:cols w:space="720"/>
          <w:noEndnote/>
          <w:docGrid w:linePitch="360"/>
        </w:sectPr>
      </w:pPr>
      <w:r w:rsidRPr="00CC0683">
        <w:rPr>
          <w:rStyle w:val="21"/>
          <w:color w:val="000000"/>
        </w:rPr>
        <w:t>запрашивает согласие Заявителя на участие в смс-опросе для оценки качества предост</w:t>
      </w:r>
      <w:bookmarkStart w:id="38" w:name="_GoBack"/>
      <w:bookmarkEnd w:id="38"/>
      <w:r w:rsidRPr="00CC0683">
        <w:rPr>
          <w:rStyle w:val="21"/>
          <w:color w:val="000000"/>
        </w:rPr>
        <w:t>авленной Услуги многофункциональным центром.</w:t>
      </w:r>
    </w:p>
    <w:p w:rsidR="00BB42BE" w:rsidRDefault="00BB42BE">
      <w:pPr>
        <w:pStyle w:val="a5"/>
        <w:framePr w:wrap="none" w:vAnchor="page" w:hAnchor="page" w:x="6141" w:y="365"/>
        <w:shd w:val="clear" w:color="auto" w:fill="auto"/>
        <w:spacing w:line="220" w:lineRule="exact"/>
      </w:pP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CA7EFE" w:rsidP="00665226">
      <w:pPr>
        <w:pStyle w:val="29"/>
        <w:shd w:val="clear" w:color="auto" w:fill="auto"/>
      </w:pPr>
      <w:r>
        <w:rPr>
          <w:rStyle w:val="28"/>
          <w:color w:val="000000"/>
        </w:rPr>
        <w:lastRenderedPageBreak/>
        <w:t xml:space="preserve">Приложение </w:t>
      </w:r>
      <w:proofErr w:type="gramStart"/>
      <w:r>
        <w:rPr>
          <w:rStyle w:val="28"/>
          <w:color w:val="000000"/>
        </w:rPr>
        <w:t>Л« I</w:t>
      </w:r>
      <w:proofErr w:type="gramEnd"/>
      <w:r>
        <w:rPr>
          <w:rStyle w:val="28"/>
          <w:color w:val="000000"/>
        </w:rPr>
        <w:t xml:space="preserve"> к типовому административному регламенту предоставления муниципальной услуги</w:t>
      </w:r>
    </w:p>
    <w:p w:rsidR="00BB42BE" w:rsidRDefault="00CA7EFE" w:rsidP="00665226">
      <w:pPr>
        <w:pStyle w:val="29"/>
        <w:shd w:val="clear" w:color="auto" w:fill="auto"/>
      </w:pPr>
      <w:r>
        <w:rPr>
          <w:rStyle w:val="28"/>
          <w:color w:val="000000"/>
        </w:rPr>
        <w:t>«Присвоение адреса объекту адресации, изменение и аннулирование такого адреса»</w:t>
      </w:r>
    </w:p>
    <w:p w:rsidR="00BB42BE" w:rsidRDefault="00CA7EFE">
      <w:pPr>
        <w:pStyle w:val="70"/>
        <w:framePr w:w="9983" w:h="686" w:hRule="exact" w:wrap="none" w:vAnchor="page" w:hAnchor="page" w:x="1076" w:y="924"/>
        <w:shd w:val="clear" w:color="auto" w:fill="auto"/>
        <w:spacing w:after="195" w:line="200" w:lineRule="exact"/>
      </w:pPr>
      <w:r>
        <w:rPr>
          <w:rStyle w:val="7"/>
          <w:i/>
          <w:iCs/>
          <w:color w:val="000000"/>
        </w:rPr>
        <w:t>(рекомендуемый образец)</w:t>
      </w:r>
    </w:p>
    <w:p w:rsidR="00BB42BE" w:rsidRDefault="00CA7EFE">
      <w:pPr>
        <w:pStyle w:val="80"/>
        <w:framePr w:w="9983" w:h="686" w:hRule="exact" w:wrap="none" w:vAnchor="page" w:hAnchor="page" w:x="1076" w:y="924"/>
        <w:shd w:val="clear" w:color="auto" w:fill="auto"/>
        <w:spacing w:before="0" w:after="0" w:line="240" w:lineRule="exact"/>
      </w:pPr>
      <w:r>
        <w:rPr>
          <w:rStyle w:val="8"/>
          <w:b/>
          <w:bCs/>
          <w:color w:val="000000"/>
        </w:rPr>
        <w:t>Форма решения о присвоении адреса объекту адресации</w:t>
      </w:r>
    </w:p>
    <w:p w:rsidR="00BB42BE" w:rsidRDefault="00CA7EFE">
      <w:pPr>
        <w:pStyle w:val="91"/>
        <w:framePr w:w="9983" w:h="1162" w:hRule="exact" w:wrap="none" w:vAnchor="page" w:hAnchor="page" w:x="1076" w:y="1845"/>
        <w:shd w:val="clear" w:color="auto" w:fill="auto"/>
        <w:spacing w:before="0" w:after="0"/>
      </w:pPr>
      <w:r>
        <w:rPr>
          <w:rStyle w:val="9"/>
          <w:color w:val="000000"/>
        </w:rPr>
        <w:t>(наименование органа местного самоуправления, органа государственной власти субъекта Российской</w:t>
      </w:r>
      <w:r>
        <w:rPr>
          <w:rStyle w:val="9"/>
          <w:color w:val="000000"/>
        </w:rPr>
        <w:br/>
        <w:t>Федерации - города федерального значения или органа местного самоуправления внутригородского</w:t>
      </w:r>
      <w:r>
        <w:rPr>
          <w:rStyle w:val="9"/>
          <w:color w:val="000000"/>
        </w:rPr>
        <w:br/>
        <w:t>муниципального образования города федерального значения, уполномоченного законом субъекта Российской</w:t>
      </w:r>
      <w:r>
        <w:rPr>
          <w:rStyle w:val="9"/>
          <w:color w:val="000000"/>
        </w:rPr>
        <w:br/>
        <w:t>Федерации, а также организации, признаваемой управляющей компанией в соответствии с Федеральным законом</w:t>
      </w:r>
      <w:r>
        <w:rPr>
          <w:rStyle w:val="9"/>
          <w:color w:val="000000"/>
        </w:rPr>
        <w:br/>
        <w:t>от 28 сентября 2010 г, № 244-ФЗ «Об инновационном центре «Сколково»)</w:t>
      </w:r>
    </w:p>
    <w:p w:rsidR="00BB42BE" w:rsidRDefault="00CA7EFE">
      <w:pPr>
        <w:pStyle w:val="91"/>
        <w:framePr w:w="9983" w:h="261" w:hRule="exact" w:wrap="none" w:vAnchor="page" w:hAnchor="page" w:x="1076" w:y="3617"/>
        <w:shd w:val="clear" w:color="auto" w:fill="auto"/>
        <w:spacing w:before="0" w:after="0" w:line="200" w:lineRule="exact"/>
      </w:pPr>
      <w:r>
        <w:rPr>
          <w:rStyle w:val="9"/>
          <w:color w:val="000000"/>
        </w:rPr>
        <w:t>(вид документа)</w:t>
      </w:r>
    </w:p>
    <w:p w:rsidR="00BB42BE" w:rsidRDefault="00CA7EFE">
      <w:pPr>
        <w:pStyle w:val="101"/>
        <w:framePr w:wrap="none" w:vAnchor="page" w:hAnchor="page" w:x="3985" w:y="4215"/>
        <w:shd w:val="clear" w:color="auto" w:fill="auto"/>
        <w:spacing w:before="0" w:after="0" w:line="240" w:lineRule="exact"/>
        <w:jc w:val="left"/>
      </w:pPr>
      <w:r>
        <w:rPr>
          <w:rStyle w:val="100"/>
          <w:color w:val="000000"/>
        </w:rPr>
        <w:t>от</w:t>
      </w:r>
    </w:p>
    <w:p w:rsidR="00BB42BE" w:rsidRDefault="00CA7EFE">
      <w:pPr>
        <w:pStyle w:val="22"/>
        <w:framePr w:wrap="none" w:vAnchor="page" w:hAnchor="page" w:x="1076" w:y="4189"/>
        <w:shd w:val="clear" w:color="auto" w:fill="auto"/>
        <w:spacing w:after="0" w:line="260" w:lineRule="exact"/>
        <w:ind w:left="5616" w:right="4086"/>
      </w:pPr>
      <w:r>
        <w:rPr>
          <w:rStyle w:val="21"/>
          <w:color w:val="000000"/>
        </w:rPr>
        <w:t>№</w:t>
      </w:r>
    </w:p>
    <w:p w:rsidR="00BB42BE" w:rsidRDefault="00CA7EFE">
      <w:pPr>
        <w:pStyle w:val="101"/>
        <w:framePr w:w="9983" w:h="1913" w:hRule="exact" w:wrap="none" w:vAnchor="page" w:hAnchor="page" w:x="1076" w:y="5000"/>
        <w:shd w:val="clear" w:color="auto" w:fill="auto"/>
        <w:spacing w:before="0" w:after="0"/>
        <w:ind w:firstLine="580"/>
      </w:pPr>
      <w:r>
        <w:rPr>
          <w:rStyle w:val="100"/>
          <w:color w:val="00000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BB42BE" w:rsidRDefault="00CA7EFE">
      <w:pPr>
        <w:pStyle w:val="91"/>
        <w:framePr w:w="9983" w:h="1166" w:hRule="exact" w:wrap="none" w:vAnchor="page" w:hAnchor="page" w:x="1076" w:y="7140"/>
        <w:shd w:val="clear" w:color="auto" w:fill="auto"/>
        <w:spacing w:before="0" w:after="0"/>
      </w:pPr>
      <w:r>
        <w:rPr>
          <w:rStyle w:val="9"/>
          <w:color w:val="000000"/>
        </w:rPr>
        <w:t>(указываются реквизиты иных документов, на основании которых принято решение о присвоении</w:t>
      </w:r>
      <w:r>
        <w:rPr>
          <w:rStyle w:val="9"/>
          <w:color w:val="000000"/>
        </w:rPr>
        <w:br/>
        <w:t>адреса, включая реквизиты правил присвоения, изменения и аннулирования адресов, утвержденных</w:t>
      </w:r>
      <w:r>
        <w:rPr>
          <w:rStyle w:val="9"/>
          <w:color w:val="000000"/>
        </w:rPr>
        <w:br/>
        <w:t>муниципальными правовыми актами и нормативными правовыми актами субъектов Российской</w:t>
      </w:r>
      <w:r>
        <w:rPr>
          <w:rStyle w:val="9"/>
          <w:color w:val="000000"/>
        </w:rPr>
        <w:br/>
        <w:t>Федерации - городов федерального значения до дня вступления в силу Федерального закона № 443-ФЗ,</w:t>
      </w:r>
      <w:r>
        <w:rPr>
          <w:rStyle w:val="9"/>
          <w:color w:val="000000"/>
        </w:rPr>
        <w:br/>
        <w:t>и/или реквизиты заявления о присвоении адреса объекту адресации)</w:t>
      </w:r>
    </w:p>
    <w:p w:rsidR="00BB42BE" w:rsidRDefault="00CA7EFE">
      <w:pPr>
        <w:pStyle w:val="91"/>
        <w:framePr w:w="9983" w:h="1162" w:hRule="exact" w:wrap="none" w:vAnchor="page" w:hAnchor="page" w:x="1076" w:y="8537"/>
        <w:shd w:val="clear" w:color="auto" w:fill="auto"/>
        <w:spacing w:before="0" w:after="0"/>
      </w:pPr>
      <w:r>
        <w:rPr>
          <w:rStyle w:val="9"/>
          <w:color w:val="000000"/>
        </w:rPr>
        <w:t>(наименование органа местного самоуправления, органа государственной власти субъекта Российской</w:t>
      </w:r>
      <w:r>
        <w:rPr>
          <w:rStyle w:val="9"/>
          <w:color w:val="000000"/>
        </w:rPr>
        <w:br/>
        <w:t>Федерации - города федерального значения или органа местного самоуправления внутригородского</w:t>
      </w:r>
      <w:r>
        <w:rPr>
          <w:rStyle w:val="9"/>
          <w:color w:val="000000"/>
        </w:rPr>
        <w:br/>
        <w:t>муниципального образования города федерального значения, уполномоченного законом субъекта Российской</w:t>
      </w:r>
      <w:r>
        <w:rPr>
          <w:rStyle w:val="9"/>
          <w:color w:val="000000"/>
        </w:rPr>
        <w:br/>
        <w:t>Федерации, а также организации, признаваемой управляющей компанией в соответствии с Федеральным законом</w:t>
      </w:r>
      <w:r>
        <w:rPr>
          <w:rStyle w:val="9"/>
          <w:color w:val="000000"/>
        </w:rPr>
        <w:br/>
        <w:t>от 28 сентября 2010 г. № 244-ФЗ «Об инновационном центре «Сколково»)</w:t>
      </w:r>
    </w:p>
    <w:p w:rsidR="00BB42BE" w:rsidRDefault="00CA7EFE">
      <w:pPr>
        <w:pStyle w:val="101"/>
        <w:framePr w:w="9983" w:h="1081" w:hRule="exact" w:wrap="none" w:vAnchor="page" w:hAnchor="page" w:x="1076" w:y="10022"/>
        <w:shd w:val="clear" w:color="auto" w:fill="auto"/>
        <w:spacing w:before="0" w:after="289" w:line="240" w:lineRule="exact"/>
      </w:pPr>
      <w:r>
        <w:rPr>
          <w:rStyle w:val="100"/>
          <w:color w:val="000000"/>
        </w:rPr>
        <w:t>ПОСТАНОВЛЯЕТ:</w:t>
      </w:r>
    </w:p>
    <w:p w:rsidR="00BB42BE" w:rsidRDefault="00CA7EFE">
      <w:pPr>
        <w:pStyle w:val="101"/>
        <w:framePr w:w="9983" w:h="1081" w:hRule="exact" w:wrap="none" w:vAnchor="page" w:hAnchor="page" w:x="1076" w:y="10022"/>
        <w:shd w:val="clear" w:color="auto" w:fill="auto"/>
        <w:tabs>
          <w:tab w:val="left" w:leader="underscore" w:pos="7747"/>
        </w:tabs>
        <w:spacing w:before="0" w:after="0" w:line="240" w:lineRule="exact"/>
      </w:pPr>
      <w:r>
        <w:rPr>
          <w:rStyle w:val="100"/>
          <w:color w:val="000000"/>
        </w:rPr>
        <w:t xml:space="preserve">1. Присвоить адрес </w:t>
      </w:r>
      <w:r>
        <w:rPr>
          <w:rStyle w:val="100"/>
          <w:color w:val="000000"/>
        </w:rPr>
        <w:tab/>
      </w:r>
    </w:p>
    <w:p w:rsidR="00BB42BE" w:rsidRDefault="00CA7EFE">
      <w:pPr>
        <w:pStyle w:val="91"/>
        <w:framePr w:w="9983" w:h="1081" w:hRule="exact" w:wrap="none" w:vAnchor="page" w:hAnchor="page" w:x="1076" w:y="10022"/>
        <w:shd w:val="clear" w:color="auto" w:fill="auto"/>
        <w:spacing w:before="0" w:after="0" w:line="200" w:lineRule="exact"/>
        <w:ind w:left="4320"/>
        <w:jc w:val="left"/>
      </w:pPr>
      <w:r>
        <w:rPr>
          <w:rStyle w:val="9"/>
          <w:color w:val="000000"/>
        </w:rPr>
        <w:t>(присвоенный объекту адресации адрес)</w:t>
      </w:r>
    </w:p>
    <w:p w:rsidR="00BB42BE" w:rsidRDefault="00CA7EFE">
      <w:pPr>
        <w:pStyle w:val="101"/>
        <w:framePr w:w="9983" w:h="549" w:hRule="exact" w:wrap="none" w:vAnchor="page" w:hAnchor="page" w:x="1076" w:y="11329"/>
        <w:shd w:val="clear" w:color="auto" w:fill="auto"/>
        <w:tabs>
          <w:tab w:val="left" w:leader="underscore" w:pos="9598"/>
        </w:tabs>
        <w:spacing w:before="0" w:after="0" w:line="240" w:lineRule="exact"/>
      </w:pPr>
      <w:r>
        <w:rPr>
          <w:rStyle w:val="100"/>
          <w:color w:val="000000"/>
        </w:rPr>
        <w:t>следующему объекту адресации</w:t>
      </w:r>
      <w:r>
        <w:rPr>
          <w:rStyle w:val="100"/>
          <w:color w:val="000000"/>
        </w:rPr>
        <w:tab/>
      </w:r>
    </w:p>
    <w:p w:rsidR="00BB42BE" w:rsidRDefault="00CA7EFE">
      <w:pPr>
        <w:pStyle w:val="91"/>
        <w:framePr w:w="9983" w:h="549" w:hRule="exact" w:wrap="none" w:vAnchor="page" w:hAnchor="page" w:x="1076" w:y="11329"/>
        <w:shd w:val="clear" w:color="auto" w:fill="auto"/>
        <w:spacing w:before="0" w:after="0" w:line="200" w:lineRule="exact"/>
        <w:ind w:left="3780"/>
        <w:jc w:val="left"/>
      </w:pPr>
      <w:r>
        <w:rPr>
          <w:rStyle w:val="9"/>
          <w:color w:val="000000"/>
        </w:rPr>
        <w:t>(вид, наименование, описание местонахождения объекта адресации,</w:t>
      </w:r>
    </w:p>
    <w:p w:rsidR="00BB42BE" w:rsidRDefault="00CA7EFE">
      <w:pPr>
        <w:pStyle w:val="91"/>
        <w:framePr w:w="9983" w:h="504" w:hRule="exact" w:wrap="none" w:vAnchor="page" w:hAnchor="page" w:x="1076" w:y="12119"/>
        <w:shd w:val="clear" w:color="auto" w:fill="auto"/>
        <w:spacing w:before="0" w:after="0"/>
      </w:pPr>
      <w:r>
        <w:rPr>
          <w:rStyle w:val="9"/>
          <w:color w:val="000000"/>
        </w:rPr>
        <w:t>кадастровый номер объекта недвижимости, являющегося объектом адресации (в случае присвоения адреса</w:t>
      </w:r>
      <w:r>
        <w:rPr>
          <w:rStyle w:val="9"/>
          <w:color w:val="000000"/>
        </w:rPr>
        <w:br/>
        <w:t>поставленному на государственный кадастровый учет объекту недвижимости),</w:t>
      </w:r>
    </w:p>
    <w:p w:rsidR="00BB42BE" w:rsidRDefault="00CA7EFE">
      <w:pPr>
        <w:pStyle w:val="91"/>
        <w:framePr w:w="9983" w:h="506" w:hRule="exact" w:wrap="none" w:vAnchor="page" w:hAnchor="page" w:x="1076" w:y="12855"/>
        <w:shd w:val="clear" w:color="auto" w:fill="auto"/>
        <w:spacing w:before="0" w:after="0" w:line="223" w:lineRule="exact"/>
      </w:pPr>
      <w:r>
        <w:rPr>
          <w:rStyle w:val="9"/>
          <w:color w:val="000000"/>
        </w:rPr>
        <w:t>кадастровые номера, адреса и сведения об объектах недвижимости, из которых образуется объект адресации</w:t>
      </w:r>
      <w:r>
        <w:rPr>
          <w:rStyle w:val="9"/>
          <w:color w:val="000000"/>
        </w:rPr>
        <w:br/>
        <w:t>(в случае образования объекта в результате преобразования существующего объекта или объектов),</w:t>
      </w:r>
    </w:p>
    <w:p w:rsidR="00BB42BE" w:rsidRDefault="00CA7EFE">
      <w:pPr>
        <w:pStyle w:val="91"/>
        <w:framePr w:w="9983" w:h="506" w:hRule="exact" w:wrap="none" w:vAnchor="page" w:hAnchor="page" w:x="1076" w:y="13596"/>
        <w:shd w:val="clear" w:color="auto" w:fill="auto"/>
        <w:spacing w:before="0" w:after="0" w:line="223" w:lineRule="exact"/>
      </w:pPr>
      <w:r>
        <w:rPr>
          <w:rStyle w:val="9"/>
          <w:color w:val="000000"/>
        </w:rPr>
        <w:t>аннулируемый адрес объекта адресации и уникальный номер аннулируемого адреса объекта адресации</w:t>
      </w:r>
      <w:r>
        <w:rPr>
          <w:rStyle w:val="9"/>
          <w:color w:val="000000"/>
        </w:rPr>
        <w:br/>
        <w:t>в государственном адресном реестре (в случае присвоения нового адреса объекту адресации),</w:t>
      </w:r>
    </w:p>
    <w:p w:rsidR="00BB42BE" w:rsidRDefault="00CA7EFE">
      <w:pPr>
        <w:pStyle w:val="91"/>
        <w:framePr w:w="9983" w:h="264" w:hRule="exact" w:wrap="none" w:vAnchor="page" w:hAnchor="page" w:x="1076" w:y="14349"/>
        <w:shd w:val="clear" w:color="auto" w:fill="auto"/>
        <w:spacing w:before="0" w:after="0" w:line="200" w:lineRule="exact"/>
      </w:pPr>
      <w:r>
        <w:rPr>
          <w:rStyle w:val="9"/>
          <w:color w:val="000000"/>
        </w:rPr>
        <w:t>другие необходимые сведения, определенные уполномоченным органом (при наличии)</w:t>
      </w:r>
    </w:p>
    <w:p w:rsidR="00BB42BE" w:rsidRDefault="00CA7EFE">
      <w:pPr>
        <w:pStyle w:val="32"/>
        <w:framePr w:wrap="none" w:vAnchor="page" w:hAnchor="page" w:x="3150" w:y="15252"/>
        <w:shd w:val="clear" w:color="auto" w:fill="auto"/>
        <w:spacing w:line="200" w:lineRule="exact"/>
      </w:pPr>
      <w:r>
        <w:rPr>
          <w:rStyle w:val="31"/>
          <w:color w:val="000000"/>
        </w:rPr>
        <w:t>(должность, Ф.И.О.)</w:t>
      </w:r>
    </w:p>
    <w:p w:rsidR="00BB42BE" w:rsidRDefault="00CA7EFE">
      <w:pPr>
        <w:pStyle w:val="32"/>
        <w:framePr w:wrap="none" w:vAnchor="page" w:hAnchor="page" w:x="9478" w:y="15245"/>
        <w:shd w:val="clear" w:color="auto" w:fill="auto"/>
        <w:spacing w:line="200" w:lineRule="exact"/>
      </w:pPr>
      <w:r>
        <w:rPr>
          <w:rStyle w:val="31"/>
          <w:color w:val="000000"/>
        </w:rPr>
        <w:t>(подпись)</w:t>
      </w:r>
    </w:p>
    <w:p w:rsidR="00BB42BE" w:rsidRDefault="00CA7EFE">
      <w:pPr>
        <w:pStyle w:val="101"/>
        <w:framePr w:w="9983" w:h="297" w:hRule="exact" w:wrap="none" w:vAnchor="page" w:hAnchor="page" w:x="1076" w:y="15606"/>
        <w:shd w:val="clear" w:color="auto" w:fill="auto"/>
        <w:spacing w:before="0" w:after="0" w:line="240" w:lineRule="exact"/>
        <w:jc w:val="right"/>
      </w:pPr>
      <w:r>
        <w:rPr>
          <w:rStyle w:val="100"/>
          <w:color w:val="000000"/>
        </w:rPr>
        <w:t>М.П.</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CA7EFE">
      <w:pPr>
        <w:pStyle w:val="29"/>
        <w:framePr w:w="6206" w:h="379" w:hRule="exact" w:wrap="none" w:vAnchor="page" w:hAnchor="page" w:x="4870" w:y="75"/>
        <w:shd w:val="clear" w:color="auto" w:fill="auto"/>
        <w:spacing w:line="158" w:lineRule="exact"/>
      </w:pPr>
      <w:r>
        <w:rPr>
          <w:rStyle w:val="28"/>
          <w:color w:val="000000"/>
        </w:rPr>
        <w:lastRenderedPageBreak/>
        <w:t xml:space="preserve">Приложение </w:t>
      </w:r>
      <w:proofErr w:type="spellStart"/>
      <w:r>
        <w:rPr>
          <w:rStyle w:val="28"/>
          <w:color w:val="000000"/>
        </w:rPr>
        <w:t>Л'а</w:t>
      </w:r>
      <w:proofErr w:type="spellEnd"/>
      <w:r>
        <w:rPr>
          <w:rStyle w:val="28"/>
          <w:color w:val="000000"/>
        </w:rPr>
        <w:t xml:space="preserve"> 1 к типовому административному регламенту предоставления муниципальной услуги</w:t>
      </w:r>
    </w:p>
    <w:p w:rsidR="00BB42BE" w:rsidRDefault="00CA7EFE">
      <w:pPr>
        <w:pStyle w:val="29"/>
        <w:framePr w:w="6206" w:h="379" w:hRule="exact" w:wrap="none" w:vAnchor="page" w:hAnchor="page" w:x="4870" w:y="75"/>
        <w:shd w:val="clear" w:color="auto" w:fill="auto"/>
        <w:spacing w:line="158" w:lineRule="exact"/>
      </w:pPr>
      <w:r>
        <w:rPr>
          <w:rStyle w:val="28"/>
          <w:color w:val="000000"/>
        </w:rPr>
        <w:t>«Присвоение адреса объекту адресации, изменение и аннулирование такого адреса»</w:t>
      </w:r>
    </w:p>
    <w:p w:rsidR="00BB42BE" w:rsidRDefault="00CA7EFE">
      <w:pPr>
        <w:pStyle w:val="70"/>
        <w:framePr w:w="9990" w:h="692" w:hRule="exact" w:wrap="none" w:vAnchor="page" w:hAnchor="page" w:x="1083" w:y="680"/>
        <w:shd w:val="clear" w:color="auto" w:fill="auto"/>
        <w:spacing w:after="192" w:line="200" w:lineRule="exact"/>
      </w:pPr>
      <w:r>
        <w:rPr>
          <w:rStyle w:val="7"/>
          <w:i/>
          <w:iCs/>
          <w:color w:val="000000"/>
        </w:rPr>
        <w:t xml:space="preserve">(рекомендуемый </w:t>
      </w:r>
      <w:proofErr w:type="spellStart"/>
      <w:r>
        <w:rPr>
          <w:rStyle w:val="7"/>
          <w:i/>
          <w:iCs/>
          <w:color w:val="000000"/>
        </w:rPr>
        <w:t>образег</w:t>
      </w:r>
      <w:proofErr w:type="spellEnd"/>
      <w:r>
        <w:rPr>
          <w:rStyle w:val="7"/>
          <w:i/>
          <w:iCs/>
          <w:color w:val="000000"/>
          <w:lang w:val="en-US" w:eastAsia="en-US"/>
        </w:rPr>
        <w:t>j</w:t>
      </w:r>
      <w:r w:rsidRPr="00977EC6">
        <w:rPr>
          <w:rStyle w:val="7"/>
          <w:i/>
          <w:iCs/>
          <w:color w:val="000000"/>
          <w:lang w:eastAsia="en-US"/>
        </w:rPr>
        <w:t>)</w:t>
      </w:r>
    </w:p>
    <w:p w:rsidR="00BB42BE" w:rsidRDefault="00CA7EFE">
      <w:pPr>
        <w:pStyle w:val="80"/>
        <w:framePr w:w="9990" w:h="692" w:hRule="exact" w:wrap="none" w:vAnchor="page" w:hAnchor="page" w:x="1083" w:y="680"/>
        <w:shd w:val="clear" w:color="auto" w:fill="auto"/>
        <w:spacing w:before="0" w:after="0" w:line="240" w:lineRule="exact"/>
      </w:pPr>
      <w:r>
        <w:rPr>
          <w:rStyle w:val="8"/>
          <w:b/>
          <w:bCs/>
          <w:color w:val="000000"/>
        </w:rPr>
        <w:t>Форма решения об аннулировании адреса объекта адресации</w:t>
      </w:r>
    </w:p>
    <w:p w:rsidR="00BB42BE" w:rsidRDefault="00CA7EFE">
      <w:pPr>
        <w:pStyle w:val="91"/>
        <w:framePr w:w="9990" w:h="1160" w:hRule="exact" w:wrap="none" w:vAnchor="page" w:hAnchor="page" w:x="1083" w:y="1604"/>
        <w:shd w:val="clear" w:color="auto" w:fill="auto"/>
        <w:spacing w:before="0" w:after="0"/>
      </w:pPr>
      <w:r>
        <w:rPr>
          <w:rStyle w:val="9"/>
          <w:color w:val="000000"/>
        </w:rPr>
        <w:t>(наименование органа местного самоуправления, органа государственной власти субъекта Российской</w:t>
      </w:r>
      <w:r>
        <w:rPr>
          <w:rStyle w:val="9"/>
          <w:color w:val="000000"/>
        </w:rPr>
        <w:br/>
        <w:t>Федерации - города федерального значения или органа местного самоуправления внутригородского</w:t>
      </w:r>
      <w:r>
        <w:rPr>
          <w:rStyle w:val="9"/>
          <w:color w:val="000000"/>
        </w:rPr>
        <w:br/>
        <w:t>муниципального образования города федерального значения, уполномоченного законом субъекта Российской</w:t>
      </w:r>
      <w:r>
        <w:rPr>
          <w:rStyle w:val="9"/>
          <w:color w:val="000000"/>
        </w:rPr>
        <w:br/>
        <w:t>Федерации, а также организации, признаваемой управляющей компанией в соответствии с Федеральным законом</w:t>
      </w:r>
      <w:r>
        <w:rPr>
          <w:rStyle w:val="9"/>
          <w:color w:val="000000"/>
        </w:rPr>
        <w:br/>
        <w:t>от 28 сентября 2010 г. № 244-ФЗ «Об инновационном центре «Сколково»)</w:t>
      </w:r>
    </w:p>
    <w:p w:rsidR="00BB42BE" w:rsidRDefault="00CA7EFE">
      <w:pPr>
        <w:pStyle w:val="91"/>
        <w:framePr w:w="9990" w:h="260" w:hRule="exact" w:wrap="none" w:vAnchor="page" w:hAnchor="page" w:x="1083" w:y="3380"/>
        <w:shd w:val="clear" w:color="auto" w:fill="auto"/>
        <w:spacing w:before="0" w:after="0" w:line="200" w:lineRule="exact"/>
      </w:pPr>
      <w:r>
        <w:rPr>
          <w:rStyle w:val="9"/>
          <w:color w:val="000000"/>
        </w:rPr>
        <w:t>(вид документа)</w:t>
      </w:r>
    </w:p>
    <w:p w:rsidR="00BB42BE" w:rsidRDefault="00CA7EFE">
      <w:pPr>
        <w:pStyle w:val="110"/>
        <w:framePr w:wrap="none" w:vAnchor="page" w:hAnchor="page" w:x="3999" w:y="4044"/>
        <w:shd w:val="clear" w:color="auto" w:fill="auto"/>
        <w:spacing w:line="150" w:lineRule="exact"/>
      </w:pPr>
      <w:r>
        <w:rPr>
          <w:rStyle w:val="11"/>
          <w:color w:val="000000"/>
        </w:rPr>
        <w:t>ОТ</w:t>
      </w:r>
    </w:p>
    <w:p w:rsidR="00BB42BE" w:rsidRDefault="00CA7EFE">
      <w:pPr>
        <w:pStyle w:val="22"/>
        <w:framePr w:wrap="none" w:vAnchor="page" w:hAnchor="page" w:x="1083" w:y="3952"/>
        <w:shd w:val="clear" w:color="auto" w:fill="auto"/>
        <w:spacing w:after="0" w:line="260" w:lineRule="exact"/>
        <w:ind w:left="5623" w:right="4086"/>
      </w:pPr>
      <w:r>
        <w:rPr>
          <w:rStyle w:val="21"/>
          <w:color w:val="000000"/>
        </w:rPr>
        <w:t>№</w:t>
      </w:r>
    </w:p>
    <w:p w:rsidR="00BB42BE" w:rsidRDefault="00CA7EFE">
      <w:pPr>
        <w:pStyle w:val="101"/>
        <w:framePr w:w="9990" w:h="1909" w:hRule="exact" w:wrap="none" w:vAnchor="page" w:hAnchor="page" w:x="1083" w:y="4759"/>
        <w:shd w:val="clear" w:color="auto" w:fill="auto"/>
        <w:spacing w:before="0" w:after="0"/>
        <w:ind w:firstLine="600"/>
      </w:pPr>
      <w:r>
        <w:rPr>
          <w:rStyle w:val="100"/>
          <w:color w:val="00000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BB42BE" w:rsidRDefault="00CA7EFE">
      <w:pPr>
        <w:pStyle w:val="91"/>
        <w:framePr w:w="9990" w:h="1160" w:hRule="exact" w:wrap="none" w:vAnchor="page" w:hAnchor="page" w:x="1083" w:y="6903"/>
        <w:shd w:val="clear" w:color="auto" w:fill="auto"/>
        <w:spacing w:before="0" w:after="0"/>
      </w:pPr>
      <w:r>
        <w:rPr>
          <w:rStyle w:val="9"/>
          <w:color w:val="000000"/>
        </w:rPr>
        <w:t>(указываются реквизиты иных документов, на основании которых принято решение о присвоении</w:t>
      </w:r>
      <w:r>
        <w:rPr>
          <w:rStyle w:val="9"/>
          <w:color w:val="000000"/>
        </w:rPr>
        <w:br/>
        <w:t>адреса, включая реквизиты правил присвоения, изменения и аннулирования адресов, утвержденных</w:t>
      </w:r>
      <w:r>
        <w:rPr>
          <w:rStyle w:val="9"/>
          <w:color w:val="000000"/>
        </w:rPr>
        <w:br/>
        <w:t>муниципальными правовыми актами и нормативными правовыми актами субъектов Российской</w:t>
      </w:r>
      <w:r>
        <w:rPr>
          <w:rStyle w:val="9"/>
          <w:color w:val="000000"/>
        </w:rPr>
        <w:br/>
        <w:t>Федерации - городов федерального значения до дня вступления в силу Федерального закона № 443-ФЗ,</w:t>
      </w:r>
      <w:r>
        <w:rPr>
          <w:rStyle w:val="9"/>
          <w:color w:val="000000"/>
        </w:rPr>
        <w:br/>
        <w:t>и/или реквизиты заявления о присвоении адреса объекту адресации)</w:t>
      </w:r>
    </w:p>
    <w:p w:rsidR="00BB42BE" w:rsidRDefault="00CA7EFE">
      <w:pPr>
        <w:pStyle w:val="91"/>
        <w:framePr w:w="9990" w:h="1160" w:hRule="exact" w:wrap="none" w:vAnchor="page" w:hAnchor="page" w:x="1083" w:y="8300"/>
        <w:shd w:val="clear" w:color="auto" w:fill="auto"/>
        <w:spacing w:before="0" w:after="0"/>
      </w:pPr>
      <w:r>
        <w:rPr>
          <w:rStyle w:val="9"/>
          <w:color w:val="000000"/>
        </w:rPr>
        <w:t>(наименование органа местного самоуправления, органа государственной власти субъекта Российской</w:t>
      </w:r>
      <w:r>
        <w:rPr>
          <w:rStyle w:val="9"/>
          <w:color w:val="000000"/>
        </w:rPr>
        <w:br/>
        <w:t>Федерации - города федерального значения или органа местного самоуправления внутригородского</w:t>
      </w:r>
      <w:r>
        <w:rPr>
          <w:rStyle w:val="9"/>
          <w:color w:val="000000"/>
        </w:rPr>
        <w:br/>
        <w:t>муниципального образования города федерального значения, уполномоченного законом субъекта Российской</w:t>
      </w:r>
      <w:r>
        <w:rPr>
          <w:rStyle w:val="9"/>
          <w:color w:val="000000"/>
        </w:rPr>
        <w:br/>
        <w:t>Федерации, а также организации, признаваемой управляющей компанией в соответствии с Федеральным законом</w:t>
      </w:r>
      <w:r>
        <w:rPr>
          <w:rStyle w:val="9"/>
          <w:color w:val="000000"/>
        </w:rPr>
        <w:br/>
        <w:t>от 28 сентября 2010 г. № 244-ФЗ «Об инновационном центре «Сколково»)</w:t>
      </w:r>
    </w:p>
    <w:p w:rsidR="00BB42BE" w:rsidRDefault="00CA7EFE">
      <w:pPr>
        <w:pStyle w:val="101"/>
        <w:framePr w:w="9990" w:h="1300" w:hRule="exact" w:wrap="none" w:vAnchor="page" w:hAnchor="page" w:x="1083" w:y="9784"/>
        <w:shd w:val="clear" w:color="auto" w:fill="auto"/>
        <w:spacing w:before="0" w:after="286" w:line="240" w:lineRule="exact"/>
      </w:pPr>
      <w:r>
        <w:rPr>
          <w:rStyle w:val="100"/>
          <w:color w:val="000000"/>
        </w:rPr>
        <w:t>ПОСТАНОВЛЯЕТ:</w:t>
      </w:r>
    </w:p>
    <w:p w:rsidR="00BB42BE" w:rsidRDefault="00CA7EFE">
      <w:pPr>
        <w:pStyle w:val="101"/>
        <w:framePr w:w="9990" w:h="1300" w:hRule="exact" w:wrap="none" w:vAnchor="page" w:hAnchor="page" w:x="1083" w:y="9784"/>
        <w:shd w:val="clear" w:color="auto" w:fill="auto"/>
        <w:tabs>
          <w:tab w:val="left" w:leader="underscore" w:pos="9821"/>
        </w:tabs>
        <w:spacing w:before="0" w:after="0" w:line="240" w:lineRule="exact"/>
      </w:pPr>
      <w:r>
        <w:rPr>
          <w:rStyle w:val="100"/>
          <w:color w:val="000000"/>
        </w:rPr>
        <w:t xml:space="preserve">1. Аннулировать адрес </w:t>
      </w:r>
      <w:r>
        <w:rPr>
          <w:rStyle w:val="100"/>
          <w:color w:val="000000"/>
        </w:rPr>
        <w:tab/>
      </w:r>
    </w:p>
    <w:p w:rsidR="00BB42BE" w:rsidRDefault="00CA7EFE">
      <w:pPr>
        <w:pStyle w:val="91"/>
        <w:framePr w:w="9990" w:h="1300" w:hRule="exact" w:wrap="none" w:vAnchor="page" w:hAnchor="page" w:x="1083" w:y="9784"/>
        <w:shd w:val="clear" w:color="auto" w:fill="auto"/>
        <w:spacing w:before="0" w:after="0" w:line="223" w:lineRule="exact"/>
        <w:ind w:right="140"/>
      </w:pPr>
      <w:r>
        <w:rPr>
          <w:rStyle w:val="9"/>
          <w:color w:val="000000"/>
        </w:rPr>
        <w:t>(аннулируемый адрес объекта адресации, уникальный номер аннулируемого адреса</w:t>
      </w:r>
      <w:r>
        <w:rPr>
          <w:rStyle w:val="9"/>
          <w:color w:val="000000"/>
        </w:rPr>
        <w:br/>
        <w:t>объекта адресации в государственном адресном реестре)</w:t>
      </w:r>
    </w:p>
    <w:p w:rsidR="00BB42BE" w:rsidRDefault="00CA7EFE">
      <w:pPr>
        <w:pStyle w:val="101"/>
        <w:framePr w:w="9990" w:h="548" w:hRule="exact" w:wrap="none" w:vAnchor="page" w:hAnchor="page" w:x="1083" w:y="11311"/>
        <w:shd w:val="clear" w:color="auto" w:fill="auto"/>
        <w:tabs>
          <w:tab w:val="left" w:leader="underscore" w:pos="7844"/>
        </w:tabs>
        <w:spacing w:before="0" w:after="0" w:line="240" w:lineRule="exact"/>
      </w:pPr>
      <w:r>
        <w:rPr>
          <w:rStyle w:val="100"/>
          <w:color w:val="000000"/>
        </w:rPr>
        <w:t xml:space="preserve">объекта адресации </w:t>
      </w:r>
      <w:r>
        <w:rPr>
          <w:rStyle w:val="100"/>
          <w:color w:val="000000"/>
        </w:rPr>
        <w:tab/>
      </w:r>
    </w:p>
    <w:p w:rsidR="00BB42BE" w:rsidRDefault="00CA7EFE">
      <w:pPr>
        <w:pStyle w:val="91"/>
        <w:framePr w:w="9990" w:h="548" w:hRule="exact" w:wrap="none" w:vAnchor="page" w:hAnchor="page" w:x="1083" w:y="11311"/>
        <w:shd w:val="clear" w:color="auto" w:fill="auto"/>
        <w:spacing w:before="0" w:after="0" w:line="200" w:lineRule="exact"/>
        <w:ind w:left="4320"/>
        <w:jc w:val="left"/>
      </w:pPr>
      <w:r>
        <w:rPr>
          <w:rStyle w:val="9"/>
          <w:color w:val="000000"/>
        </w:rPr>
        <w:t>(вид и наименование объекта адресации,</w:t>
      </w:r>
    </w:p>
    <w:p w:rsidR="00BB42BE" w:rsidRDefault="00CA7EFE">
      <w:pPr>
        <w:pStyle w:val="91"/>
        <w:framePr w:w="9990" w:h="727" w:hRule="exact" w:wrap="none" w:vAnchor="page" w:hAnchor="page" w:x="1083" w:y="12101"/>
        <w:shd w:val="clear" w:color="auto" w:fill="auto"/>
        <w:spacing w:before="0" w:after="0"/>
      </w:pPr>
      <w:r>
        <w:rPr>
          <w:rStyle w:val="9"/>
          <w:color w:val="000000"/>
        </w:rPr>
        <w:t>кадастровый номер объекта адресации и дату его снятия с кадастрового учета (в случае аннулирования адреса</w:t>
      </w:r>
      <w:r>
        <w:rPr>
          <w:rStyle w:val="9"/>
          <w:color w:val="000000"/>
        </w:rPr>
        <w:br/>
        <w:t>объекта адресации в связи с прекращением существования объекта адресации и (или) снятия с государственного</w:t>
      </w:r>
      <w:r>
        <w:rPr>
          <w:rStyle w:val="9"/>
          <w:color w:val="000000"/>
        </w:rPr>
        <w:br/>
        <w:t>кадастрового учета объекта недвижимости, являющегося объектом адресации),</w:t>
      </w:r>
    </w:p>
    <w:p w:rsidR="00BB42BE" w:rsidRDefault="00CA7EFE">
      <w:pPr>
        <w:pStyle w:val="91"/>
        <w:framePr w:w="9990" w:h="509" w:hRule="exact" w:wrap="none" w:vAnchor="page" w:hAnchor="page" w:x="1083" w:y="13057"/>
        <w:shd w:val="clear" w:color="auto" w:fill="auto"/>
        <w:spacing w:before="0" w:after="0" w:line="223" w:lineRule="exact"/>
      </w:pPr>
      <w:r>
        <w:rPr>
          <w:rStyle w:val="9"/>
          <w:color w:val="000000"/>
        </w:rPr>
        <w:t>реквизиты решения о присвоении объекту адресации адреса и кадастровый номер объекта адресации (в случае</w:t>
      </w:r>
      <w:r>
        <w:rPr>
          <w:rStyle w:val="9"/>
          <w:color w:val="000000"/>
        </w:rPr>
        <w:br/>
        <w:t>аннулирования адреса объекта адресации на основании присвоения этому объекту адресации нового адреса),</w:t>
      </w:r>
    </w:p>
    <w:p w:rsidR="00BB42BE" w:rsidRDefault="00CA7EFE">
      <w:pPr>
        <w:pStyle w:val="91"/>
        <w:framePr w:w="9990" w:h="268" w:hRule="exact" w:wrap="none" w:vAnchor="page" w:hAnchor="page" w:x="1083" w:y="13813"/>
        <w:shd w:val="clear" w:color="auto" w:fill="auto"/>
        <w:spacing w:before="0" w:after="0" w:line="200" w:lineRule="exact"/>
      </w:pPr>
      <w:r>
        <w:rPr>
          <w:rStyle w:val="9"/>
          <w:color w:val="000000"/>
        </w:rPr>
        <w:t>другие необходимые сведения, определенные уполномоченным органом (при наличии)</w:t>
      </w:r>
    </w:p>
    <w:p w:rsidR="00BB42BE" w:rsidRDefault="00CA7EFE">
      <w:pPr>
        <w:pStyle w:val="101"/>
        <w:framePr w:w="9990" w:h="552" w:hRule="exact" w:wrap="none" w:vAnchor="page" w:hAnchor="page" w:x="1083" w:y="14307"/>
        <w:shd w:val="clear" w:color="auto" w:fill="auto"/>
        <w:tabs>
          <w:tab w:val="left" w:leader="underscore" w:pos="7844"/>
        </w:tabs>
        <w:spacing w:before="0" w:after="0" w:line="240" w:lineRule="exact"/>
      </w:pPr>
      <w:r>
        <w:rPr>
          <w:rStyle w:val="100"/>
          <w:color w:val="000000"/>
        </w:rPr>
        <w:t xml:space="preserve">по причине </w:t>
      </w:r>
      <w:r>
        <w:rPr>
          <w:rStyle w:val="100"/>
          <w:color w:val="000000"/>
        </w:rPr>
        <w:tab/>
      </w:r>
    </w:p>
    <w:p w:rsidR="00BB42BE" w:rsidRDefault="00CA7EFE">
      <w:pPr>
        <w:pStyle w:val="91"/>
        <w:framePr w:w="9990" w:h="552" w:hRule="exact" w:wrap="none" w:vAnchor="page" w:hAnchor="page" w:x="1083" w:y="14307"/>
        <w:shd w:val="clear" w:color="auto" w:fill="auto"/>
        <w:spacing w:before="0" w:after="0" w:line="200" w:lineRule="exact"/>
        <w:ind w:left="3480"/>
        <w:jc w:val="left"/>
      </w:pPr>
      <w:r>
        <w:rPr>
          <w:rStyle w:val="9"/>
          <w:color w:val="000000"/>
        </w:rPr>
        <w:t>(причина аннулирования адреса объекта адресации)</w:t>
      </w:r>
    </w:p>
    <w:p w:rsidR="00BB42BE" w:rsidRDefault="00CA7EFE">
      <w:pPr>
        <w:pStyle w:val="32"/>
        <w:framePr w:wrap="none" w:vAnchor="page" w:hAnchor="page" w:x="3164" w:y="15502"/>
        <w:shd w:val="clear" w:color="auto" w:fill="auto"/>
        <w:spacing w:line="200" w:lineRule="exact"/>
      </w:pPr>
      <w:r>
        <w:rPr>
          <w:rStyle w:val="31"/>
          <w:color w:val="000000"/>
        </w:rPr>
        <w:t>(должность, Ф.И.О.)</w:t>
      </w:r>
    </w:p>
    <w:p w:rsidR="00BB42BE" w:rsidRDefault="00CA7EFE">
      <w:pPr>
        <w:pStyle w:val="32"/>
        <w:framePr w:wrap="none" w:vAnchor="page" w:hAnchor="page" w:x="9492" w:y="15490"/>
        <w:shd w:val="clear" w:color="auto" w:fill="auto"/>
        <w:spacing w:line="200" w:lineRule="exact"/>
      </w:pPr>
      <w:r>
        <w:rPr>
          <w:rStyle w:val="31"/>
          <w:color w:val="000000"/>
        </w:rPr>
        <w:t>(подпись)</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CA7EFE">
      <w:pPr>
        <w:pStyle w:val="29"/>
        <w:framePr w:w="6206" w:h="379" w:hRule="exact" w:wrap="none" w:vAnchor="page" w:hAnchor="page" w:x="4862" w:y="82"/>
        <w:shd w:val="clear" w:color="auto" w:fill="auto"/>
        <w:spacing w:line="158" w:lineRule="exact"/>
      </w:pPr>
      <w:r>
        <w:rPr>
          <w:rStyle w:val="28"/>
          <w:color w:val="000000"/>
        </w:rPr>
        <w:lastRenderedPageBreak/>
        <w:t xml:space="preserve">Приложение </w:t>
      </w:r>
      <w:proofErr w:type="spellStart"/>
      <w:r>
        <w:rPr>
          <w:rStyle w:val="260"/>
          <w:color w:val="000000"/>
        </w:rPr>
        <w:t>jYs</w:t>
      </w:r>
      <w:proofErr w:type="spellEnd"/>
      <w:r w:rsidRPr="00977EC6">
        <w:rPr>
          <w:rStyle w:val="261"/>
          <w:color w:val="000000"/>
          <w:lang w:eastAsia="en-US"/>
        </w:rPr>
        <w:t xml:space="preserve"> </w:t>
      </w:r>
      <w:r>
        <w:rPr>
          <w:rStyle w:val="261"/>
          <w:color w:val="000000"/>
        </w:rPr>
        <w:t xml:space="preserve">1 к </w:t>
      </w:r>
      <w:r>
        <w:rPr>
          <w:rStyle w:val="28"/>
          <w:color w:val="000000"/>
        </w:rPr>
        <w:t>типовому административному регламенту предоставления муниципальной услуги</w:t>
      </w:r>
    </w:p>
    <w:p w:rsidR="00BB42BE" w:rsidRDefault="00CA7EFE">
      <w:pPr>
        <w:pStyle w:val="29"/>
        <w:framePr w:w="6206" w:h="379" w:hRule="exact" w:wrap="none" w:vAnchor="page" w:hAnchor="page" w:x="4862" w:y="82"/>
        <w:shd w:val="clear" w:color="auto" w:fill="auto"/>
        <w:spacing w:line="158" w:lineRule="exact"/>
      </w:pPr>
      <w:r>
        <w:rPr>
          <w:rStyle w:val="28"/>
          <w:color w:val="000000"/>
        </w:rPr>
        <w:t>«Присвоение адреса объекту адресации, изменение и аннулирование такого адреса»</w:t>
      </w:r>
    </w:p>
    <w:p w:rsidR="00BB42BE" w:rsidRDefault="00CA7EFE">
      <w:pPr>
        <w:pStyle w:val="91"/>
        <w:framePr w:w="9986" w:h="1397" w:hRule="exact" w:wrap="none" w:vAnchor="page" w:hAnchor="page" w:x="1064" w:y="595"/>
        <w:shd w:val="clear" w:color="auto" w:fill="auto"/>
        <w:spacing w:before="0" w:after="0"/>
        <w:ind w:left="6980"/>
        <w:jc w:val="left"/>
      </w:pPr>
      <w:r>
        <w:rPr>
          <w:rStyle w:val="9"/>
          <w:color w:val="000000"/>
        </w:rPr>
        <w:t>Приложение № 2</w:t>
      </w:r>
    </w:p>
    <w:p w:rsidR="00BB42BE" w:rsidRDefault="00CA7EFE">
      <w:pPr>
        <w:pStyle w:val="91"/>
        <w:framePr w:w="9986" w:h="1397" w:hRule="exact" w:wrap="none" w:vAnchor="page" w:hAnchor="page" w:x="1064" w:y="595"/>
        <w:shd w:val="clear" w:color="auto" w:fill="auto"/>
        <w:spacing w:before="0" w:after="0"/>
        <w:ind w:left="6980"/>
        <w:jc w:val="left"/>
      </w:pPr>
      <w:r>
        <w:rPr>
          <w:rStyle w:val="9"/>
          <w:color w:val="000000"/>
        </w:rPr>
        <w:t>к приказу Министерства финансов Российской Федерации от 11.12.2014 № 146н</w:t>
      </w:r>
    </w:p>
    <w:p w:rsidR="00BB42BE" w:rsidRDefault="00CA7EFE">
      <w:pPr>
        <w:pStyle w:val="120"/>
        <w:framePr w:w="9986" w:h="1397" w:hRule="exact" w:wrap="none" w:vAnchor="page" w:hAnchor="page" w:x="1064" w:y="595"/>
        <w:shd w:val="clear" w:color="auto" w:fill="auto"/>
        <w:spacing w:after="0"/>
        <w:ind w:left="6980"/>
      </w:pPr>
      <w:r>
        <w:rPr>
          <w:rStyle w:val="12"/>
          <w:color w:val="000000"/>
        </w:rPr>
        <w:t>(в ред. Приказа Минфина России от 18.06.2020 № 11 Он)</w:t>
      </w:r>
    </w:p>
    <w:p w:rsidR="00BB42BE" w:rsidRDefault="00CA7EFE">
      <w:pPr>
        <w:pStyle w:val="80"/>
        <w:framePr w:w="9986" w:h="853" w:hRule="exact" w:wrap="none" w:vAnchor="page" w:hAnchor="page" w:x="1064" w:y="2059"/>
        <w:shd w:val="clear" w:color="auto" w:fill="auto"/>
        <w:spacing w:before="0" w:after="0" w:line="263" w:lineRule="exact"/>
        <w:ind w:right="20"/>
      </w:pPr>
      <w:r>
        <w:rPr>
          <w:rStyle w:val="8"/>
          <w:b/>
          <w:bCs/>
          <w:color w:val="000000"/>
        </w:rPr>
        <w:t>ФОРМА</w:t>
      </w:r>
    </w:p>
    <w:p w:rsidR="00BB42BE" w:rsidRDefault="00CA7EFE">
      <w:pPr>
        <w:pStyle w:val="80"/>
        <w:framePr w:w="9986" w:h="853" w:hRule="exact" w:wrap="none" w:vAnchor="page" w:hAnchor="page" w:x="1064" w:y="2059"/>
        <w:shd w:val="clear" w:color="auto" w:fill="auto"/>
        <w:spacing w:before="0" w:after="0" w:line="263" w:lineRule="exact"/>
        <w:ind w:right="20"/>
      </w:pPr>
      <w:r>
        <w:rPr>
          <w:rStyle w:val="8"/>
          <w:b/>
          <w:bCs/>
          <w:color w:val="000000"/>
        </w:rPr>
        <w:t>решения об отказе в присвоении объекту адресации адреса</w:t>
      </w:r>
      <w:r>
        <w:rPr>
          <w:rStyle w:val="8"/>
          <w:b/>
          <w:bCs/>
          <w:color w:val="000000"/>
        </w:rPr>
        <w:br/>
        <w:t>или аннулировании его адреса</w:t>
      </w:r>
    </w:p>
    <w:p w:rsidR="00BB42BE" w:rsidRDefault="00CA7EFE">
      <w:pPr>
        <w:pStyle w:val="91"/>
        <w:framePr w:w="9986" w:h="264" w:hRule="exact" w:wrap="none" w:vAnchor="page" w:hAnchor="page" w:x="1064" w:y="3534"/>
        <w:shd w:val="clear" w:color="auto" w:fill="auto"/>
        <w:spacing w:before="0" w:after="0" w:line="200" w:lineRule="exact"/>
        <w:ind w:right="20"/>
      </w:pPr>
      <w:r>
        <w:rPr>
          <w:rStyle w:val="9"/>
          <w:color w:val="000000"/>
        </w:rPr>
        <w:t>(Ф.И.О., адрес заявителя (представителя) заявителя)</w:t>
      </w:r>
    </w:p>
    <w:p w:rsidR="00BB42BE" w:rsidRDefault="00CA7EFE">
      <w:pPr>
        <w:pStyle w:val="91"/>
        <w:framePr w:w="9986" w:h="1435" w:hRule="exact" w:wrap="none" w:vAnchor="page" w:hAnchor="page" w:x="1064" w:y="4031"/>
        <w:shd w:val="clear" w:color="auto" w:fill="auto"/>
        <w:spacing w:before="0" w:after="107" w:line="223" w:lineRule="exact"/>
        <w:ind w:right="20"/>
      </w:pPr>
      <w:r>
        <w:rPr>
          <w:rStyle w:val="9"/>
          <w:color w:val="000000"/>
        </w:rPr>
        <w:t>(регистрационный номер заявления о присвоении объекту</w:t>
      </w:r>
      <w:r>
        <w:rPr>
          <w:rStyle w:val="9"/>
          <w:color w:val="000000"/>
        </w:rPr>
        <w:br/>
        <w:t>адресации адреса или аннулировании его адреса)</w:t>
      </w:r>
    </w:p>
    <w:p w:rsidR="00BB42BE" w:rsidRDefault="00CA7EFE">
      <w:pPr>
        <w:pStyle w:val="80"/>
        <w:framePr w:w="9986" w:h="1435" w:hRule="exact" w:wrap="none" w:vAnchor="page" w:hAnchor="page" w:x="1064" w:y="4031"/>
        <w:shd w:val="clear" w:color="auto" w:fill="auto"/>
        <w:spacing w:before="0" w:after="53" w:line="240" w:lineRule="exact"/>
        <w:ind w:right="20"/>
      </w:pPr>
      <w:r>
        <w:rPr>
          <w:rStyle w:val="8"/>
          <w:b/>
          <w:bCs/>
          <w:color w:val="000000"/>
        </w:rPr>
        <w:t>Решение об отказе</w:t>
      </w:r>
    </w:p>
    <w:p w:rsidR="00BB42BE" w:rsidRDefault="00CA7EFE">
      <w:pPr>
        <w:pStyle w:val="80"/>
        <w:framePr w:w="9986" w:h="1435" w:hRule="exact" w:wrap="none" w:vAnchor="page" w:hAnchor="page" w:x="1064" w:y="4031"/>
        <w:shd w:val="clear" w:color="auto" w:fill="auto"/>
        <w:spacing w:before="0" w:after="56" w:line="240" w:lineRule="exact"/>
        <w:ind w:right="20"/>
      </w:pPr>
      <w:r>
        <w:rPr>
          <w:rStyle w:val="8"/>
          <w:b/>
          <w:bCs/>
          <w:color w:val="000000"/>
        </w:rPr>
        <w:t>в присвоении объекту адресации адреса или аннулировании его адреса</w:t>
      </w:r>
    </w:p>
    <w:p w:rsidR="00BB42BE" w:rsidRDefault="00CA7EFE">
      <w:pPr>
        <w:pStyle w:val="101"/>
        <w:framePr w:w="9986" w:h="1435" w:hRule="exact" w:wrap="none" w:vAnchor="page" w:hAnchor="page" w:x="1064" w:y="4031"/>
        <w:shd w:val="clear" w:color="auto" w:fill="auto"/>
        <w:tabs>
          <w:tab w:val="left" w:pos="5651"/>
        </w:tabs>
        <w:spacing w:before="0" w:after="0" w:line="240" w:lineRule="exact"/>
        <w:ind w:left="2940"/>
      </w:pPr>
      <w:r>
        <w:rPr>
          <w:rStyle w:val="100"/>
          <w:color w:val="000000"/>
        </w:rPr>
        <w:t>от</w:t>
      </w:r>
      <w:r>
        <w:rPr>
          <w:rStyle w:val="100"/>
          <w:color w:val="000000"/>
        </w:rPr>
        <w:tab/>
        <w:t>№</w:t>
      </w:r>
    </w:p>
    <w:p w:rsidR="00BB42BE" w:rsidRDefault="00CA7EFE">
      <w:pPr>
        <w:pStyle w:val="91"/>
        <w:framePr w:w="9986" w:h="1893" w:hRule="exact" w:wrap="none" w:vAnchor="page" w:hAnchor="page" w:x="1064" w:y="6031"/>
        <w:shd w:val="clear" w:color="auto" w:fill="auto"/>
        <w:spacing w:before="0" w:after="0"/>
        <w:ind w:right="20"/>
      </w:pPr>
      <w:r>
        <w:rPr>
          <w:rStyle w:val="9"/>
          <w:color w:val="000000"/>
        </w:rPr>
        <w:t>(наименование органа местного самоуправления, органа государственной власти субъекта Российской</w:t>
      </w:r>
      <w:r>
        <w:rPr>
          <w:rStyle w:val="9"/>
          <w:color w:val="000000"/>
        </w:rPr>
        <w:br/>
        <w:t>Федерации - города федерального значения или органа местного самоуправления внутригородского</w:t>
      </w:r>
      <w:r>
        <w:rPr>
          <w:rStyle w:val="9"/>
          <w:color w:val="000000"/>
        </w:rPr>
        <w:br/>
        <w:t>муниципального образования города федерального значения, уполномоченного законом субъекта Российской</w:t>
      </w:r>
      <w:r>
        <w:rPr>
          <w:rStyle w:val="9"/>
          <w:color w:val="000000"/>
        </w:rPr>
        <w:br/>
        <w:t>Федерации, а также организации, признаваемой управляющей компанией в соответствии с Федеральным законом</w:t>
      </w:r>
      <w:r>
        <w:rPr>
          <w:rStyle w:val="9"/>
          <w:color w:val="000000"/>
        </w:rPr>
        <w:br/>
        <w:t>от 28 сентября 2010 г. № 244-ФЗ «Об инновационном центре «Сколково» (Собрание законодательства</w:t>
      </w:r>
      <w:r>
        <w:rPr>
          <w:rStyle w:val="9"/>
          <w:color w:val="000000"/>
        </w:rPr>
        <w:br/>
        <w:t>Российской Федерации, 2010, № 40, ст. 4970; 2019, № 31, ст. 4457))</w:t>
      </w:r>
    </w:p>
    <w:p w:rsidR="00BB42BE" w:rsidRDefault="00CA7EFE">
      <w:pPr>
        <w:pStyle w:val="101"/>
        <w:framePr w:w="9986" w:h="1893" w:hRule="exact" w:wrap="none" w:vAnchor="page" w:hAnchor="page" w:x="1064" w:y="6031"/>
        <w:shd w:val="clear" w:color="auto" w:fill="auto"/>
        <w:tabs>
          <w:tab w:val="left" w:leader="underscore" w:pos="9835"/>
        </w:tabs>
        <w:spacing w:before="0" w:after="49" w:line="240" w:lineRule="exact"/>
      </w:pPr>
      <w:r>
        <w:rPr>
          <w:rStyle w:val="100"/>
          <w:color w:val="000000"/>
        </w:rPr>
        <w:t>сообщает, что</w:t>
      </w:r>
      <w:r>
        <w:rPr>
          <w:rStyle w:val="100"/>
          <w:color w:val="000000"/>
        </w:rPr>
        <w:tab/>
      </w:r>
    </w:p>
    <w:p w:rsidR="00BB42BE" w:rsidRDefault="00CA7EFE">
      <w:pPr>
        <w:pStyle w:val="91"/>
        <w:framePr w:w="9986" w:h="1893" w:hRule="exact" w:wrap="none" w:vAnchor="page" w:hAnchor="page" w:x="1064" w:y="6031"/>
        <w:shd w:val="clear" w:color="auto" w:fill="auto"/>
        <w:spacing w:before="0" w:after="0" w:line="200" w:lineRule="exact"/>
        <w:ind w:left="2000"/>
        <w:jc w:val="left"/>
      </w:pPr>
      <w:r>
        <w:rPr>
          <w:rStyle w:val="9"/>
          <w:color w:val="000000"/>
        </w:rPr>
        <w:t>(Ф.И.О. заявителя в дательном падеже, наименование, номер и дата выдачи документа,</w:t>
      </w:r>
    </w:p>
    <w:p w:rsidR="00BB42BE" w:rsidRDefault="00CA7EFE">
      <w:pPr>
        <w:pStyle w:val="91"/>
        <w:framePr w:w="9986" w:h="268" w:hRule="exact" w:wrap="none" w:vAnchor="page" w:hAnchor="page" w:x="1064" w:y="8178"/>
        <w:shd w:val="clear" w:color="auto" w:fill="auto"/>
        <w:spacing w:before="0" w:after="0" w:line="200" w:lineRule="exact"/>
        <w:ind w:right="20"/>
      </w:pPr>
      <w:r>
        <w:rPr>
          <w:rStyle w:val="9"/>
          <w:color w:val="000000"/>
        </w:rPr>
        <w:t>подтверждающего личность, почтовый адрес - для физического лица; полное наименование, ИНН, КПП (для</w:t>
      </w:r>
    </w:p>
    <w:p w:rsidR="00BB42BE" w:rsidRDefault="00CA7EFE">
      <w:pPr>
        <w:pStyle w:val="91"/>
        <w:framePr w:w="9986" w:h="271" w:hRule="exact" w:wrap="none" w:vAnchor="page" w:hAnchor="page" w:x="1064" w:y="8693"/>
        <w:shd w:val="clear" w:color="auto" w:fill="auto"/>
        <w:spacing w:before="0" w:after="0" w:line="200" w:lineRule="exact"/>
        <w:ind w:right="20"/>
      </w:pPr>
      <w:r>
        <w:rPr>
          <w:rStyle w:val="9"/>
          <w:color w:val="000000"/>
        </w:rPr>
        <w:t>российского юридического лица), страна, дата и номер регистрации (для иностранного юридического лица),</w:t>
      </w:r>
    </w:p>
    <w:p w:rsidR="00BB42BE" w:rsidRDefault="00CA7EFE">
      <w:pPr>
        <w:pStyle w:val="101"/>
        <w:framePr w:w="2059" w:h="1352" w:hRule="exact" w:wrap="none" w:vAnchor="page" w:hAnchor="page" w:x="1071" w:y="9421"/>
        <w:shd w:val="clear" w:color="auto" w:fill="auto"/>
        <w:spacing w:before="0" w:after="198"/>
        <w:jc w:val="left"/>
      </w:pPr>
      <w:r>
        <w:rPr>
          <w:rStyle w:val="100"/>
          <w:color w:val="000000"/>
        </w:rPr>
        <w:t>на основании утвержденных от 19 ноября 2014</w:t>
      </w:r>
    </w:p>
    <w:p w:rsidR="00BB42BE" w:rsidRDefault="00CA7EFE">
      <w:pPr>
        <w:pStyle w:val="101"/>
        <w:framePr w:w="2059" w:h="1352" w:hRule="exact" w:wrap="none" w:vAnchor="page" w:hAnchor="page" w:x="1071" w:y="9421"/>
        <w:shd w:val="clear" w:color="auto" w:fill="auto"/>
        <w:spacing w:before="0" w:after="0" w:line="240" w:lineRule="exact"/>
        <w:jc w:val="left"/>
      </w:pPr>
      <w:r>
        <w:rPr>
          <w:rStyle w:val="100"/>
          <w:color w:val="000000"/>
        </w:rPr>
        <w:t>объекту адресации</w:t>
      </w:r>
    </w:p>
    <w:p w:rsidR="00BB42BE" w:rsidRDefault="00CA7EFE">
      <w:pPr>
        <w:pStyle w:val="91"/>
        <w:framePr w:w="9986" w:h="1342" w:hRule="exact" w:wrap="none" w:vAnchor="page" w:hAnchor="page" w:x="1064" w:y="9167"/>
        <w:shd w:val="clear" w:color="auto" w:fill="auto"/>
        <w:spacing w:before="0" w:after="0" w:line="256" w:lineRule="exact"/>
        <w:ind w:left="2138"/>
        <w:jc w:val="left"/>
      </w:pPr>
      <w:r>
        <w:rPr>
          <w:rStyle w:val="9"/>
          <w:color w:val="000000"/>
        </w:rPr>
        <w:t>почтовый адрес - для юридического лица)</w:t>
      </w:r>
    </w:p>
    <w:p w:rsidR="00BB42BE" w:rsidRDefault="00CA7EFE">
      <w:pPr>
        <w:pStyle w:val="101"/>
        <w:framePr w:w="9986" w:h="1342" w:hRule="exact" w:wrap="none" w:vAnchor="page" w:hAnchor="page" w:x="1064" w:y="9167"/>
        <w:shd w:val="clear" w:color="auto" w:fill="auto"/>
        <w:spacing w:before="0" w:after="0" w:line="256" w:lineRule="exact"/>
        <w:ind w:left="2138"/>
      </w:pPr>
      <w:r>
        <w:rPr>
          <w:rStyle w:val="100"/>
          <w:color w:val="000000"/>
        </w:rPr>
        <w:t>Правил присвоения, изменения и аннулирования адресов,</w:t>
      </w:r>
      <w:r>
        <w:rPr>
          <w:rStyle w:val="100"/>
          <w:color w:val="000000"/>
        </w:rPr>
        <w:br/>
        <w:t>постановлением Правительства Российской Федерации</w:t>
      </w:r>
      <w:r>
        <w:rPr>
          <w:rStyle w:val="100"/>
          <w:color w:val="000000"/>
        </w:rPr>
        <w:br/>
        <w:t>г. № 1221, отказано в присвоении (аннулировании) адреса следующему</w:t>
      </w:r>
    </w:p>
    <w:p w:rsidR="00BB42BE" w:rsidRDefault="00CA7EFE">
      <w:pPr>
        <w:pStyle w:val="91"/>
        <w:framePr w:w="9986" w:h="1342" w:hRule="exact" w:wrap="none" w:vAnchor="page" w:hAnchor="page" w:x="1064" w:y="9167"/>
        <w:shd w:val="clear" w:color="auto" w:fill="auto"/>
        <w:spacing w:before="0" w:after="0" w:line="256" w:lineRule="exact"/>
        <w:ind w:left="3120"/>
        <w:jc w:val="left"/>
      </w:pPr>
      <w:r>
        <w:rPr>
          <w:rStyle w:val="9"/>
          <w:color w:val="000000"/>
        </w:rPr>
        <w:t>(нужное подчеркнуть)</w:t>
      </w:r>
    </w:p>
    <w:p w:rsidR="00BB42BE" w:rsidRDefault="00CA7EFE">
      <w:pPr>
        <w:pStyle w:val="91"/>
        <w:framePr w:wrap="none" w:vAnchor="page" w:hAnchor="page" w:x="1064" w:y="10759"/>
        <w:shd w:val="clear" w:color="auto" w:fill="auto"/>
        <w:spacing w:before="0" w:after="0" w:line="200" w:lineRule="exact"/>
        <w:ind w:left="3900"/>
        <w:jc w:val="left"/>
      </w:pPr>
      <w:r>
        <w:rPr>
          <w:rStyle w:val="9"/>
          <w:color w:val="000000"/>
        </w:rPr>
        <w:t>(вид и наименование объекта адресации, описание</w:t>
      </w:r>
    </w:p>
    <w:p w:rsidR="00BB42BE" w:rsidRDefault="00CA7EFE">
      <w:pPr>
        <w:pStyle w:val="91"/>
        <w:framePr w:w="9986" w:h="261" w:hRule="exact" w:wrap="none" w:vAnchor="page" w:hAnchor="page" w:x="1064" w:y="11277"/>
        <w:shd w:val="clear" w:color="auto" w:fill="auto"/>
        <w:spacing w:before="0" w:after="0" w:line="200" w:lineRule="exact"/>
        <w:ind w:right="20"/>
      </w:pPr>
      <w:r>
        <w:rPr>
          <w:rStyle w:val="9"/>
          <w:color w:val="000000"/>
        </w:rPr>
        <w:t>местонахождения объекта адресации в случае обращения заявителя о присвоении объекту адресации адреса,</w:t>
      </w:r>
    </w:p>
    <w:p w:rsidR="00BB42BE" w:rsidRDefault="00CA7EFE">
      <w:pPr>
        <w:pStyle w:val="91"/>
        <w:framePr w:w="9986" w:h="265" w:hRule="exact" w:wrap="none" w:vAnchor="page" w:hAnchor="page" w:x="1064" w:y="11792"/>
        <w:shd w:val="clear" w:color="auto" w:fill="auto"/>
        <w:spacing w:before="0" w:after="0" w:line="200" w:lineRule="exact"/>
        <w:ind w:right="20"/>
      </w:pPr>
      <w:r>
        <w:rPr>
          <w:rStyle w:val="9"/>
          <w:color w:val="000000"/>
        </w:rPr>
        <w:t>адрес объекта адресации в случае обращения заявителя об аннулировании его адреса)</w:t>
      </w:r>
    </w:p>
    <w:p w:rsidR="00BB42BE" w:rsidRDefault="00CA7EFE">
      <w:pPr>
        <w:pStyle w:val="101"/>
        <w:framePr w:wrap="none" w:vAnchor="page" w:hAnchor="page" w:x="1064" w:y="12343"/>
        <w:shd w:val="clear" w:color="auto" w:fill="auto"/>
        <w:spacing w:before="0" w:after="0" w:line="240" w:lineRule="exact"/>
      </w:pPr>
      <w:r>
        <w:rPr>
          <w:rStyle w:val="100"/>
          <w:color w:val="000000"/>
        </w:rPr>
        <w:t>в связи с</w:t>
      </w:r>
    </w:p>
    <w:p w:rsidR="00BB42BE" w:rsidRDefault="00CA7EFE">
      <w:pPr>
        <w:pStyle w:val="91"/>
        <w:framePr w:w="9986" w:h="2241" w:hRule="exact" w:wrap="none" w:vAnchor="page" w:hAnchor="page" w:x="1064" w:y="12944"/>
        <w:shd w:val="clear" w:color="auto" w:fill="auto"/>
        <w:spacing w:before="0" w:after="156" w:line="200" w:lineRule="exact"/>
        <w:ind w:right="20"/>
      </w:pPr>
      <w:r>
        <w:rPr>
          <w:rStyle w:val="9"/>
          <w:color w:val="000000"/>
        </w:rPr>
        <w:t>(основание отказа)</w:t>
      </w:r>
    </w:p>
    <w:p w:rsidR="00BB42BE" w:rsidRDefault="00CA7EFE">
      <w:pPr>
        <w:pStyle w:val="101"/>
        <w:framePr w:w="9986" w:h="2241" w:hRule="exact" w:wrap="none" w:vAnchor="page" w:hAnchor="page" w:x="1064" w:y="12944"/>
        <w:shd w:val="clear" w:color="auto" w:fill="auto"/>
        <w:spacing w:before="0" w:after="0"/>
        <w:ind w:firstLine="620"/>
      </w:pPr>
      <w:r>
        <w:rPr>
          <w:rStyle w:val="100"/>
          <w:color w:val="000000"/>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rsidR="00BB42BE" w:rsidRDefault="00CA7EFE">
      <w:pPr>
        <w:pStyle w:val="32"/>
        <w:framePr w:wrap="none" w:vAnchor="page" w:hAnchor="page" w:x="3155" w:y="15439"/>
        <w:shd w:val="clear" w:color="auto" w:fill="auto"/>
        <w:spacing w:line="200" w:lineRule="exact"/>
      </w:pPr>
      <w:r>
        <w:rPr>
          <w:rStyle w:val="31"/>
          <w:color w:val="000000"/>
        </w:rPr>
        <w:t>(должность, Ф.И.О.)</w:t>
      </w:r>
    </w:p>
    <w:p w:rsidR="00BB42BE" w:rsidRDefault="00CA7EFE">
      <w:pPr>
        <w:pStyle w:val="32"/>
        <w:framePr w:wrap="none" w:vAnchor="page" w:hAnchor="page" w:x="9477" w:y="15428"/>
        <w:shd w:val="clear" w:color="auto" w:fill="auto"/>
        <w:spacing w:line="200" w:lineRule="exact"/>
      </w:pPr>
      <w:r>
        <w:rPr>
          <w:rStyle w:val="31"/>
          <w:color w:val="000000"/>
        </w:rPr>
        <w:t>(подпись)</w:t>
      </w:r>
    </w:p>
    <w:p w:rsidR="00BB42BE" w:rsidRDefault="00CA7EFE">
      <w:pPr>
        <w:pStyle w:val="14"/>
        <w:framePr w:w="9986" w:h="397" w:hRule="exact" w:wrap="none" w:vAnchor="page" w:hAnchor="page" w:x="1064" w:y="15698"/>
        <w:shd w:val="clear" w:color="auto" w:fill="auto"/>
        <w:spacing w:before="0" w:line="340" w:lineRule="exact"/>
      </w:pPr>
      <w:bookmarkStart w:id="39" w:name="bookmark36"/>
      <w:proofErr w:type="spellStart"/>
      <w:r>
        <w:rPr>
          <w:rStyle w:val="13"/>
          <w:color w:val="000000"/>
        </w:rPr>
        <w:t>м.п</w:t>
      </w:r>
      <w:proofErr w:type="spellEnd"/>
      <w:r>
        <w:rPr>
          <w:rStyle w:val="13"/>
          <w:color w:val="000000"/>
        </w:rPr>
        <w:t>.</w:t>
      </w:r>
      <w:bookmarkEnd w:id="39"/>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56069E">
      <w:pPr>
        <w:pStyle w:val="42"/>
        <w:framePr w:w="7394" w:h="446" w:hRule="exact" w:wrap="none" w:vAnchor="page" w:hAnchor="page" w:x="3699" w:y="118"/>
        <w:shd w:val="clear" w:color="auto" w:fill="auto"/>
      </w:pPr>
      <w:r>
        <w:rPr>
          <w:noProof/>
        </w:rPr>
        <w:lastRenderedPageBreak/>
        <w:pict>
          <v:shapetype id="_x0000_t32" coordsize="21600,21600" o:spt="32" o:oned="t" path="m,l21600,21600e" filled="f">
            <v:path arrowok="t" fillok="f" o:connecttype="none"/>
            <o:lock v:ext="edit" shapetype="t"/>
          </v:shapetype>
          <v:shape id="_x0000_s1026" type="#_x0000_t32" style="position:absolute;margin-left:433.1pt;margin-top:185.75pt;width:19.1pt;height:0;z-index:251658240;mso-position-horizontal-relative:page;mso-position-vertical-relative:page" o:allowincell="f" strokeweight="1.1pt">
            <w10:wrap anchorx="page" anchory="page"/>
          </v:shape>
        </w:pict>
      </w:r>
      <w:r>
        <w:rPr>
          <w:noProof/>
        </w:rPr>
        <w:pict>
          <v:shape id="_x0000_s1027" type="#_x0000_t32" style="position:absolute;margin-left:526.7pt;margin-top:185.95pt;width:19.1pt;height:0;z-index:251659264;mso-position-horizontal-relative:page;mso-position-vertical-relative:page" o:allowincell="f" strokeweight="1.1pt">
            <w10:wrap anchorx="page" anchory="page"/>
          </v:shape>
        </w:pict>
      </w:r>
      <w:r>
        <w:rPr>
          <w:noProof/>
        </w:rPr>
        <w:pict>
          <v:shape id="_x0000_s1028" type="#_x0000_t32" style="position:absolute;margin-left:81.95pt;margin-top:727.55pt;width:471.95pt;height:0;z-index:251660288;mso-position-horizontal-relative:page;mso-position-vertical-relative:page" o:allowincell="f" strokeweight="1.1pt">
            <w10:wrap anchorx="page" anchory="page"/>
          </v:shape>
        </w:pict>
      </w:r>
      <w:r>
        <w:rPr>
          <w:noProof/>
        </w:rPr>
        <w:pict>
          <v:shape id="_x0000_s1029" type="#_x0000_t32" style="position:absolute;margin-left:81.95pt;margin-top:729.55pt;width:471.95pt;height:0;z-index:251661312;mso-position-horizontal-relative:page;mso-position-vertical-relative:page" o:allowincell="f" strokeweight="1.1pt">
            <w10:wrap anchorx="page" anchory="page"/>
          </v:shape>
        </w:pict>
      </w:r>
      <w:r>
        <w:rPr>
          <w:noProof/>
        </w:rPr>
        <w:pict>
          <v:shape id="_x0000_s1030" type="#_x0000_t32" style="position:absolute;margin-left:52.25pt;margin-top:192.05pt;width:504.35pt;height:0;z-index:251662336;mso-position-horizontal-relative:page;mso-position-vertical-relative:page" o:allowincell="f" strokeweight="1.1pt">
            <w10:wrap anchorx="page" anchory="page"/>
          </v:shape>
        </w:pict>
      </w:r>
      <w:r>
        <w:rPr>
          <w:noProof/>
        </w:rPr>
        <w:pict>
          <v:shape id="_x0000_s1031" type="#_x0000_t32" style="position:absolute;margin-left:54.4pt;margin-top:194.05pt;width:500.4pt;height:0;z-index:251663360;mso-position-horizontal-relative:page;mso-position-vertical-relative:page" o:allowincell="f" strokeweight="1.1pt">
            <w10:wrap anchorx="page" anchory="page"/>
          </v:shape>
        </w:pict>
      </w:r>
      <w:r>
        <w:rPr>
          <w:noProof/>
        </w:rPr>
        <w:pict>
          <v:shape id="_x0000_s1032" type="#_x0000_t32" style="position:absolute;margin-left:436.7pt;margin-top:191.9pt;width:7.2pt;height:0;z-index:251664384;mso-position-horizontal-relative:page;mso-position-vertical-relative:page" o:allowincell="f" strokeweight="1.1pt">
            <v:stroke dashstyle="dash"/>
            <w10:wrap anchorx="page" anchory="page"/>
          </v:shape>
        </w:pict>
      </w:r>
      <w:r>
        <w:rPr>
          <w:noProof/>
        </w:rPr>
        <w:pict>
          <v:shape id="_x0000_s1033" type="#_x0000_t32" style="position:absolute;margin-left:137.9pt;margin-top:192.05pt;width:12.6pt;height:0;z-index:251665408;mso-position-horizontal-relative:page;mso-position-vertical-relative:page" o:allowincell="f" strokeweight="1.1pt">
            <v:stroke dashstyle="dash"/>
            <w10:wrap anchorx="page" anchory="page"/>
          </v:shape>
        </w:pict>
      </w:r>
      <w:r>
        <w:rPr>
          <w:noProof/>
        </w:rPr>
        <w:pict>
          <v:shape id="_x0000_s1034" type="#_x0000_t32" style="position:absolute;margin-left:83.55pt;margin-top:194.4pt;width:18.7pt;height:0;z-index:251666432;mso-position-horizontal-relative:page;mso-position-vertical-relative:page" o:allowincell="f" strokeweight="1.1pt">
            <v:stroke dashstyle="dash"/>
            <w10:wrap anchorx="page" anchory="page"/>
          </v:shape>
        </w:pict>
      </w:r>
      <w:r>
        <w:rPr>
          <w:noProof/>
        </w:rPr>
        <w:pict>
          <v:shape id="_x0000_s1035" type="#_x0000_t32" style="position:absolute;margin-left:494.15pt;margin-top:726.65pt;width:27pt;height:0;z-index:251667456;mso-position-horizontal-relative:page;mso-position-vertical-relative:page" o:allowincell="f" strokeweight=".2pt">
            <v:stroke dashstyle="dash"/>
            <w10:wrap anchorx="page" anchory="page"/>
          </v:shape>
        </w:pict>
      </w:r>
      <w:r>
        <w:rPr>
          <w:noProof/>
        </w:rPr>
        <w:pict>
          <v:shape id="_x0000_s1036" type="#_x0000_t32" style="position:absolute;margin-left:176.6pt;margin-top:726.85pt;width:4.35pt;height:0;z-index:251668480;mso-position-horizontal-relative:page;mso-position-vertical-relative:page" o:allowincell="f" strokeweight=".2pt">
            <v:stroke dashstyle="dash"/>
            <w10:wrap anchorx="page" anchory="page"/>
          </v:shape>
        </w:pict>
      </w:r>
      <w:r>
        <w:rPr>
          <w:noProof/>
        </w:rPr>
        <w:pict>
          <v:shape id="_x0000_s1037" type="#_x0000_t32" style="position:absolute;margin-left:330.7pt;margin-top:726.85pt;width:5.05pt;height:0;z-index:251669504;mso-position-horizontal-relative:page;mso-position-vertical-relative:page" o:allowincell="f" strokeweight=".2pt">
            <v:stroke dashstyle="dash"/>
            <w10:wrap anchorx="page" anchory="page"/>
          </v:shape>
        </w:pict>
      </w:r>
      <w:r>
        <w:rPr>
          <w:noProof/>
        </w:rPr>
        <w:pict>
          <v:shape id="_x0000_s1038" type="#_x0000_t32" style="position:absolute;margin-left:103.55pt;margin-top:730.25pt;width:17.6pt;height:0;z-index:251670528;mso-position-horizontal-relative:page;mso-position-vertical-relative:page" o:allowincell="f" strokeweight=".35pt">
            <v:stroke dashstyle="dash"/>
            <w10:wrap anchorx="page" anchory="page"/>
          </v:shape>
        </w:pict>
      </w:r>
      <w:r w:rsidR="00CA7EFE">
        <w:rPr>
          <w:rStyle w:val="41"/>
          <w:color w:val="000000"/>
        </w:rPr>
        <w:t xml:space="preserve">Приложение </w:t>
      </w:r>
      <w:proofErr w:type="spellStart"/>
      <w:r w:rsidR="00CA7EFE">
        <w:rPr>
          <w:rStyle w:val="41"/>
          <w:color w:val="000000"/>
          <w:lang w:val="en-US" w:eastAsia="en-US"/>
        </w:rPr>
        <w:t>JVa</w:t>
      </w:r>
      <w:proofErr w:type="spellEnd"/>
      <w:r w:rsidR="00CA7EFE" w:rsidRPr="00977EC6">
        <w:rPr>
          <w:rStyle w:val="41"/>
          <w:color w:val="000000"/>
          <w:lang w:eastAsia="en-US"/>
        </w:rPr>
        <w:t xml:space="preserve"> </w:t>
      </w:r>
      <w:r w:rsidR="00CA7EFE">
        <w:rPr>
          <w:rStyle w:val="41"/>
          <w:color w:val="000000"/>
        </w:rPr>
        <w:t>I к типовому административному регламенту предоставления муниципальной услуги</w:t>
      </w:r>
    </w:p>
    <w:p w:rsidR="00BB42BE" w:rsidRDefault="00CA7EFE">
      <w:pPr>
        <w:pStyle w:val="42"/>
        <w:framePr w:w="7394" w:h="446" w:hRule="exact" w:wrap="none" w:vAnchor="page" w:hAnchor="page" w:x="3699" w:y="118"/>
        <w:shd w:val="clear" w:color="auto" w:fill="auto"/>
        <w:ind w:left="1300"/>
      </w:pPr>
      <w:r>
        <w:rPr>
          <w:rStyle w:val="41"/>
          <w:color w:val="000000"/>
        </w:rPr>
        <w:t>«Присвоение адреса объекту адресации, изменение и аннулирование такого адреса»</w:t>
      </w:r>
    </w:p>
    <w:p w:rsidR="00BB42BE" w:rsidRDefault="00CA7EFE">
      <w:pPr>
        <w:pStyle w:val="131"/>
        <w:framePr w:w="9986" w:h="1495" w:hRule="exact" w:wrap="none" w:vAnchor="page" w:hAnchor="page" w:x="1107" w:y="628"/>
        <w:shd w:val="clear" w:color="auto" w:fill="auto"/>
        <w:ind w:left="6480"/>
      </w:pPr>
      <w:r>
        <w:rPr>
          <w:rStyle w:val="130"/>
          <w:color w:val="000000"/>
        </w:rPr>
        <w:t>Приложение № 1 к приказу Министерства финансов Российской Федерации</w:t>
      </w:r>
    </w:p>
    <w:p w:rsidR="00BB42BE" w:rsidRDefault="00CA7EFE">
      <w:pPr>
        <w:pStyle w:val="131"/>
        <w:framePr w:w="9986" w:h="1495" w:hRule="exact" w:wrap="none" w:vAnchor="page" w:hAnchor="page" w:x="1107" w:y="628"/>
        <w:shd w:val="clear" w:color="auto" w:fill="auto"/>
        <w:spacing w:after="37" w:line="200" w:lineRule="exact"/>
      </w:pPr>
      <w:r>
        <w:rPr>
          <w:rStyle w:val="130"/>
          <w:color w:val="000000"/>
        </w:rPr>
        <w:t>от 11.12.2014 № 14бн</w:t>
      </w:r>
    </w:p>
    <w:p w:rsidR="00BB42BE" w:rsidRDefault="00CA7EFE">
      <w:pPr>
        <w:pStyle w:val="120"/>
        <w:framePr w:w="9986" w:h="1495" w:hRule="exact" w:wrap="none" w:vAnchor="page" w:hAnchor="page" w:x="1107" w:y="628"/>
        <w:shd w:val="clear" w:color="auto" w:fill="auto"/>
        <w:spacing w:after="0" w:line="220" w:lineRule="exact"/>
        <w:ind w:left="6480"/>
        <w:jc w:val="right"/>
      </w:pPr>
      <w:r>
        <w:rPr>
          <w:rStyle w:val="12"/>
          <w:color w:val="000000"/>
        </w:rPr>
        <w:t>(в ред. Приказов Минфина России от 24.08.2015 № 130н, от 18.06.2020 № 1 Юн)</w:t>
      </w:r>
    </w:p>
    <w:p w:rsidR="00BB42BE" w:rsidRDefault="00CA7EFE">
      <w:pPr>
        <w:pStyle w:val="80"/>
        <w:framePr w:w="9986" w:h="907" w:hRule="exact" w:wrap="none" w:vAnchor="page" w:hAnchor="page" w:x="1107" w:y="2381"/>
        <w:shd w:val="clear" w:color="auto" w:fill="auto"/>
        <w:spacing w:before="0" w:after="0" w:line="288" w:lineRule="exact"/>
      </w:pPr>
      <w:r>
        <w:rPr>
          <w:rStyle w:val="8"/>
          <w:b/>
          <w:bCs/>
          <w:color w:val="000000"/>
        </w:rPr>
        <w:t>ФОРМА</w:t>
      </w:r>
    </w:p>
    <w:p w:rsidR="00BB42BE" w:rsidRDefault="00CA7EFE">
      <w:pPr>
        <w:pStyle w:val="80"/>
        <w:framePr w:w="9986" w:h="907" w:hRule="exact" w:wrap="none" w:vAnchor="page" w:hAnchor="page" w:x="1107" w:y="2381"/>
        <w:shd w:val="clear" w:color="auto" w:fill="auto"/>
        <w:spacing w:before="0" w:after="0" w:line="288" w:lineRule="exact"/>
      </w:pPr>
      <w:r>
        <w:rPr>
          <w:rStyle w:val="8"/>
          <w:b/>
          <w:bCs/>
          <w:color w:val="000000"/>
        </w:rPr>
        <w:t>заявления о присвоении объекту адресации адреса</w:t>
      </w:r>
      <w:r>
        <w:rPr>
          <w:rStyle w:val="8"/>
          <w:b/>
          <w:bCs/>
          <w:color w:val="000000"/>
        </w:rPr>
        <w:br/>
        <w:t>или аннулировании его адреса</w:t>
      </w:r>
    </w:p>
    <w:p w:rsidR="00BB42BE" w:rsidRDefault="00CA7EFE">
      <w:pPr>
        <w:pStyle w:val="131"/>
        <w:framePr w:wrap="none" w:vAnchor="page" w:hAnchor="page" w:x="7893" w:y="3491"/>
        <w:shd w:val="clear" w:color="auto" w:fill="auto"/>
        <w:spacing w:line="200" w:lineRule="exact"/>
        <w:jc w:val="left"/>
      </w:pPr>
      <w:r>
        <w:rPr>
          <w:rStyle w:val="130"/>
          <w:color w:val="000000"/>
        </w:rPr>
        <w:t>Лист №</w:t>
      </w:r>
    </w:p>
    <w:p w:rsidR="00BB42BE" w:rsidRDefault="00CA7EFE">
      <w:pPr>
        <w:pStyle w:val="131"/>
        <w:framePr w:wrap="none" w:vAnchor="page" w:hAnchor="page" w:x="1107" w:y="3488"/>
        <w:shd w:val="clear" w:color="auto" w:fill="auto"/>
        <w:spacing w:line="200" w:lineRule="exact"/>
        <w:ind w:left="8183"/>
        <w:jc w:val="left"/>
      </w:pPr>
      <w:r>
        <w:rPr>
          <w:rStyle w:val="130"/>
          <w:color w:val="000000"/>
        </w:rPr>
        <w:t>Всего листов</w:t>
      </w:r>
    </w:p>
    <w:p w:rsidR="00BB42BE" w:rsidRDefault="00CA7EFE">
      <w:pPr>
        <w:pStyle w:val="80"/>
        <w:framePr w:wrap="none" w:vAnchor="page" w:hAnchor="page" w:x="3054" w:y="3898"/>
        <w:shd w:val="clear" w:color="auto" w:fill="auto"/>
        <w:spacing w:before="0" w:after="0" w:line="240" w:lineRule="exact"/>
        <w:jc w:val="left"/>
      </w:pPr>
      <w:r>
        <w:rPr>
          <w:rStyle w:val="8"/>
          <w:b/>
          <w:bCs/>
          <w:color w:val="000000"/>
        </w:rPr>
        <w:t>Заявление</w:t>
      </w:r>
    </w:p>
    <w:p w:rsidR="00BB42BE" w:rsidRDefault="00CA7EFE">
      <w:pPr>
        <w:pStyle w:val="150"/>
        <w:framePr w:wrap="none" w:vAnchor="page" w:hAnchor="page" w:x="1924" w:y="4580"/>
        <w:shd w:val="clear" w:color="auto" w:fill="auto"/>
        <w:spacing w:line="140" w:lineRule="exact"/>
      </w:pPr>
      <w:r>
        <w:rPr>
          <w:rStyle w:val="15"/>
          <w:color w:val="000000"/>
        </w:rPr>
        <w:t>{наименование органа местного самоуправления, органа</w:t>
      </w:r>
    </w:p>
    <w:p w:rsidR="00BB42BE" w:rsidRDefault="00CA7EFE">
      <w:pPr>
        <w:pStyle w:val="150"/>
        <w:framePr w:w="3910" w:h="2060" w:hRule="exact" w:wrap="none" w:vAnchor="page" w:hAnchor="page" w:x="1701" w:y="4966"/>
        <w:shd w:val="clear" w:color="auto" w:fill="auto"/>
        <w:spacing w:line="184" w:lineRule="exact"/>
        <w:jc w:val="center"/>
      </w:pPr>
      <w:r>
        <w:rPr>
          <w:rStyle w:val="15"/>
          <w:color w:val="000000"/>
        </w:rPr>
        <w:t>государственной власти субъекта Российской Федерации -</w:t>
      </w:r>
      <w:r>
        <w:rPr>
          <w:rStyle w:val="15"/>
          <w:color w:val="000000"/>
        </w:rPr>
        <w:br/>
        <w:t>городов федерального значения или органа местного</w:t>
      </w:r>
      <w:r>
        <w:rPr>
          <w:rStyle w:val="15"/>
          <w:color w:val="000000"/>
        </w:rPr>
        <w:br/>
        <w:t>самоуправления внутригородского муниципального образования</w:t>
      </w:r>
      <w:r>
        <w:rPr>
          <w:rStyle w:val="15"/>
          <w:color w:val="000000"/>
        </w:rPr>
        <w:br/>
        <w:t>города федерального значения, уполномоченного законом</w:t>
      </w:r>
      <w:r>
        <w:rPr>
          <w:rStyle w:val="15"/>
          <w:color w:val="000000"/>
        </w:rPr>
        <w:br/>
        <w:t>субъекта Российской Федерации на присвоение объектам</w:t>
      </w:r>
      <w:r>
        <w:rPr>
          <w:rStyle w:val="15"/>
          <w:color w:val="000000"/>
        </w:rPr>
        <w:br/>
        <w:t>адресации адресов, организации, признаваемой управляющей</w:t>
      </w:r>
      <w:r>
        <w:rPr>
          <w:rStyle w:val="15"/>
          <w:color w:val="000000"/>
        </w:rPr>
        <w:br/>
        <w:t>компанией в соответствии с Федеральным законом</w:t>
      </w:r>
      <w:r>
        <w:rPr>
          <w:rStyle w:val="15"/>
          <w:color w:val="000000"/>
        </w:rPr>
        <w:br/>
        <w:t>от 2 В сентября 2010 г. № 244-ФЗ "Об инновационном центре</w:t>
      </w:r>
      <w:r>
        <w:rPr>
          <w:rStyle w:val="15"/>
          <w:color w:val="000000"/>
        </w:rPr>
        <w:br/>
        <w:t>"Сколково" (Собрание законодательства Российской Федерации,</w:t>
      </w:r>
      <w:r>
        <w:rPr>
          <w:rStyle w:val="15"/>
          <w:color w:val="000000"/>
        </w:rPr>
        <w:br/>
        <w:t>2010, № 40, ст. 4970; 2019, № 31, ст. 4457) (далее - Федеральный</w:t>
      </w:r>
      <w:r>
        <w:rPr>
          <w:rStyle w:val="15"/>
          <w:color w:val="000000"/>
        </w:rPr>
        <w:br/>
        <w:t>закон "Об инновационном центре "Сколково"))</w:t>
      </w:r>
    </w:p>
    <w:p w:rsidR="00BB42BE" w:rsidRDefault="00CA7EFE">
      <w:pPr>
        <w:pStyle w:val="91"/>
        <w:framePr w:w="2938" w:h="1739" w:hRule="exact" w:wrap="none" w:vAnchor="page" w:hAnchor="page" w:x="6309" w:y="3888"/>
        <w:shd w:val="clear" w:color="auto" w:fill="auto"/>
        <w:spacing w:before="0" w:after="0" w:line="212" w:lineRule="exact"/>
        <w:jc w:val="both"/>
      </w:pPr>
      <w:r>
        <w:rPr>
          <w:rStyle w:val="9"/>
          <w:color w:val="000000"/>
        </w:rPr>
        <w:t>Заявление принято</w:t>
      </w:r>
    </w:p>
    <w:p w:rsidR="00BB42BE" w:rsidRDefault="00CA7EFE">
      <w:pPr>
        <w:pStyle w:val="120"/>
        <w:framePr w:w="2938" w:h="1739" w:hRule="exact" w:wrap="none" w:vAnchor="page" w:hAnchor="page" w:x="6309" w:y="3888"/>
        <w:shd w:val="clear" w:color="auto" w:fill="auto"/>
        <w:tabs>
          <w:tab w:val="left" w:pos="2300"/>
          <w:tab w:val="left" w:leader="underscore" w:pos="2891"/>
        </w:tabs>
        <w:spacing w:after="0" w:line="212" w:lineRule="exact"/>
        <w:jc w:val="both"/>
      </w:pPr>
      <w:r>
        <w:rPr>
          <w:rStyle w:val="12"/>
          <w:color w:val="000000"/>
        </w:rPr>
        <w:t>регистрационный номер</w:t>
      </w:r>
      <w:r>
        <w:rPr>
          <w:rStyle w:val="12"/>
          <w:color w:val="000000"/>
        </w:rPr>
        <w:tab/>
      </w:r>
      <w:r>
        <w:rPr>
          <w:rStyle w:val="12"/>
          <w:color w:val="000000"/>
        </w:rPr>
        <w:tab/>
      </w:r>
    </w:p>
    <w:p w:rsidR="00BB42BE" w:rsidRDefault="00CA7EFE">
      <w:pPr>
        <w:pStyle w:val="120"/>
        <w:framePr w:w="2938" w:h="1739" w:hRule="exact" w:wrap="none" w:vAnchor="page" w:hAnchor="page" w:x="6309" w:y="3888"/>
        <w:shd w:val="clear" w:color="auto" w:fill="auto"/>
        <w:tabs>
          <w:tab w:val="left" w:leader="underscore" w:pos="2891"/>
        </w:tabs>
        <w:spacing w:after="0" w:line="212" w:lineRule="exact"/>
        <w:jc w:val="both"/>
      </w:pPr>
      <w:r>
        <w:rPr>
          <w:rStyle w:val="12"/>
          <w:color w:val="000000"/>
        </w:rPr>
        <w:t xml:space="preserve">количество листов заявления </w:t>
      </w:r>
      <w:r>
        <w:rPr>
          <w:rStyle w:val="12"/>
          <w:color w:val="000000"/>
        </w:rPr>
        <w:tab/>
      </w:r>
    </w:p>
    <w:p w:rsidR="00BB42BE" w:rsidRDefault="00CA7EFE">
      <w:pPr>
        <w:pStyle w:val="120"/>
        <w:framePr w:w="2938" w:h="1739" w:hRule="exact" w:wrap="none" w:vAnchor="page" w:hAnchor="page" w:x="6309" w:y="3888"/>
        <w:shd w:val="clear" w:color="auto" w:fill="auto"/>
        <w:spacing w:after="0" w:line="212" w:lineRule="exact"/>
        <w:jc w:val="both"/>
      </w:pPr>
      <w:r>
        <w:rPr>
          <w:rStyle w:val="12"/>
          <w:color w:val="000000"/>
        </w:rPr>
        <w:t>количество прилагаемых документов</w:t>
      </w:r>
    </w:p>
    <w:p w:rsidR="00BB42BE" w:rsidRDefault="00CA7EFE">
      <w:pPr>
        <w:pStyle w:val="120"/>
        <w:framePr w:w="2938" w:h="1739" w:hRule="exact" w:wrap="none" w:vAnchor="page" w:hAnchor="page" w:x="6309" w:y="3888"/>
        <w:shd w:val="clear" w:color="auto" w:fill="auto"/>
        <w:tabs>
          <w:tab w:val="left" w:leader="underscore" w:pos="2304"/>
        </w:tabs>
        <w:spacing w:after="0" w:line="212" w:lineRule="exact"/>
        <w:jc w:val="both"/>
      </w:pPr>
      <w:r>
        <w:rPr>
          <w:rStyle w:val="12"/>
          <w:color w:val="000000"/>
        </w:rPr>
        <w:t xml:space="preserve">в том числе оригиналов </w:t>
      </w:r>
      <w:r>
        <w:rPr>
          <w:rStyle w:val="12"/>
          <w:color w:val="000000"/>
        </w:rPr>
        <w:tab/>
        <w:t>, копий</w:t>
      </w:r>
    </w:p>
    <w:p w:rsidR="00BB42BE" w:rsidRDefault="00CA7EFE">
      <w:pPr>
        <w:pStyle w:val="120"/>
        <w:framePr w:w="2938" w:h="1739" w:hRule="exact" w:wrap="none" w:vAnchor="page" w:hAnchor="page" w:x="6309" w:y="3888"/>
        <w:shd w:val="clear" w:color="auto" w:fill="auto"/>
        <w:tabs>
          <w:tab w:val="left" w:leader="underscore" w:pos="2495"/>
        </w:tabs>
        <w:spacing w:after="0" w:line="212" w:lineRule="exact"/>
        <w:ind w:right="396"/>
        <w:jc w:val="both"/>
      </w:pPr>
      <w:r>
        <w:rPr>
          <w:rStyle w:val="12"/>
          <w:color w:val="000000"/>
        </w:rPr>
        <w:t xml:space="preserve">количество листов в оригиналах </w:t>
      </w:r>
      <w:r>
        <w:rPr>
          <w:rStyle w:val="12"/>
          <w:color w:val="000000"/>
        </w:rPr>
        <w:tab/>
      </w:r>
    </w:p>
    <w:p w:rsidR="00BB42BE" w:rsidRDefault="00CA7EFE">
      <w:pPr>
        <w:pStyle w:val="120"/>
        <w:framePr w:w="2938" w:h="1739" w:hRule="exact" w:wrap="none" w:vAnchor="page" w:hAnchor="page" w:x="6309" w:y="3888"/>
        <w:shd w:val="clear" w:color="auto" w:fill="auto"/>
        <w:spacing w:after="0" w:line="212" w:lineRule="exact"/>
        <w:ind w:right="960"/>
      </w:pPr>
      <w:r>
        <w:rPr>
          <w:rStyle w:val="12"/>
          <w:color w:val="000000"/>
        </w:rPr>
        <w:t>Ф.И.О. должностного лица подпись должностного лица</w:t>
      </w:r>
    </w:p>
    <w:p w:rsidR="00BB42BE" w:rsidRDefault="00CA7EFE">
      <w:pPr>
        <w:pStyle w:val="120"/>
        <w:framePr w:wrap="none" w:vAnchor="page" w:hAnchor="page" w:x="9210" w:y="4988"/>
        <w:shd w:val="clear" w:color="auto" w:fill="auto"/>
        <w:spacing w:after="0" w:line="160" w:lineRule="exact"/>
      </w:pPr>
      <w:proofErr w:type="gramStart"/>
      <w:r>
        <w:rPr>
          <w:rStyle w:val="12"/>
          <w:color w:val="000000"/>
        </w:rPr>
        <w:t>,копиях</w:t>
      </w:r>
      <w:proofErr w:type="gramEnd"/>
    </w:p>
    <w:p w:rsidR="00BB42BE" w:rsidRDefault="00CA7EFE">
      <w:pPr>
        <w:pStyle w:val="120"/>
        <w:framePr w:wrap="none" w:vAnchor="page" w:hAnchor="page" w:x="6302" w:y="6918"/>
        <w:shd w:val="clear" w:color="auto" w:fill="auto"/>
        <w:spacing w:after="0" w:line="160" w:lineRule="exact"/>
      </w:pPr>
      <w:r>
        <w:rPr>
          <w:rStyle w:val="12"/>
          <w:color w:val="000000"/>
        </w:rPr>
        <w:t>дата</w:t>
      </w:r>
    </w:p>
    <w:p w:rsidR="00BB42BE" w:rsidRDefault="00CA7EFE">
      <w:pPr>
        <w:pStyle w:val="141"/>
        <w:framePr w:wrap="none" w:vAnchor="page" w:hAnchor="page" w:x="1182" w:y="7246"/>
        <w:shd w:val="clear" w:color="auto" w:fill="auto"/>
        <w:spacing w:line="200" w:lineRule="exact"/>
      </w:pPr>
      <w:r>
        <w:rPr>
          <w:rStyle w:val="140"/>
          <w:b/>
          <w:bCs/>
          <w:color w:val="000000"/>
        </w:rPr>
        <w:t>3.1</w:t>
      </w:r>
    </w:p>
    <w:p w:rsidR="00BB42BE" w:rsidRDefault="00CA7EFE">
      <w:pPr>
        <w:pStyle w:val="91"/>
        <w:framePr w:wrap="none" w:vAnchor="page" w:hAnchor="page" w:x="1722" w:y="7242"/>
        <w:shd w:val="clear" w:color="auto" w:fill="auto"/>
        <w:spacing w:before="0" w:after="0" w:line="200" w:lineRule="exact"/>
        <w:jc w:val="left"/>
      </w:pPr>
      <w:r>
        <w:rPr>
          <w:rStyle w:val="9"/>
          <w:color w:val="000000"/>
        </w:rPr>
        <w:t>Прошу в отношении объекта адресации:</w:t>
      </w:r>
    </w:p>
    <w:p w:rsidR="00BB42BE" w:rsidRDefault="00CA7EFE">
      <w:pPr>
        <w:pStyle w:val="131"/>
        <w:framePr w:wrap="none" w:vAnchor="page" w:hAnchor="page" w:x="1722" w:y="7585"/>
        <w:shd w:val="clear" w:color="auto" w:fill="auto"/>
        <w:spacing w:line="200" w:lineRule="exact"/>
        <w:jc w:val="left"/>
      </w:pPr>
      <w:r>
        <w:rPr>
          <w:rStyle w:val="130"/>
          <w:color w:val="000000"/>
        </w:rPr>
        <w:t>Вид:</w:t>
      </w:r>
    </w:p>
    <w:p w:rsidR="00BB42BE" w:rsidRDefault="00CA7EFE">
      <w:pPr>
        <w:pStyle w:val="131"/>
        <w:framePr w:wrap="none" w:vAnchor="page" w:hAnchor="page" w:x="2190" w:y="8031"/>
        <w:shd w:val="clear" w:color="auto" w:fill="auto"/>
        <w:spacing w:line="200" w:lineRule="exact"/>
        <w:jc w:val="left"/>
      </w:pPr>
      <w:r>
        <w:rPr>
          <w:rStyle w:val="130"/>
          <w:color w:val="000000"/>
        </w:rPr>
        <w:t>Земельный участок</w:t>
      </w:r>
    </w:p>
    <w:p w:rsidR="00BB42BE" w:rsidRDefault="00CA7EFE">
      <w:pPr>
        <w:pStyle w:val="131"/>
        <w:framePr w:wrap="none" w:vAnchor="page" w:hAnchor="page" w:x="2190" w:y="8561"/>
        <w:shd w:val="clear" w:color="auto" w:fill="auto"/>
        <w:spacing w:line="200" w:lineRule="exact"/>
        <w:jc w:val="left"/>
      </w:pPr>
      <w:r>
        <w:rPr>
          <w:rStyle w:val="130"/>
          <w:color w:val="000000"/>
        </w:rPr>
        <w:t>Здание (строение)</w:t>
      </w:r>
    </w:p>
    <w:p w:rsidR="00BB42BE" w:rsidRDefault="00CA7EFE">
      <w:pPr>
        <w:pStyle w:val="131"/>
        <w:framePr w:wrap="none" w:vAnchor="page" w:hAnchor="page" w:x="4811" w:y="8024"/>
        <w:shd w:val="clear" w:color="auto" w:fill="auto"/>
        <w:spacing w:line="200" w:lineRule="exact"/>
        <w:jc w:val="left"/>
      </w:pPr>
      <w:r>
        <w:rPr>
          <w:rStyle w:val="130"/>
          <w:color w:val="000000"/>
        </w:rPr>
        <w:t>Сооружение</w:t>
      </w:r>
    </w:p>
    <w:p w:rsidR="00BB42BE" w:rsidRDefault="00CA7EFE">
      <w:pPr>
        <w:pStyle w:val="131"/>
        <w:framePr w:wrap="none" w:vAnchor="page" w:hAnchor="page" w:x="4811" w:y="8557"/>
        <w:shd w:val="clear" w:color="auto" w:fill="auto"/>
        <w:spacing w:line="200" w:lineRule="exact"/>
        <w:jc w:val="left"/>
      </w:pPr>
      <w:r>
        <w:rPr>
          <w:rStyle w:val="130"/>
          <w:color w:val="000000"/>
        </w:rPr>
        <w:t>Помещение</w:t>
      </w:r>
    </w:p>
    <w:p w:rsidR="00BB42BE" w:rsidRDefault="00CA7EFE">
      <w:pPr>
        <w:pStyle w:val="131"/>
        <w:framePr w:wrap="none" w:vAnchor="page" w:hAnchor="page" w:x="8656" w:y="8290"/>
        <w:shd w:val="clear" w:color="auto" w:fill="auto"/>
        <w:spacing w:line="200" w:lineRule="exact"/>
        <w:jc w:val="left"/>
      </w:pPr>
      <w:r>
        <w:rPr>
          <w:rStyle w:val="130"/>
          <w:color w:val="000000"/>
        </w:rPr>
        <w:t>Машино-место</w:t>
      </w:r>
    </w:p>
    <w:p w:rsidR="00BB42BE" w:rsidRDefault="00CA7EFE">
      <w:pPr>
        <w:pStyle w:val="141"/>
        <w:framePr w:wrap="none" w:vAnchor="page" w:hAnchor="page" w:x="1182" w:y="8985"/>
        <w:shd w:val="clear" w:color="auto" w:fill="auto"/>
        <w:spacing w:line="200" w:lineRule="exact"/>
      </w:pPr>
      <w:r>
        <w:rPr>
          <w:rStyle w:val="140"/>
          <w:b/>
          <w:bCs/>
          <w:color w:val="000000"/>
        </w:rPr>
        <w:t>3.2</w:t>
      </w:r>
    </w:p>
    <w:p w:rsidR="00BB42BE" w:rsidRDefault="00CA7EFE">
      <w:pPr>
        <w:pStyle w:val="91"/>
        <w:framePr w:wrap="none" w:vAnchor="page" w:hAnchor="page" w:x="1722" w:y="8982"/>
        <w:shd w:val="clear" w:color="auto" w:fill="auto"/>
        <w:spacing w:before="0" w:after="0" w:line="200" w:lineRule="exact"/>
        <w:jc w:val="left"/>
      </w:pPr>
      <w:r>
        <w:rPr>
          <w:rStyle w:val="9"/>
          <w:color w:val="000000"/>
        </w:rPr>
        <w:t>Присвоить адрес</w:t>
      </w:r>
    </w:p>
    <w:p w:rsidR="00BB42BE" w:rsidRDefault="00CA7EFE">
      <w:pPr>
        <w:pStyle w:val="91"/>
        <w:framePr w:wrap="none" w:vAnchor="page" w:hAnchor="page" w:x="1722" w:y="9327"/>
        <w:shd w:val="clear" w:color="auto" w:fill="auto"/>
        <w:spacing w:before="0" w:after="0" w:line="200" w:lineRule="exact"/>
        <w:jc w:val="left"/>
      </w:pPr>
      <w:r>
        <w:rPr>
          <w:rStyle w:val="9"/>
          <w:color w:val="000000"/>
        </w:rPr>
        <w:t>В связи с:</w:t>
      </w:r>
    </w:p>
    <w:p w:rsidR="00BB42BE" w:rsidRDefault="00CA7EFE">
      <w:pPr>
        <w:pStyle w:val="91"/>
        <w:framePr w:w="7934" w:h="554" w:hRule="exact" w:wrap="none" w:vAnchor="page" w:hAnchor="page" w:x="2190" w:y="9631"/>
        <w:shd w:val="clear" w:color="auto" w:fill="auto"/>
        <w:spacing w:before="0" w:after="0" w:line="252" w:lineRule="exact"/>
        <w:jc w:val="both"/>
      </w:pPr>
      <w:r>
        <w:rPr>
          <w:rStyle w:val="9"/>
          <w:color w:val="000000"/>
        </w:rPr>
        <w:t>Образованием земельного участка(</w:t>
      </w:r>
      <w:proofErr w:type="spellStart"/>
      <w:r>
        <w:rPr>
          <w:rStyle w:val="9"/>
          <w:color w:val="000000"/>
        </w:rPr>
        <w:t>ов</w:t>
      </w:r>
      <w:proofErr w:type="spellEnd"/>
      <w:r>
        <w:rPr>
          <w:rStyle w:val="9"/>
          <w:color w:val="000000"/>
        </w:rPr>
        <w:t>) из земель, находящихся в государственной или муниципальной собственности</w:t>
      </w:r>
    </w:p>
    <w:p w:rsidR="00BB42BE" w:rsidRDefault="00CA7EFE">
      <w:pPr>
        <w:pStyle w:val="131"/>
        <w:framePr w:w="3125" w:h="550" w:hRule="exact" w:wrap="none" w:vAnchor="page" w:hAnchor="page" w:x="1722" w:y="10227"/>
        <w:shd w:val="clear" w:color="auto" w:fill="auto"/>
        <w:spacing w:line="259" w:lineRule="exact"/>
        <w:jc w:val="both"/>
      </w:pPr>
      <w:r>
        <w:rPr>
          <w:rStyle w:val="130"/>
          <w:color w:val="000000"/>
        </w:rPr>
        <w:t>Количество образуемых земельных участков</w:t>
      </w:r>
    </w:p>
    <w:p w:rsidR="00BB42BE" w:rsidRDefault="00CA7EFE">
      <w:pPr>
        <w:pStyle w:val="131"/>
        <w:framePr w:wrap="none" w:vAnchor="page" w:hAnchor="page" w:x="1722" w:y="10825"/>
        <w:shd w:val="clear" w:color="auto" w:fill="auto"/>
        <w:spacing w:line="200" w:lineRule="exact"/>
        <w:jc w:val="left"/>
      </w:pPr>
      <w:r>
        <w:rPr>
          <w:rStyle w:val="130"/>
          <w:color w:val="000000"/>
        </w:rPr>
        <w:t>Дополнительная информация:</w:t>
      </w:r>
    </w:p>
    <w:p w:rsidR="00BB42BE" w:rsidRDefault="00CA7EFE">
      <w:pPr>
        <w:pStyle w:val="91"/>
        <w:framePr w:wrap="none" w:vAnchor="page" w:hAnchor="page" w:x="2176" w:y="11613"/>
        <w:shd w:val="clear" w:color="auto" w:fill="auto"/>
        <w:spacing w:before="0" w:after="0" w:line="200" w:lineRule="exact"/>
        <w:jc w:val="left"/>
      </w:pPr>
      <w:r>
        <w:rPr>
          <w:rStyle w:val="9"/>
          <w:color w:val="000000"/>
        </w:rPr>
        <w:t>Образованием земельного участка(</w:t>
      </w:r>
      <w:proofErr w:type="spellStart"/>
      <w:r>
        <w:rPr>
          <w:rStyle w:val="9"/>
          <w:color w:val="000000"/>
        </w:rPr>
        <w:t>ов</w:t>
      </w:r>
      <w:proofErr w:type="spellEnd"/>
      <w:r>
        <w:rPr>
          <w:rStyle w:val="9"/>
          <w:color w:val="000000"/>
        </w:rPr>
        <w:t>) путем раздела земельного участка</w:t>
      </w:r>
    </w:p>
    <w:p w:rsidR="00BB42BE" w:rsidRDefault="00CA7EFE">
      <w:pPr>
        <w:pStyle w:val="131"/>
        <w:framePr w:w="3125" w:h="546" w:hRule="exact" w:wrap="none" w:vAnchor="page" w:hAnchor="page" w:x="1715" w:y="11915"/>
        <w:shd w:val="clear" w:color="auto" w:fill="auto"/>
        <w:spacing w:line="256" w:lineRule="exact"/>
        <w:jc w:val="both"/>
      </w:pPr>
      <w:r>
        <w:rPr>
          <w:rStyle w:val="130"/>
          <w:color w:val="000000"/>
        </w:rPr>
        <w:t>Количество образуемых земельных участков</w:t>
      </w:r>
    </w:p>
    <w:p w:rsidR="00BB42BE" w:rsidRDefault="00CA7EFE">
      <w:pPr>
        <w:pStyle w:val="131"/>
        <w:framePr w:w="3542" w:h="589" w:hRule="exact" w:wrap="none" w:vAnchor="page" w:hAnchor="page" w:x="1722" w:y="12548"/>
        <w:shd w:val="clear" w:color="auto" w:fill="auto"/>
        <w:tabs>
          <w:tab w:val="left" w:leader="underscore" w:pos="3499"/>
        </w:tabs>
        <w:spacing w:line="256" w:lineRule="exact"/>
        <w:jc w:val="both"/>
      </w:pPr>
      <w:r>
        <w:rPr>
          <w:rStyle w:val="130"/>
          <w:color w:val="000000"/>
        </w:rPr>
        <w:t xml:space="preserve">Кадастровый номер земельного участка, </w:t>
      </w:r>
      <w:r>
        <w:rPr>
          <w:rStyle w:val="132"/>
          <w:color w:val="000000"/>
        </w:rPr>
        <w:t>раздел которого осуществляется</w:t>
      </w:r>
      <w:r>
        <w:rPr>
          <w:rStyle w:val="130"/>
          <w:color w:val="000000"/>
        </w:rPr>
        <w:tab/>
      </w:r>
    </w:p>
    <w:p w:rsidR="00BB42BE" w:rsidRDefault="00CA7EFE">
      <w:pPr>
        <w:pStyle w:val="131"/>
        <w:framePr w:wrap="none" w:vAnchor="page" w:hAnchor="page" w:x="5589" w:y="12589"/>
        <w:shd w:val="clear" w:color="auto" w:fill="auto"/>
        <w:spacing w:line="200" w:lineRule="exact"/>
        <w:jc w:val="left"/>
      </w:pPr>
      <w:r>
        <w:rPr>
          <w:rStyle w:val="130"/>
          <w:color w:val="000000"/>
        </w:rPr>
        <w:t>Адрес земельного участка, раздел которого осуществляется</w:t>
      </w:r>
    </w:p>
    <w:p w:rsidR="00BB42BE" w:rsidRDefault="00CA7EFE">
      <w:pPr>
        <w:pStyle w:val="91"/>
        <w:framePr w:wrap="none" w:vAnchor="page" w:hAnchor="page" w:x="2176" w:y="13669"/>
        <w:shd w:val="clear" w:color="auto" w:fill="auto"/>
        <w:spacing w:before="0" w:after="0" w:line="200" w:lineRule="exact"/>
        <w:jc w:val="left"/>
      </w:pPr>
      <w:r>
        <w:rPr>
          <w:rStyle w:val="9"/>
          <w:color w:val="000000"/>
        </w:rPr>
        <w:t>Образованием земельного участка путем объединения земельных участков</w:t>
      </w:r>
    </w:p>
    <w:p w:rsidR="00BB42BE" w:rsidRDefault="00CA7EFE">
      <w:pPr>
        <w:pStyle w:val="131"/>
        <w:framePr w:w="3355" w:h="547" w:hRule="exact" w:wrap="none" w:vAnchor="page" w:hAnchor="page" w:x="1715" w:y="13995"/>
        <w:shd w:val="clear" w:color="auto" w:fill="auto"/>
        <w:spacing w:line="256" w:lineRule="exact"/>
        <w:jc w:val="both"/>
      </w:pPr>
      <w:r>
        <w:rPr>
          <w:rStyle w:val="130"/>
          <w:color w:val="000000"/>
        </w:rPr>
        <w:t>Количество объединяемых земельных участков</w:t>
      </w:r>
    </w:p>
    <w:p w:rsidR="00BB42BE" w:rsidRDefault="00CA7EFE">
      <w:pPr>
        <w:pStyle w:val="131"/>
        <w:framePr w:w="3132" w:h="619" w:hRule="exact" w:wrap="none" w:vAnchor="page" w:hAnchor="page" w:x="1722" w:y="14542"/>
        <w:shd w:val="clear" w:color="auto" w:fill="auto"/>
        <w:spacing w:line="292" w:lineRule="exact"/>
        <w:jc w:val="both"/>
      </w:pPr>
      <w:r>
        <w:rPr>
          <w:rStyle w:val="130"/>
          <w:color w:val="000000"/>
        </w:rPr>
        <w:t xml:space="preserve">Кадастровый номер объединяемого земельного участка </w:t>
      </w:r>
      <w:r>
        <w:rPr>
          <w:rStyle w:val="130"/>
          <w:color w:val="000000"/>
          <w:vertAlign w:val="superscript"/>
        </w:rPr>
        <w:t>1</w:t>
      </w:r>
    </w:p>
    <w:p w:rsidR="00BB42BE" w:rsidRDefault="00CA7EFE">
      <w:pPr>
        <w:pStyle w:val="131"/>
        <w:framePr w:wrap="none" w:vAnchor="page" w:hAnchor="page" w:x="5589" w:y="14756"/>
        <w:shd w:val="clear" w:color="auto" w:fill="auto"/>
        <w:spacing w:line="200" w:lineRule="exact"/>
        <w:jc w:val="left"/>
      </w:pPr>
      <w:r>
        <w:rPr>
          <w:rStyle w:val="130"/>
          <w:color w:val="000000"/>
        </w:rPr>
        <w:t>Адрес объединяемого земельного участка</w:t>
      </w:r>
    </w:p>
    <w:p w:rsidR="00BB42BE" w:rsidRDefault="00CA7EFE">
      <w:pPr>
        <w:pStyle w:val="42"/>
        <w:framePr w:wrap="none" w:vAnchor="page" w:hAnchor="page" w:x="1125" w:y="15807"/>
        <w:shd w:val="clear" w:color="auto" w:fill="auto"/>
        <w:spacing w:line="160" w:lineRule="exact"/>
      </w:pPr>
      <w:r>
        <w:rPr>
          <w:rStyle w:val="41"/>
          <w:color w:val="000000"/>
        </w:rPr>
        <w:t>Строка дублируется для каждого объединенного земельного участка.</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619"/>
        <w:gridCol w:w="457"/>
        <w:gridCol w:w="3470"/>
        <w:gridCol w:w="5584"/>
      </w:tblGrid>
      <w:tr w:rsidR="00BB42BE">
        <w:trPr>
          <w:trHeight w:hRule="exact" w:val="396"/>
        </w:trPr>
        <w:tc>
          <w:tcPr>
            <w:tcW w:w="10130" w:type="dxa"/>
            <w:gridSpan w:val="4"/>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2"/>
              <w:framePr w:w="10130" w:h="14054" w:wrap="none" w:vAnchor="page" w:hAnchor="page" w:x="1035" w:y="667"/>
              <w:shd w:val="clear" w:color="auto" w:fill="auto"/>
              <w:spacing w:after="0" w:line="200" w:lineRule="exact"/>
              <w:ind w:left="6920"/>
              <w:jc w:val="left"/>
            </w:pPr>
            <w:r>
              <w:rPr>
                <w:rStyle w:val="210pt"/>
                <w:color w:val="000000"/>
              </w:rPr>
              <w:lastRenderedPageBreak/>
              <w:t>Лист № Всего листов</w:t>
            </w:r>
          </w:p>
        </w:tc>
      </w:tr>
      <w:tr w:rsidR="00BB42BE">
        <w:trPr>
          <w:trHeight w:hRule="exact" w:val="421"/>
        </w:trPr>
        <w:tc>
          <w:tcPr>
            <w:tcW w:w="619" w:type="dxa"/>
            <w:vMerge w:val="restart"/>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9511" w:type="dxa"/>
            <w:gridSpan w:val="3"/>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30" w:h="14054" w:wrap="none" w:vAnchor="page" w:hAnchor="page" w:x="1035" w:y="667"/>
              <w:shd w:val="clear" w:color="auto" w:fill="auto"/>
              <w:spacing w:after="0" w:line="200" w:lineRule="exact"/>
              <w:ind w:left="460"/>
              <w:jc w:val="left"/>
            </w:pPr>
            <w:r>
              <w:rPr>
                <w:rStyle w:val="210pt"/>
                <w:color w:val="000000"/>
              </w:rPr>
              <w:t>I Образованием земельного участка(</w:t>
            </w:r>
            <w:proofErr w:type="spellStart"/>
            <w:r>
              <w:rPr>
                <w:rStyle w:val="210pt"/>
                <w:color w:val="000000"/>
              </w:rPr>
              <w:t>ов</w:t>
            </w:r>
            <w:proofErr w:type="spellEnd"/>
            <w:r>
              <w:rPr>
                <w:rStyle w:val="210pt"/>
                <w:color w:val="000000"/>
              </w:rPr>
              <w:t>) путем выдела из земельного участка</w:t>
            </w:r>
          </w:p>
        </w:tc>
      </w:tr>
      <w:tr w:rsidR="00BB42BE">
        <w:trPr>
          <w:trHeight w:hRule="exact" w:val="1051"/>
        </w:trPr>
        <w:tc>
          <w:tcPr>
            <w:tcW w:w="619" w:type="dxa"/>
            <w:vMerge/>
            <w:tcBorders>
              <w:top w:val="nil"/>
              <w:left w:val="single" w:sz="4" w:space="0" w:color="auto"/>
              <w:bottom w:val="nil"/>
              <w:right w:val="nil"/>
            </w:tcBorders>
            <w:shd w:val="clear" w:color="auto" w:fill="FFFFFF"/>
          </w:tcPr>
          <w:p w:rsidR="00BB42BE" w:rsidRDefault="00BB42BE">
            <w:pPr>
              <w:pStyle w:val="22"/>
              <w:framePr w:w="10130" w:h="14054" w:wrap="none" w:vAnchor="page" w:hAnchor="page" w:x="1035" w:y="667"/>
              <w:shd w:val="clear" w:color="auto" w:fill="auto"/>
              <w:spacing w:after="0" w:line="200" w:lineRule="exact"/>
              <w:ind w:left="460"/>
              <w:jc w:val="left"/>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0" w:h="14054" w:wrap="none" w:vAnchor="page" w:hAnchor="page" w:x="1035" w:y="667"/>
              <w:shd w:val="clear" w:color="auto" w:fill="auto"/>
              <w:spacing w:after="0" w:line="252" w:lineRule="exact"/>
              <w:ind w:left="160"/>
              <w:jc w:val="left"/>
            </w:pPr>
            <w:r>
              <w:rPr>
                <w:rStyle w:val="210pt"/>
                <w:color w:val="000000"/>
              </w:rPr>
              <w:t>Количество образуемых земельных участков (за исключением земельного участка, из которого осуществляется выдел)</w:t>
            </w: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652"/>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0" w:h="14054" w:wrap="none" w:vAnchor="page" w:hAnchor="page" w:x="1035" w:y="667"/>
              <w:shd w:val="clear" w:color="auto" w:fill="auto"/>
              <w:spacing w:after="0" w:line="259" w:lineRule="exact"/>
              <w:ind w:left="160"/>
              <w:jc w:val="left"/>
            </w:pPr>
            <w:r>
              <w:rPr>
                <w:rStyle w:val="210pt"/>
                <w:color w:val="000000"/>
              </w:rPr>
              <w:t>Кадастровый номер земельного участка, из которого осуществляется выдел</w:t>
            </w:r>
          </w:p>
        </w:tc>
        <w:tc>
          <w:tcPr>
            <w:tcW w:w="5584" w:type="dxa"/>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2"/>
              <w:framePr w:w="10130" w:h="14054" w:wrap="none" w:vAnchor="page" w:hAnchor="page" w:x="1035" w:y="667"/>
              <w:shd w:val="clear" w:color="auto" w:fill="auto"/>
              <w:spacing w:after="0" w:line="200" w:lineRule="exact"/>
              <w:jc w:val="left"/>
            </w:pPr>
            <w:r>
              <w:rPr>
                <w:rStyle w:val="210pt"/>
                <w:color w:val="000000"/>
              </w:rPr>
              <w:t>Адрес земельного участка, из которого осуществляется выдел</w:t>
            </w:r>
          </w:p>
        </w:tc>
      </w:tr>
      <w:tr w:rsidR="00BB42BE">
        <w:trPr>
          <w:trHeight w:hRule="exact" w:val="266"/>
        </w:trPr>
        <w:tc>
          <w:tcPr>
            <w:tcW w:w="619" w:type="dxa"/>
            <w:vMerge/>
            <w:tcBorders>
              <w:top w:val="nil"/>
              <w:left w:val="single" w:sz="4" w:space="0" w:color="auto"/>
              <w:bottom w:val="nil"/>
              <w:right w:val="nil"/>
            </w:tcBorders>
            <w:shd w:val="clear" w:color="auto" w:fill="FFFFFF"/>
          </w:tcPr>
          <w:p w:rsidR="00BB42BE" w:rsidRDefault="00BB42BE">
            <w:pPr>
              <w:pStyle w:val="22"/>
              <w:framePr w:w="10130" w:h="14054" w:wrap="none" w:vAnchor="page" w:hAnchor="page" w:x="1035" w:y="667"/>
              <w:shd w:val="clear" w:color="auto" w:fill="auto"/>
              <w:spacing w:after="0" w:line="200" w:lineRule="exact"/>
              <w:jc w:val="left"/>
            </w:pPr>
          </w:p>
        </w:tc>
        <w:tc>
          <w:tcPr>
            <w:tcW w:w="3927"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259"/>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364"/>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9511" w:type="dxa"/>
            <w:gridSpan w:val="3"/>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30" w:h="14054" w:wrap="none" w:vAnchor="page" w:hAnchor="page" w:x="1035" w:y="667"/>
              <w:shd w:val="clear" w:color="auto" w:fill="auto"/>
              <w:spacing w:after="0" w:line="200" w:lineRule="exact"/>
              <w:ind w:left="440"/>
              <w:jc w:val="left"/>
            </w:pPr>
            <w:r>
              <w:rPr>
                <w:rStyle w:val="210pt"/>
                <w:color w:val="000000"/>
              </w:rPr>
              <w:t>|| Образованием земельного участка(</w:t>
            </w:r>
            <w:proofErr w:type="spellStart"/>
            <w:r>
              <w:rPr>
                <w:rStyle w:val="210pt"/>
                <w:color w:val="000000"/>
              </w:rPr>
              <w:t>ов</w:t>
            </w:r>
            <w:proofErr w:type="spellEnd"/>
            <w:r>
              <w:rPr>
                <w:rStyle w:val="210pt"/>
                <w:color w:val="000000"/>
              </w:rPr>
              <w:t>) путем перераспределения земельных участков</w:t>
            </w:r>
          </w:p>
        </w:tc>
      </w:tr>
      <w:tr w:rsidR="00BB42BE">
        <w:trPr>
          <w:trHeight w:hRule="exact" w:val="565"/>
        </w:trPr>
        <w:tc>
          <w:tcPr>
            <w:tcW w:w="619" w:type="dxa"/>
            <w:vMerge/>
            <w:tcBorders>
              <w:top w:val="nil"/>
              <w:left w:val="single" w:sz="4" w:space="0" w:color="auto"/>
              <w:bottom w:val="nil"/>
              <w:right w:val="nil"/>
            </w:tcBorders>
            <w:shd w:val="clear" w:color="auto" w:fill="FFFFFF"/>
          </w:tcPr>
          <w:p w:rsidR="00BB42BE" w:rsidRDefault="00BB42BE">
            <w:pPr>
              <w:pStyle w:val="22"/>
              <w:framePr w:w="10130" w:h="14054" w:wrap="none" w:vAnchor="page" w:hAnchor="page" w:x="1035" w:y="667"/>
              <w:shd w:val="clear" w:color="auto" w:fill="auto"/>
              <w:spacing w:after="0" w:line="200" w:lineRule="exact"/>
              <w:ind w:left="440"/>
              <w:jc w:val="left"/>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0" w:h="14054" w:wrap="none" w:vAnchor="page" w:hAnchor="page" w:x="1035" w:y="667"/>
              <w:shd w:val="clear" w:color="auto" w:fill="auto"/>
              <w:spacing w:after="0" w:line="252" w:lineRule="exact"/>
              <w:ind w:left="140"/>
              <w:jc w:val="left"/>
            </w:pPr>
            <w:r>
              <w:rPr>
                <w:rStyle w:val="210pt"/>
                <w:color w:val="000000"/>
              </w:rPr>
              <w:t>Количество образуемых земельных участков</w:t>
            </w:r>
          </w:p>
        </w:tc>
        <w:tc>
          <w:tcPr>
            <w:tcW w:w="5584" w:type="dxa"/>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2"/>
              <w:framePr w:w="10130" w:h="14054" w:wrap="none" w:vAnchor="page" w:hAnchor="page" w:x="1035" w:y="667"/>
              <w:shd w:val="clear" w:color="auto" w:fill="auto"/>
              <w:spacing w:after="0" w:line="200" w:lineRule="exact"/>
              <w:jc w:val="left"/>
            </w:pPr>
            <w:r>
              <w:rPr>
                <w:rStyle w:val="210pt"/>
                <w:color w:val="000000"/>
              </w:rPr>
              <w:t>Количество земельных участков, которые перераспределяются</w:t>
            </w:r>
          </w:p>
        </w:tc>
      </w:tr>
      <w:tr w:rsidR="00BB42BE">
        <w:trPr>
          <w:trHeight w:hRule="exact" w:val="565"/>
        </w:trPr>
        <w:tc>
          <w:tcPr>
            <w:tcW w:w="619" w:type="dxa"/>
            <w:vMerge/>
            <w:tcBorders>
              <w:top w:val="nil"/>
              <w:left w:val="single" w:sz="4" w:space="0" w:color="auto"/>
              <w:bottom w:val="nil"/>
              <w:right w:val="nil"/>
            </w:tcBorders>
            <w:shd w:val="clear" w:color="auto" w:fill="FFFFFF"/>
          </w:tcPr>
          <w:p w:rsidR="00BB42BE" w:rsidRDefault="00BB42BE">
            <w:pPr>
              <w:pStyle w:val="22"/>
              <w:framePr w:w="10130" w:h="14054" w:wrap="none" w:vAnchor="page" w:hAnchor="page" w:x="1035" w:y="667"/>
              <w:shd w:val="clear" w:color="auto" w:fill="auto"/>
              <w:spacing w:after="0" w:line="200" w:lineRule="exact"/>
              <w:jc w:val="left"/>
            </w:pPr>
          </w:p>
        </w:tc>
        <w:tc>
          <w:tcPr>
            <w:tcW w:w="3927" w:type="dxa"/>
            <w:gridSpan w:val="2"/>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702"/>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0" w:h="14054" w:wrap="none" w:vAnchor="page" w:hAnchor="page" w:x="1035" w:y="667"/>
              <w:shd w:val="clear" w:color="auto" w:fill="auto"/>
              <w:spacing w:after="0" w:line="295" w:lineRule="exact"/>
              <w:ind w:left="140"/>
              <w:jc w:val="left"/>
            </w:pPr>
            <w:r>
              <w:rPr>
                <w:rStyle w:val="210pt"/>
                <w:color w:val="000000"/>
              </w:rPr>
              <w:t xml:space="preserve">Кадастровый номер земельного участка, который перераспределяется </w:t>
            </w:r>
            <w:r>
              <w:rPr>
                <w:rStyle w:val="210pt"/>
                <w:color w:val="000000"/>
                <w:vertAlign w:val="superscript"/>
              </w:rPr>
              <w:t>2</w:t>
            </w:r>
          </w:p>
        </w:tc>
        <w:tc>
          <w:tcPr>
            <w:tcW w:w="5584" w:type="dxa"/>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2"/>
              <w:framePr w:w="10130" w:h="14054" w:wrap="none" w:vAnchor="page" w:hAnchor="page" w:x="1035" w:y="667"/>
              <w:shd w:val="clear" w:color="auto" w:fill="auto"/>
              <w:spacing w:after="0" w:line="200" w:lineRule="exact"/>
              <w:jc w:val="left"/>
            </w:pPr>
            <w:r>
              <w:rPr>
                <w:rStyle w:val="210pt"/>
                <w:color w:val="000000"/>
              </w:rPr>
              <w:t xml:space="preserve">Адрес земельного участка, который перераспределяется </w:t>
            </w:r>
            <w:r>
              <w:rPr>
                <w:rStyle w:val="210pt"/>
                <w:color w:val="000000"/>
                <w:vertAlign w:val="superscript"/>
              </w:rPr>
              <w:t>2</w:t>
            </w:r>
          </w:p>
        </w:tc>
      </w:tr>
      <w:tr w:rsidR="00BB42BE">
        <w:trPr>
          <w:trHeight w:hRule="exact" w:val="256"/>
        </w:trPr>
        <w:tc>
          <w:tcPr>
            <w:tcW w:w="619" w:type="dxa"/>
            <w:vMerge/>
            <w:tcBorders>
              <w:top w:val="nil"/>
              <w:left w:val="single" w:sz="4" w:space="0" w:color="auto"/>
              <w:bottom w:val="nil"/>
              <w:right w:val="nil"/>
            </w:tcBorders>
            <w:shd w:val="clear" w:color="auto" w:fill="FFFFFF"/>
          </w:tcPr>
          <w:p w:rsidR="00BB42BE" w:rsidRDefault="00BB42BE">
            <w:pPr>
              <w:pStyle w:val="22"/>
              <w:framePr w:w="10130" w:h="14054" w:wrap="none" w:vAnchor="page" w:hAnchor="page" w:x="1035" w:y="667"/>
              <w:shd w:val="clear" w:color="auto" w:fill="auto"/>
              <w:spacing w:after="0" w:line="200" w:lineRule="exact"/>
              <w:jc w:val="left"/>
            </w:pPr>
          </w:p>
        </w:tc>
        <w:tc>
          <w:tcPr>
            <w:tcW w:w="3927"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266"/>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360"/>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457" w:type="dxa"/>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9054"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30" w:h="14054" w:wrap="none" w:vAnchor="page" w:hAnchor="page" w:x="1035" w:y="667"/>
              <w:shd w:val="clear" w:color="auto" w:fill="auto"/>
              <w:spacing w:after="0" w:line="200" w:lineRule="exact"/>
              <w:jc w:val="left"/>
            </w:pPr>
            <w:r>
              <w:rPr>
                <w:rStyle w:val="210pt"/>
                <w:color w:val="000000"/>
              </w:rPr>
              <w:t>Строительством, реконструкцией здания (строения), сооружения</w:t>
            </w:r>
          </w:p>
        </w:tc>
      </w:tr>
      <w:tr w:rsidR="00BB42BE">
        <w:trPr>
          <w:trHeight w:hRule="exact" w:val="842"/>
        </w:trPr>
        <w:tc>
          <w:tcPr>
            <w:tcW w:w="619" w:type="dxa"/>
            <w:vMerge/>
            <w:tcBorders>
              <w:top w:val="nil"/>
              <w:left w:val="single" w:sz="4" w:space="0" w:color="auto"/>
              <w:bottom w:val="nil"/>
              <w:right w:val="nil"/>
            </w:tcBorders>
            <w:shd w:val="clear" w:color="auto" w:fill="FFFFFF"/>
          </w:tcPr>
          <w:p w:rsidR="00BB42BE" w:rsidRDefault="00BB42BE">
            <w:pPr>
              <w:pStyle w:val="22"/>
              <w:framePr w:w="10130" w:h="14054" w:wrap="none" w:vAnchor="page" w:hAnchor="page" w:x="1035" w:y="667"/>
              <w:shd w:val="clear" w:color="auto" w:fill="auto"/>
              <w:spacing w:after="0" w:line="200" w:lineRule="exact"/>
              <w:jc w:val="left"/>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0" w:h="14054" w:wrap="none" w:vAnchor="page" w:hAnchor="page" w:x="1035" w:y="667"/>
              <w:shd w:val="clear" w:color="auto" w:fill="auto"/>
              <w:spacing w:after="0" w:line="256" w:lineRule="exact"/>
              <w:jc w:val="left"/>
            </w:pPr>
            <w:r>
              <w:rPr>
                <w:rStyle w:val="210pt"/>
                <w:color w:val="000000"/>
              </w:rPr>
              <w:t>Наименование объекта строительства (реконструкции) в соответствии с проектной документацией</w:t>
            </w: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846"/>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0" w:h="14054" w:wrap="none" w:vAnchor="page" w:hAnchor="page" w:x="1035" w:y="667"/>
              <w:shd w:val="clear" w:color="auto" w:fill="auto"/>
              <w:spacing w:after="0" w:line="256" w:lineRule="exact"/>
              <w:jc w:val="left"/>
            </w:pPr>
            <w:r>
              <w:rPr>
                <w:rStyle w:val="210pt"/>
                <w:color w:val="000000"/>
              </w:rPr>
              <w:t>Кадастровый номер земельного участка, на котором осуществляется строительство (реконструкция)</w:t>
            </w:r>
          </w:p>
        </w:tc>
        <w:tc>
          <w:tcPr>
            <w:tcW w:w="5584" w:type="dxa"/>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2"/>
              <w:framePr w:w="10130" w:h="14054" w:wrap="none" w:vAnchor="page" w:hAnchor="page" w:x="1035" w:y="667"/>
              <w:shd w:val="clear" w:color="auto" w:fill="auto"/>
              <w:spacing w:after="0" w:line="256" w:lineRule="exact"/>
              <w:jc w:val="left"/>
            </w:pPr>
            <w:r>
              <w:rPr>
                <w:rStyle w:val="210pt"/>
                <w:color w:val="000000"/>
              </w:rPr>
              <w:t>Адрес земельного участка, на котором осуществляется строительство (реконструкция)</w:t>
            </w:r>
          </w:p>
        </w:tc>
      </w:tr>
      <w:tr w:rsidR="00BB42BE">
        <w:trPr>
          <w:trHeight w:hRule="exact" w:val="259"/>
        </w:trPr>
        <w:tc>
          <w:tcPr>
            <w:tcW w:w="619" w:type="dxa"/>
            <w:vMerge/>
            <w:tcBorders>
              <w:top w:val="nil"/>
              <w:left w:val="single" w:sz="4" w:space="0" w:color="auto"/>
              <w:bottom w:val="nil"/>
              <w:right w:val="nil"/>
            </w:tcBorders>
            <w:shd w:val="clear" w:color="auto" w:fill="FFFFFF"/>
          </w:tcPr>
          <w:p w:rsidR="00BB42BE" w:rsidRDefault="00BB42BE">
            <w:pPr>
              <w:pStyle w:val="22"/>
              <w:framePr w:w="10130" w:h="14054" w:wrap="none" w:vAnchor="page" w:hAnchor="page" w:x="1035" w:y="667"/>
              <w:shd w:val="clear" w:color="auto" w:fill="auto"/>
              <w:spacing w:after="0" w:line="256" w:lineRule="exact"/>
              <w:jc w:val="left"/>
            </w:pPr>
          </w:p>
        </w:tc>
        <w:tc>
          <w:tcPr>
            <w:tcW w:w="3927"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259"/>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1382"/>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457" w:type="dxa"/>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9054"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30" w:h="14054" w:wrap="none" w:vAnchor="page" w:hAnchor="page" w:x="1035" w:y="667"/>
              <w:shd w:val="clear" w:color="auto" w:fill="auto"/>
              <w:spacing w:after="0" w:line="252" w:lineRule="exact"/>
              <w:jc w:val="left"/>
            </w:pPr>
            <w:r>
              <w:rPr>
                <w:rStyle w:val="210pt"/>
                <w:color w:val="00000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B42BE">
        <w:trPr>
          <w:trHeight w:hRule="exact" w:val="364"/>
        </w:trPr>
        <w:tc>
          <w:tcPr>
            <w:tcW w:w="619" w:type="dxa"/>
            <w:vMerge/>
            <w:tcBorders>
              <w:top w:val="nil"/>
              <w:left w:val="single" w:sz="4" w:space="0" w:color="auto"/>
              <w:bottom w:val="nil"/>
              <w:right w:val="nil"/>
            </w:tcBorders>
            <w:shd w:val="clear" w:color="auto" w:fill="FFFFFF"/>
          </w:tcPr>
          <w:p w:rsidR="00BB42BE" w:rsidRDefault="00BB42BE">
            <w:pPr>
              <w:pStyle w:val="22"/>
              <w:framePr w:w="10130" w:h="14054" w:wrap="none" w:vAnchor="page" w:hAnchor="page" w:x="1035" w:y="667"/>
              <w:shd w:val="clear" w:color="auto" w:fill="auto"/>
              <w:spacing w:after="0" w:line="252" w:lineRule="exact"/>
              <w:jc w:val="left"/>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0" w:h="14054" w:wrap="none" w:vAnchor="page" w:hAnchor="page" w:x="1035" w:y="667"/>
              <w:shd w:val="clear" w:color="auto" w:fill="auto"/>
              <w:spacing w:after="0" w:line="200" w:lineRule="exact"/>
              <w:jc w:val="left"/>
            </w:pPr>
            <w:r>
              <w:rPr>
                <w:rStyle w:val="210pt"/>
                <w:color w:val="000000"/>
              </w:rPr>
              <w:t>Тип здания (строения), сооружения</w:t>
            </w: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1091"/>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0" w:h="14054" w:wrap="none" w:vAnchor="page" w:hAnchor="page" w:x="1035" w:y="667"/>
              <w:shd w:val="clear" w:color="auto" w:fill="auto"/>
              <w:spacing w:after="0" w:line="256" w:lineRule="exact"/>
              <w:jc w:val="left"/>
            </w:pPr>
            <w:r>
              <w:rPr>
                <w:rStyle w:val="210pt"/>
                <w:color w:val="00000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871"/>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0" w:h="14054" w:wrap="none" w:vAnchor="page" w:hAnchor="page" w:x="1035" w:y="667"/>
              <w:shd w:val="clear" w:color="auto" w:fill="auto"/>
              <w:spacing w:after="0" w:line="252" w:lineRule="exact"/>
              <w:jc w:val="left"/>
            </w:pPr>
            <w:r>
              <w:rPr>
                <w:rStyle w:val="210pt"/>
                <w:color w:val="000000"/>
              </w:rPr>
              <w:t>Кадастровый номер земельного участка, на котором осуществляется строительство (реконструкция)</w:t>
            </w:r>
          </w:p>
        </w:tc>
        <w:tc>
          <w:tcPr>
            <w:tcW w:w="5584" w:type="dxa"/>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2"/>
              <w:framePr w:w="10130" w:h="14054" w:wrap="none" w:vAnchor="page" w:hAnchor="page" w:x="1035" w:y="667"/>
              <w:shd w:val="clear" w:color="auto" w:fill="auto"/>
              <w:spacing w:after="0" w:line="252" w:lineRule="exact"/>
              <w:jc w:val="left"/>
            </w:pPr>
            <w:r>
              <w:rPr>
                <w:rStyle w:val="210pt"/>
                <w:color w:val="000000"/>
              </w:rPr>
              <w:t>Адрес земельного участка, на котором осуществляется строительство (реконструкция)</w:t>
            </w:r>
          </w:p>
        </w:tc>
      </w:tr>
      <w:tr w:rsidR="00BB42BE">
        <w:trPr>
          <w:trHeight w:hRule="exact" w:val="266"/>
        </w:trPr>
        <w:tc>
          <w:tcPr>
            <w:tcW w:w="619" w:type="dxa"/>
            <w:vMerge/>
            <w:tcBorders>
              <w:top w:val="nil"/>
              <w:left w:val="single" w:sz="4" w:space="0" w:color="auto"/>
              <w:bottom w:val="nil"/>
              <w:right w:val="nil"/>
            </w:tcBorders>
            <w:shd w:val="clear" w:color="auto" w:fill="FFFFFF"/>
          </w:tcPr>
          <w:p w:rsidR="00BB42BE" w:rsidRDefault="00BB42BE">
            <w:pPr>
              <w:pStyle w:val="22"/>
              <w:framePr w:w="10130" w:h="14054" w:wrap="none" w:vAnchor="page" w:hAnchor="page" w:x="1035" w:y="667"/>
              <w:shd w:val="clear" w:color="auto" w:fill="auto"/>
              <w:spacing w:after="0" w:line="252" w:lineRule="exact"/>
              <w:jc w:val="left"/>
            </w:pPr>
          </w:p>
        </w:tc>
        <w:tc>
          <w:tcPr>
            <w:tcW w:w="3927"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259"/>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594"/>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457" w:type="dxa"/>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9054"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30" w:h="14054" w:wrap="none" w:vAnchor="page" w:hAnchor="page" w:x="1035" w:y="667"/>
              <w:shd w:val="clear" w:color="auto" w:fill="auto"/>
              <w:spacing w:after="0" w:line="252" w:lineRule="exact"/>
              <w:jc w:val="left"/>
            </w:pPr>
            <w:r>
              <w:rPr>
                <w:rStyle w:val="210pt"/>
                <w:color w:val="000000"/>
              </w:rPr>
              <w:t>Переводом жилого помещения в нежилое помещение и нежилого помещения в жилое помещение</w:t>
            </w:r>
          </w:p>
        </w:tc>
      </w:tr>
      <w:tr w:rsidR="00BB42BE">
        <w:trPr>
          <w:trHeight w:hRule="exact" w:val="338"/>
        </w:trPr>
        <w:tc>
          <w:tcPr>
            <w:tcW w:w="619" w:type="dxa"/>
            <w:vMerge/>
            <w:tcBorders>
              <w:top w:val="nil"/>
              <w:left w:val="single" w:sz="4" w:space="0" w:color="auto"/>
              <w:bottom w:val="nil"/>
              <w:right w:val="nil"/>
            </w:tcBorders>
            <w:shd w:val="clear" w:color="auto" w:fill="FFFFFF"/>
          </w:tcPr>
          <w:p w:rsidR="00BB42BE" w:rsidRDefault="00BB42BE">
            <w:pPr>
              <w:pStyle w:val="22"/>
              <w:framePr w:w="10130" w:h="14054" w:wrap="none" w:vAnchor="page" w:hAnchor="page" w:x="1035" w:y="667"/>
              <w:shd w:val="clear" w:color="auto" w:fill="auto"/>
              <w:spacing w:after="0" w:line="252" w:lineRule="exact"/>
              <w:jc w:val="left"/>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0" w:h="14054" w:wrap="none" w:vAnchor="page" w:hAnchor="page" w:x="1035" w:y="667"/>
              <w:shd w:val="clear" w:color="auto" w:fill="auto"/>
              <w:spacing w:after="0" w:line="200" w:lineRule="exact"/>
              <w:jc w:val="center"/>
            </w:pPr>
            <w:r>
              <w:rPr>
                <w:rStyle w:val="210pt"/>
                <w:color w:val="000000"/>
              </w:rPr>
              <w:t>Кадастровый номер помещения</w:t>
            </w:r>
          </w:p>
        </w:tc>
        <w:tc>
          <w:tcPr>
            <w:tcW w:w="5584"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30" w:h="14054" w:wrap="none" w:vAnchor="page" w:hAnchor="page" w:x="1035" w:y="667"/>
              <w:shd w:val="clear" w:color="auto" w:fill="auto"/>
              <w:spacing w:after="0" w:line="200" w:lineRule="exact"/>
              <w:jc w:val="center"/>
            </w:pPr>
            <w:r>
              <w:rPr>
                <w:rStyle w:val="210pt"/>
                <w:color w:val="000000"/>
              </w:rPr>
              <w:t>Адрес помещения</w:t>
            </w: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pStyle w:val="22"/>
              <w:framePr w:w="10130" w:h="14054" w:wrap="none" w:vAnchor="page" w:hAnchor="page" w:x="1035" w:y="667"/>
              <w:shd w:val="clear" w:color="auto" w:fill="auto"/>
              <w:spacing w:after="0" w:line="200" w:lineRule="exact"/>
              <w:jc w:val="center"/>
            </w:pPr>
          </w:p>
        </w:tc>
        <w:tc>
          <w:tcPr>
            <w:tcW w:w="3927"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295"/>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vMerge/>
            <w:tcBorders>
              <w:top w:val="nil"/>
              <w:left w:val="single" w:sz="4" w:space="0" w:color="auto"/>
              <w:bottom w:val="single" w:sz="4" w:space="0" w:color="auto"/>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single" w:sz="4" w:space="0" w:color="auto"/>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bl>
    <w:p w:rsidR="00BB42BE" w:rsidRDefault="00CA7EFE">
      <w:pPr>
        <w:pStyle w:val="2b"/>
        <w:framePr w:wrap="none" w:vAnchor="page" w:hAnchor="page" w:x="1064" w:y="14786"/>
        <w:shd w:val="clear" w:color="auto" w:fill="auto"/>
        <w:spacing w:line="160" w:lineRule="exact"/>
      </w:pPr>
      <w:r>
        <w:rPr>
          <w:rStyle w:val="2a"/>
          <w:color w:val="000000"/>
          <w:vertAlign w:val="superscript"/>
        </w:rPr>
        <w:t>2</w:t>
      </w:r>
      <w:r>
        <w:rPr>
          <w:rStyle w:val="2a"/>
          <w:color w:val="000000"/>
        </w:rPr>
        <w:t xml:space="preserve"> Строка дублируется для каждого перераспределенного земельного участка.</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6822"/>
        <w:gridCol w:w="1404"/>
        <w:gridCol w:w="1912"/>
      </w:tblGrid>
      <w:tr w:rsidR="00BB42BE">
        <w:trPr>
          <w:trHeight w:hRule="exact" w:val="371"/>
        </w:trPr>
        <w:tc>
          <w:tcPr>
            <w:tcW w:w="6822" w:type="dxa"/>
            <w:tcBorders>
              <w:top w:val="single" w:sz="4" w:space="0" w:color="auto"/>
              <w:left w:val="single" w:sz="4" w:space="0" w:color="auto"/>
              <w:bottom w:val="nil"/>
              <w:right w:val="nil"/>
            </w:tcBorders>
            <w:shd w:val="clear" w:color="auto" w:fill="FFFFFF"/>
          </w:tcPr>
          <w:p w:rsidR="00BB42BE" w:rsidRDefault="0056069E">
            <w:pPr>
              <w:framePr w:w="10138" w:h="508" w:wrap="none" w:vAnchor="page" w:hAnchor="page" w:x="1031" w:y="667"/>
              <w:rPr>
                <w:color w:val="auto"/>
                <w:sz w:val="10"/>
                <w:szCs w:val="10"/>
              </w:rPr>
            </w:pPr>
            <w:r>
              <w:rPr>
                <w:noProof/>
              </w:rPr>
              <w:lastRenderedPageBreak/>
              <w:pict>
                <v:shape id="_x0000_s1039" type="#_x0000_t32" style="position:absolute;margin-left:84.25pt;margin-top:86.05pt;width:471.8pt;height:0;z-index:251671552;mso-position-horizontal-relative:page;mso-position-vertical-relative:page" o:allowincell="f" strokeweight="1.1pt">
                  <w10:wrap anchorx="page" anchory="page"/>
                </v:shape>
              </w:pict>
            </w:r>
            <w:r>
              <w:rPr>
                <w:noProof/>
              </w:rPr>
              <w:pict>
                <v:shape id="_x0000_s1040" type="#_x0000_t32" style="position:absolute;margin-left:107.65pt;margin-top:107.8pt;width:448.2pt;height:0;z-index:251672576;mso-position-horizontal-relative:page;mso-position-vertical-relative:page" o:allowincell="f" strokeweight="1.1pt">
                  <w10:wrap anchorx="page" anchory="page"/>
                </v:shape>
              </w:pict>
            </w:r>
            <w:r>
              <w:rPr>
                <w:noProof/>
              </w:rPr>
              <w:pict>
                <v:shape id="_x0000_s1041" type="#_x0000_t32" style="position:absolute;margin-left:84.1pt;margin-top:129.6pt;width:471.75pt;height:0;z-index:251673600;mso-position-horizontal-relative:page;mso-position-vertical-relative:page" o:allowincell="f" strokeweight="1.1pt">
                  <w10:wrap anchorx="page" anchory="page"/>
                </v:shape>
              </w:pict>
            </w:r>
            <w:r>
              <w:rPr>
                <w:noProof/>
              </w:rPr>
              <w:pict>
                <v:shape id="_x0000_s1042" type="#_x0000_t32" style="position:absolute;margin-left:84.1pt;margin-top:153pt;width:471.75pt;height:0;z-index:251674624;mso-position-horizontal-relative:page;mso-position-vertical-relative:page" o:allowincell="f" strokeweight="1.1pt">
                  <w10:wrap anchorx="page" anchory="page"/>
                </v:shape>
              </w:pict>
            </w:r>
            <w:r>
              <w:rPr>
                <w:noProof/>
              </w:rPr>
              <w:pict>
                <v:shape id="_x0000_s1043" type="#_x0000_t32" style="position:absolute;margin-left:84.1pt;margin-top:179.1pt;width:471.75pt;height:0;z-index:251675648;mso-position-horizontal-relative:page;mso-position-vertical-relative:page" o:allowincell="f" strokeweight="1.1pt">
                  <w10:wrap anchorx="page" anchory="page"/>
                </v:shape>
              </w:pict>
            </w:r>
            <w:r>
              <w:rPr>
                <w:noProof/>
              </w:rPr>
              <w:pict>
                <v:shape id="_x0000_s1044" type="#_x0000_t32" style="position:absolute;margin-left:83.9pt;margin-top:217.45pt;width:471.6pt;height:0;z-index:251676672;mso-position-horizontal-relative:page;mso-position-vertical-relative:page" o:allowincell="f" strokeweight="1.1pt">
                  <w10:wrap anchorx="page" anchory="page"/>
                </v:shape>
              </w:pict>
            </w:r>
            <w:r>
              <w:rPr>
                <w:noProof/>
              </w:rPr>
              <w:pict>
                <v:shape id="_x0000_s1045" type="#_x0000_t32" style="position:absolute;margin-left:83.55pt;margin-top:219.4pt;width:472.15pt;height:0;z-index:251677696;mso-position-horizontal-relative:page;mso-position-vertical-relative:page" o:allowincell="f" strokeweight="1.1pt">
                  <w10:wrap anchorx="page" anchory="page"/>
                </v:shape>
              </w:pict>
            </w:r>
            <w:r>
              <w:rPr>
                <w:noProof/>
              </w:rPr>
              <w:pict>
                <v:shape id="_x0000_s1046" type="#_x0000_t32" style="position:absolute;margin-left:83.55pt;margin-top:247.3pt;width:472.15pt;height:0;z-index:251678720;mso-position-horizontal-relative:page;mso-position-vertical-relative:page" o:allowincell="f" strokeweight="1.1pt">
                  <w10:wrap anchorx="page" anchory="page"/>
                </v:shape>
              </w:pict>
            </w:r>
            <w:r>
              <w:rPr>
                <w:noProof/>
              </w:rPr>
              <w:pict>
                <v:shape id="_x0000_s1047" type="#_x0000_t32" style="position:absolute;margin-left:83.55pt;margin-top:249.3pt;width:471.8pt;height:0;z-index:251679744;mso-position-horizontal-relative:page;mso-position-vertical-relative:page" o:allowincell="f" strokeweight="1.1pt">
                  <w10:wrap anchorx="page" anchory="page"/>
                </v:shape>
              </w:pict>
            </w:r>
            <w:r>
              <w:rPr>
                <w:noProof/>
              </w:rPr>
              <w:pict>
                <v:shape id="_x0000_s1048" type="#_x0000_t32" style="position:absolute;margin-left:83.75pt;margin-top:278.8pt;width:471.6pt;height:0;z-index:251680768;mso-position-horizontal-relative:page;mso-position-vertical-relative:page" o:allowincell="f" strokeweight="1.1pt">
                  <w10:wrap anchorx="page" anchory="page"/>
                </v:shape>
              </w:pict>
            </w:r>
            <w:r>
              <w:rPr>
                <w:noProof/>
              </w:rPr>
              <w:pict>
                <v:shape id="_x0000_s1049" type="#_x0000_t32" style="position:absolute;margin-left:83.2pt;margin-top:304.2pt;width:472.15pt;height:0;z-index:251681792;mso-position-horizontal-relative:page;mso-position-vertical-relative:page" o:allowincell="f" strokeweight="1.1pt">
                  <w10:wrap anchorx="page" anchory="page"/>
                </v:shape>
              </w:pict>
            </w:r>
            <w:r>
              <w:rPr>
                <w:noProof/>
              </w:rPr>
              <w:pict>
                <v:shape id="_x0000_s1050" type="#_x0000_t32" style="position:absolute;margin-left:82.85pt;margin-top:428.2pt;width:471.95pt;height:0;z-index:251682816;mso-position-horizontal-relative:page;mso-position-vertical-relative:page" o:allowincell="f" strokeweight="1.1pt">
                  <w10:wrap anchorx="page" anchory="page"/>
                </v:shape>
              </w:pict>
            </w:r>
            <w:r>
              <w:rPr>
                <w:noProof/>
              </w:rPr>
              <w:pict>
                <v:shape id="_x0000_s1051" type="#_x0000_t32" style="position:absolute;margin-left:82.65pt;margin-top:450.7pt;width:472.15pt;height:0;z-index:251683840;mso-position-horizontal-relative:page;mso-position-vertical-relative:page" o:allowincell="f" strokeweight="1.1pt">
                  <w10:wrap anchorx="page" anchory="page"/>
                </v:shape>
              </w:pict>
            </w:r>
            <w:r>
              <w:rPr>
                <w:noProof/>
              </w:rPr>
              <w:pict>
                <v:shape id="_x0000_s1052" type="#_x0000_t32" style="position:absolute;margin-left:82.65pt;margin-top:472.5pt;width:471.95pt;height:0;z-index:251684864;mso-position-horizontal-relative:page;mso-position-vertical-relative:page" o:allowincell="f" strokeweight="1.1pt">
                  <w10:wrap anchorx="page" anchory="page"/>
                </v:shape>
              </w:pict>
            </w:r>
            <w:r>
              <w:rPr>
                <w:noProof/>
              </w:rPr>
              <w:pict>
                <v:shape id="_x0000_s1053" type="#_x0000_t32" style="position:absolute;margin-left:82.3pt;margin-top:503.65pt;width:472.5pt;height:0;z-index:251685888;mso-position-horizontal-relative:page;mso-position-vertical-relative:page" o:allowincell="f" strokeweight="1.1pt">
                  <w10:wrap anchorx="page" anchory="page"/>
                </v:shape>
              </w:pict>
            </w:r>
            <w:r>
              <w:rPr>
                <w:noProof/>
              </w:rPr>
              <w:pict>
                <v:shape id="_x0000_s1054" type="#_x0000_t32" style="position:absolute;margin-left:278.15pt;margin-top:516.95pt;width:276.45pt;height:0;z-index:251686912;mso-position-horizontal-relative:page;mso-position-vertical-relative:page" o:allowincell="f" strokeweight="1.1pt">
                  <w10:wrap anchorx="page" anchory="page"/>
                </v:shape>
              </w:pict>
            </w:r>
            <w:r>
              <w:rPr>
                <w:noProof/>
              </w:rPr>
              <w:pict>
                <v:shape id="_x0000_s1055" type="#_x0000_t32" style="position:absolute;margin-left:82.3pt;margin-top:529.9pt;width:472.5pt;height:0;z-index:251687936;mso-position-horizontal-relative:page;mso-position-vertical-relative:page" o:allowincell="f" strokeweight="1.1pt">
                  <w10:wrap anchorx="page" anchory="page"/>
                </v:shape>
              </w:pict>
            </w:r>
            <w:r>
              <w:rPr>
                <w:noProof/>
              </w:rPr>
              <w:pict>
                <v:shape id="_x0000_s1056" type="#_x0000_t32" style="position:absolute;margin-left:81.95pt;margin-top:599.75pt;width:472.3pt;height:0;z-index:251688960;mso-position-horizontal-relative:page;mso-position-vertical-relative:page" o:allowincell="f" strokeweight="1.1pt">
                  <w10:wrap anchorx="page" anchory="page"/>
                </v:shape>
              </w:pict>
            </w:r>
            <w:r>
              <w:rPr>
                <w:noProof/>
              </w:rPr>
              <w:pict>
                <v:shape id="_x0000_s1057" type="#_x0000_t32" style="position:absolute;margin-left:81.75pt;margin-top:623pt;width:472.5pt;height:0;z-index:251689984;mso-position-horizontal-relative:page;mso-position-vertical-relative:page" o:allowincell="f" strokeweight="1.1pt">
                  <w10:wrap anchorx="page" anchory="page"/>
                </v:shape>
              </w:pict>
            </w:r>
            <w:r>
              <w:rPr>
                <w:noProof/>
              </w:rPr>
              <w:pict>
                <v:shape id="_x0000_s1058" type="#_x0000_t32" style="position:absolute;margin-left:376.75pt;margin-top:249.85pt;width:4.35pt;height:0;z-index:251691008;mso-position-horizontal-relative:page;mso-position-vertical-relative:page" o:allowincell="f" strokeweight=".2pt">
                  <v:stroke dashstyle="dash"/>
                  <w10:wrap anchorx="page" anchory="page"/>
                </v:shape>
              </w:pict>
            </w:r>
            <w:r>
              <w:rPr>
                <w:noProof/>
              </w:rPr>
              <w:pict>
                <v:shape id="_x0000_s1059" type="#_x0000_t32" style="position:absolute;margin-left:206.15pt;margin-top:303.65pt;width:3.2pt;height:0;z-index:251692032;mso-position-horizontal-relative:page;mso-position-vertical-relative:page" o:allowincell="f" strokeweight=".2pt">
                  <v:stroke dashstyle="dash"/>
                  <w10:wrap anchorx="page" anchory="page"/>
                </v:shape>
              </w:pict>
            </w:r>
            <w:r>
              <w:rPr>
                <w:noProof/>
              </w:rPr>
              <w:pict>
                <v:shape id="_x0000_s1060" type="#_x0000_t32" style="position:absolute;margin-left:530.85pt;margin-top:304.75pt;width:7.55pt;height:0;z-index:251693056;mso-position-horizontal-relative:page;mso-position-vertical-relative:page" o:allowincell="f" strokeweight=".2pt">
                  <v:stroke dashstyle="dash"/>
                  <w10:wrap anchorx="page" anchory="page"/>
                </v:shape>
              </w:pict>
            </w:r>
            <w:r>
              <w:rPr>
                <w:noProof/>
              </w:rPr>
              <w:pict>
                <v:shape id="_x0000_s1061" type="#_x0000_t32" style="position:absolute;margin-left:451.1pt;margin-top:426.8pt;width:3.6pt;height:0;z-index:251694080;mso-position-horizontal-relative:page;mso-position-vertical-relative:page" o:allowincell="f" strokeweight=".2pt">
                  <v:stroke dashstyle="dash"/>
                  <w10:wrap anchorx="page" anchory="page"/>
                </v:shape>
              </w:pict>
            </w:r>
            <w:r>
              <w:rPr>
                <w:noProof/>
              </w:rPr>
              <w:pict>
                <v:shape id="_x0000_s1062" type="#_x0000_t32" style="position:absolute;margin-left:100.1pt;margin-top:429.65pt;width:3.25pt;height:0;z-index:251695104;mso-position-horizontal-relative:page;mso-position-vertical-relative:page" o:allowincell="f" strokeweight=".2pt">
                  <v:stroke dashstyle="dash"/>
                  <w10:wrap anchorx="page" anchory="page"/>
                </v:shape>
              </w:pict>
            </w:r>
            <w:r>
              <w:rPr>
                <w:noProof/>
              </w:rPr>
              <w:pict>
                <v:shape id="_x0000_s1063" type="#_x0000_t32" style="position:absolute;margin-left:273.25pt;margin-top:429.85pt;width:4pt;height:0;z-index:251696128;mso-position-horizontal-relative:page;mso-position-vertical-relative:page" o:allowincell="f" strokeweight=".2pt">
                  <v:stroke dashstyle="dash"/>
                  <w10:wrap anchorx="page" anchory="page"/>
                </v:shape>
              </w:pict>
            </w:r>
            <w:r>
              <w:rPr>
                <w:noProof/>
              </w:rPr>
              <w:pict>
                <v:shape id="_x0000_s1064" type="#_x0000_t32" style="position:absolute;margin-left:220.9pt;margin-top:471.95pt;width:3.25pt;height:0;z-index:251697152;mso-position-horizontal-relative:page;mso-position-vertical-relative:page" o:allowincell="f" strokeweight=".2pt">
                  <v:stroke dashstyle="dash"/>
                  <w10:wrap anchorx="page" anchory="page"/>
                </v:shape>
              </w:pict>
            </w:r>
            <w:r>
              <w:rPr>
                <w:noProof/>
              </w:rPr>
              <w:pict>
                <v:shape id="_x0000_s1065" type="#_x0000_t32" style="position:absolute;margin-left:304.95pt;margin-top:502.9pt;width:3.6pt;height:0;z-index:251698176;mso-position-horizontal-relative:page;mso-position-vertical-relative:page" o:allowincell="f" strokeweight=".2pt">
                  <v:stroke dashstyle="dash"/>
                  <w10:wrap anchorx="page" anchory="page"/>
                </v:shape>
              </w:pict>
            </w:r>
            <w:r>
              <w:rPr>
                <w:noProof/>
              </w:rPr>
              <w:pict>
                <v:shape id="_x0000_s1066" type="#_x0000_t32" style="position:absolute;margin-left:545.8pt;margin-top:503.3pt;width:3.6pt;height:0;z-index:251699200;mso-position-horizontal-relative:page;mso-position-vertical-relative:page" o:allowincell="f" strokeweight=".2pt">
                  <v:stroke dashstyle="dash"/>
                  <w10:wrap anchorx="page" anchory="page"/>
                </v:shape>
              </w:pict>
            </w:r>
            <w:r>
              <w:rPr>
                <w:noProof/>
              </w:rPr>
              <w:pict>
                <v:shape id="_x0000_s1067" type="#_x0000_t32" style="position:absolute;margin-left:344.75pt;margin-top:516.05pt;width:3.2pt;height:0;z-index:251700224;mso-position-horizontal-relative:page;mso-position-vertical-relative:page" o:allowincell="f" strokeweight=".2pt">
                  <v:stroke dashstyle="dash"/>
                  <w10:wrap anchorx="page" anchory="page"/>
                </v:shape>
              </w:pict>
            </w:r>
            <w:r>
              <w:rPr>
                <w:noProof/>
              </w:rPr>
              <w:pict>
                <v:shape id="_x0000_s1068" type="#_x0000_t32" style="position:absolute;margin-left:446.95pt;margin-top:517.5pt;width:3.25pt;height:0;z-index:251701248;mso-position-horizontal-relative:page;mso-position-vertical-relative:page" o:allowincell="f" strokeweight=".2pt">
                  <v:stroke dashstyle="dash"/>
                  <w10:wrap anchorx="page" anchory="page"/>
                </v:shape>
              </w:pict>
            </w:r>
            <w:r>
              <w:rPr>
                <w:noProof/>
              </w:rPr>
              <w:pict>
                <v:shape id="_x0000_s1069" type="#_x0000_t32" style="position:absolute;margin-left:425.55pt;margin-top:598.15pt;width:3.8pt;height:0;z-index:251702272;mso-position-horizontal-relative:page;mso-position-vertical-relative:page" o:allowincell="f" strokeweight=".2pt">
                  <v:stroke dashstyle="dash"/>
                  <w10:wrap anchorx="page" anchory="page"/>
                </v:shape>
              </w:pict>
            </w:r>
            <w:r>
              <w:rPr>
                <w:noProof/>
              </w:rPr>
              <w:pict>
                <v:shape id="_x0000_s1070" type="#_x0000_t32" style="position:absolute;margin-left:514.65pt;margin-top:601.55pt;width:3.95pt;height:0;z-index:251703296;mso-position-horizontal-relative:page;mso-position-vertical-relative:page" o:allowincell="f" strokeweight=".2pt">
                  <v:stroke dashstyle="dash"/>
                  <w10:wrap anchorx="page" anchory="page"/>
                </v:shape>
              </w:pict>
            </w:r>
            <w:r>
              <w:rPr>
                <w:noProof/>
              </w:rPr>
              <w:pict>
                <v:shape id="_x0000_s1071" type="#_x0000_t32" style="position:absolute;margin-left:86.8pt;margin-top:622.45pt;width:3.25pt;height:0;z-index:251704320;mso-position-horizontal-relative:page;mso-position-vertical-relative:page" o:allowincell="f" strokeweight=".2pt">
                  <v:stroke dashstyle="dash"/>
                  <w10:wrap anchorx="page" anchory="page"/>
                </v:shape>
              </w:pict>
            </w:r>
          </w:p>
        </w:tc>
        <w:tc>
          <w:tcPr>
            <w:tcW w:w="1404" w:type="dxa"/>
            <w:tcBorders>
              <w:top w:val="single" w:sz="4" w:space="0" w:color="auto"/>
              <w:left w:val="single" w:sz="4" w:space="0" w:color="auto"/>
              <w:bottom w:val="nil"/>
              <w:right w:val="nil"/>
            </w:tcBorders>
            <w:shd w:val="clear" w:color="auto" w:fill="FFFFFF"/>
            <w:vAlign w:val="bottom"/>
          </w:tcPr>
          <w:p w:rsidR="00BB42BE" w:rsidRDefault="00CA7EFE">
            <w:pPr>
              <w:pStyle w:val="22"/>
              <w:framePr w:w="10138" w:h="508" w:wrap="none" w:vAnchor="page" w:hAnchor="page" w:x="1031" w:y="667"/>
              <w:shd w:val="clear" w:color="auto" w:fill="auto"/>
              <w:tabs>
                <w:tab w:val="left" w:leader="underscore" w:pos="1120"/>
              </w:tabs>
              <w:spacing w:after="0" w:line="200" w:lineRule="exact"/>
            </w:pPr>
            <w:r>
              <w:rPr>
                <w:rStyle w:val="210pt"/>
                <w:color w:val="000000"/>
              </w:rPr>
              <w:t>Лист№</w:t>
            </w:r>
            <w:r>
              <w:rPr>
                <w:rStyle w:val="210pt"/>
                <w:color w:val="000000"/>
              </w:rPr>
              <w:tab/>
            </w:r>
          </w:p>
        </w:tc>
        <w:tc>
          <w:tcPr>
            <w:tcW w:w="1912"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38" w:h="508" w:wrap="none" w:vAnchor="page" w:hAnchor="page" w:x="1031" w:y="667"/>
              <w:shd w:val="clear" w:color="auto" w:fill="auto"/>
              <w:spacing w:after="0" w:line="200" w:lineRule="exact"/>
              <w:jc w:val="left"/>
            </w:pPr>
            <w:r>
              <w:rPr>
                <w:rStyle w:val="210pt"/>
                <w:color w:val="000000"/>
              </w:rPr>
              <w:t>Всего листов</w:t>
            </w:r>
          </w:p>
        </w:tc>
      </w:tr>
      <w:tr w:rsidR="00BB42BE">
        <w:trPr>
          <w:trHeight w:hRule="exact" w:val="137"/>
        </w:trPr>
        <w:tc>
          <w:tcPr>
            <w:tcW w:w="1013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B42BE" w:rsidRDefault="00CA7EFE">
            <w:pPr>
              <w:pStyle w:val="22"/>
              <w:framePr w:w="10138" w:h="508" w:wrap="none" w:vAnchor="page" w:hAnchor="page" w:x="1031" w:y="667"/>
              <w:shd w:val="clear" w:color="auto" w:fill="auto"/>
              <w:tabs>
                <w:tab w:val="left" w:leader="hyphen" w:pos="8647"/>
                <w:tab w:val="left" w:leader="hyphen" w:pos="9511"/>
              </w:tabs>
              <w:spacing w:after="0" w:line="100" w:lineRule="exact"/>
            </w:pPr>
            <w:r>
              <w:rPr>
                <w:rStyle w:val="2FranklinGothicBook"/>
                <w:color w:val="000000"/>
              </w:rPr>
              <w:t>J—</w:t>
            </w:r>
            <w:r>
              <w:rPr>
                <w:rStyle w:val="2FranklinGothicBook"/>
                <w:color w:val="000000"/>
                <w:lang w:val="ru-RU" w:eastAsia="ru-RU"/>
              </w:rPr>
              <w:tab/>
            </w:r>
            <w:r>
              <w:rPr>
                <w:rStyle w:val="2FranklinGothicBook"/>
                <w:color w:val="000000"/>
                <w:lang w:val="ru-RU" w:eastAsia="ru-RU"/>
              </w:rPr>
              <w:tab/>
            </w:r>
            <w:r>
              <w:rPr>
                <w:rStyle w:val="2FranklinGothicBook"/>
                <w:color w:val="000000"/>
                <w:lang w:val="ru-RU" w:eastAsia="ru-RU"/>
              </w:rPr>
              <w:tab/>
            </w:r>
            <w:r>
              <w:rPr>
                <w:rStyle w:val="2FranklinGothicBook"/>
                <w:color w:val="000000"/>
                <w:lang w:val="ru-RU" w:eastAsia="ru-RU"/>
              </w:rPr>
              <w:tab/>
            </w:r>
          </w:p>
        </w:tc>
      </w:tr>
    </w:tbl>
    <w:p w:rsidR="00BB42BE" w:rsidRDefault="00CA7EFE">
      <w:pPr>
        <w:pStyle w:val="16"/>
        <w:framePr w:w="7898" w:h="540" w:hRule="exact" w:wrap="none" w:vAnchor="page" w:hAnchor="page" w:x="2241" w:y="1142"/>
        <w:shd w:val="clear" w:color="auto" w:fill="auto"/>
      </w:pPr>
      <w:r>
        <w:rPr>
          <w:rStyle w:val="a6"/>
          <w:b/>
          <w:bCs/>
          <w:color w:val="000000"/>
        </w:rPr>
        <w:t xml:space="preserve">Образованием помещен </w:t>
      </w:r>
      <w:proofErr w:type="spellStart"/>
      <w:r>
        <w:rPr>
          <w:rStyle w:val="a6"/>
          <w:b/>
          <w:bCs/>
          <w:color w:val="000000"/>
        </w:rPr>
        <w:t>ия</w:t>
      </w:r>
      <w:proofErr w:type="spellEnd"/>
      <w:r>
        <w:rPr>
          <w:rStyle w:val="a6"/>
          <w:b/>
          <w:bCs/>
          <w:color w:val="000000"/>
        </w:rPr>
        <w:t>(</w:t>
      </w:r>
      <w:proofErr w:type="spellStart"/>
      <w:r>
        <w:rPr>
          <w:rStyle w:val="a6"/>
          <w:b/>
          <w:bCs/>
          <w:color w:val="000000"/>
        </w:rPr>
        <w:t>ий</w:t>
      </w:r>
      <w:proofErr w:type="spellEnd"/>
      <w:r>
        <w:rPr>
          <w:rStyle w:val="a6"/>
          <w:b/>
          <w:bCs/>
          <w:color w:val="000000"/>
        </w:rPr>
        <w:t>) в здании (строении), сооружении путем раздела здания (строения), сооружения</w:t>
      </w:r>
    </w:p>
    <w:p w:rsidR="00BB42BE" w:rsidRDefault="00CA7EFE">
      <w:pPr>
        <w:pStyle w:val="91"/>
        <w:framePr w:w="10138" w:h="257" w:hRule="exact" w:wrap="none" w:vAnchor="page" w:hAnchor="page" w:x="1031" w:y="1800"/>
        <w:shd w:val="clear" w:color="auto" w:fill="auto"/>
        <w:spacing w:before="0" w:after="0" w:line="200" w:lineRule="exact"/>
        <w:ind w:right="5465"/>
        <w:jc w:val="right"/>
      </w:pPr>
      <w:r>
        <w:rPr>
          <w:rStyle w:val="9"/>
          <w:color w:val="000000"/>
        </w:rPr>
        <w:t>Образование жилого помещения</w:t>
      </w:r>
    </w:p>
    <w:p w:rsidR="00BB42BE" w:rsidRDefault="00CA7EFE">
      <w:pPr>
        <w:pStyle w:val="91"/>
        <w:framePr w:wrap="none" w:vAnchor="page" w:hAnchor="page" w:x="6165" w:y="1799"/>
        <w:shd w:val="clear" w:color="auto" w:fill="auto"/>
        <w:spacing w:before="0" w:after="0" w:line="200" w:lineRule="exact"/>
        <w:jc w:val="left"/>
      </w:pPr>
      <w:r>
        <w:rPr>
          <w:rStyle w:val="9"/>
          <w:color w:val="000000"/>
        </w:rPr>
        <w:t>Количество образуемых помещений</w:t>
      </w:r>
    </w:p>
    <w:p w:rsidR="00BB42BE" w:rsidRDefault="00CA7EFE">
      <w:pPr>
        <w:pStyle w:val="91"/>
        <w:framePr w:w="10138" w:h="254" w:hRule="exact" w:wrap="none" w:vAnchor="page" w:hAnchor="page" w:x="1031" w:y="2242"/>
        <w:shd w:val="clear" w:color="auto" w:fill="auto"/>
        <w:spacing w:before="0" w:after="0" w:line="200" w:lineRule="exact"/>
        <w:ind w:left="120"/>
      </w:pPr>
      <w:r>
        <w:rPr>
          <w:rStyle w:val="9"/>
          <w:color w:val="000000"/>
        </w:rPr>
        <w:t>Образование нежилого помещения Количество образуемых помещений</w:t>
      </w:r>
    </w:p>
    <w:p w:rsidR="00BB42BE" w:rsidRDefault="00CA7EFE">
      <w:pPr>
        <w:pStyle w:val="91"/>
        <w:framePr w:w="10138" w:h="264" w:hRule="exact" w:wrap="none" w:vAnchor="page" w:hAnchor="page" w:x="1031" w:y="2685"/>
        <w:shd w:val="clear" w:color="auto" w:fill="auto"/>
        <w:spacing w:before="0" w:after="0" w:line="200" w:lineRule="exact"/>
        <w:ind w:right="5753"/>
        <w:jc w:val="right"/>
      </w:pPr>
      <w:r>
        <w:rPr>
          <w:rStyle w:val="9"/>
          <w:color w:val="000000"/>
        </w:rPr>
        <w:t>Кадастровый номер здания, сооружения</w:t>
      </w:r>
    </w:p>
    <w:p w:rsidR="00BB42BE" w:rsidRDefault="00CA7EFE">
      <w:pPr>
        <w:pStyle w:val="91"/>
        <w:framePr w:wrap="none" w:vAnchor="page" w:hAnchor="page" w:x="5625" w:y="2692"/>
        <w:shd w:val="clear" w:color="auto" w:fill="auto"/>
        <w:spacing w:before="0" w:after="0" w:line="200" w:lineRule="exact"/>
        <w:jc w:val="left"/>
      </w:pPr>
      <w:r>
        <w:rPr>
          <w:rStyle w:val="9"/>
          <w:color w:val="000000"/>
        </w:rPr>
        <w:t>Адрес здания, сооружения</w:t>
      </w:r>
    </w:p>
    <w:p w:rsidR="00BB42BE" w:rsidRDefault="00CA7EFE">
      <w:pPr>
        <w:pStyle w:val="91"/>
        <w:framePr w:wrap="none" w:vAnchor="page" w:hAnchor="page" w:x="1031" w:y="3617"/>
        <w:shd w:val="clear" w:color="auto" w:fill="auto"/>
        <w:spacing w:before="0" w:after="0" w:line="200" w:lineRule="exact"/>
        <w:ind w:left="780"/>
        <w:jc w:val="left"/>
      </w:pPr>
      <w:r>
        <w:rPr>
          <w:rStyle w:val="9"/>
          <w:color w:val="000000"/>
        </w:rPr>
        <w:t>Дополнительная информация:</w:t>
      </w:r>
    </w:p>
    <w:p w:rsidR="00BB42BE" w:rsidRDefault="00CA7EFE">
      <w:pPr>
        <w:pStyle w:val="141"/>
        <w:framePr w:w="10138" w:h="544" w:hRule="exact" w:wrap="none" w:vAnchor="page" w:hAnchor="page" w:x="1031" w:y="4385"/>
        <w:shd w:val="clear" w:color="auto" w:fill="auto"/>
        <w:spacing w:line="248" w:lineRule="exact"/>
        <w:ind w:left="1240"/>
      </w:pPr>
      <w:r>
        <w:rPr>
          <w:rStyle w:val="140"/>
          <w:b/>
          <w:bCs/>
          <w:color w:val="000000"/>
        </w:rPr>
        <w:t>Образованием помещения(</w:t>
      </w:r>
      <w:proofErr w:type="spellStart"/>
      <w:r>
        <w:rPr>
          <w:rStyle w:val="140"/>
          <w:b/>
          <w:bCs/>
          <w:color w:val="000000"/>
        </w:rPr>
        <w:t>ии</w:t>
      </w:r>
      <w:proofErr w:type="spellEnd"/>
      <w:r>
        <w:rPr>
          <w:rStyle w:val="140"/>
          <w:b/>
          <w:bCs/>
          <w:color w:val="000000"/>
        </w:rPr>
        <w:t xml:space="preserve">) в здании (строении), сооружении путем раздела помещения, </w:t>
      </w:r>
      <w:proofErr w:type="spellStart"/>
      <w:r>
        <w:rPr>
          <w:rStyle w:val="140"/>
          <w:b/>
          <w:bCs/>
          <w:color w:val="000000"/>
        </w:rPr>
        <w:t>машино</w:t>
      </w:r>
      <w:proofErr w:type="spellEnd"/>
      <w:r>
        <w:rPr>
          <w:rStyle w:val="140"/>
          <w:b/>
          <w:bCs/>
          <w:color w:val="000000"/>
        </w:rPr>
        <w:t>-места</w:t>
      </w:r>
    </w:p>
    <w:p w:rsidR="00BB42BE" w:rsidRDefault="00CA7EFE">
      <w:pPr>
        <w:pStyle w:val="91"/>
        <w:framePr w:w="2693" w:h="612" w:hRule="exact" w:wrap="none" w:vAnchor="page" w:hAnchor="page" w:x="1874" w:y="4937"/>
        <w:shd w:val="clear" w:color="auto" w:fill="auto"/>
        <w:spacing w:before="0" w:after="0" w:line="292" w:lineRule="exact"/>
      </w:pPr>
      <w:r>
        <w:rPr>
          <w:rStyle w:val="9"/>
          <w:color w:val="000000"/>
        </w:rPr>
        <w:t>Назначение помещения</w:t>
      </w:r>
      <w:r>
        <w:rPr>
          <w:rStyle w:val="9"/>
          <w:color w:val="000000"/>
        </w:rPr>
        <w:br/>
        <w:t>(жилое (нежилое) помещение)</w:t>
      </w:r>
      <w:r>
        <w:rPr>
          <w:rStyle w:val="9"/>
          <w:color w:val="000000"/>
          <w:vertAlign w:val="superscript"/>
        </w:rPr>
        <w:t>3</w:t>
      </w:r>
    </w:p>
    <w:p w:rsidR="00BB42BE" w:rsidRDefault="00CA7EFE">
      <w:pPr>
        <w:pStyle w:val="91"/>
        <w:framePr w:wrap="none" w:vAnchor="page" w:hAnchor="page" w:x="5646" w:y="5161"/>
        <w:shd w:val="clear" w:color="auto" w:fill="auto"/>
        <w:spacing w:before="0" w:after="0" w:line="200" w:lineRule="exact"/>
        <w:jc w:val="left"/>
      </w:pPr>
      <w:r>
        <w:rPr>
          <w:rStyle w:val="9"/>
          <w:color w:val="000000"/>
        </w:rPr>
        <w:t>Вид помещения</w:t>
      </w:r>
    </w:p>
    <w:p w:rsidR="00BB42BE" w:rsidRDefault="00CA7EFE">
      <w:pPr>
        <w:pStyle w:val="91"/>
        <w:framePr w:wrap="none" w:vAnchor="page" w:hAnchor="page" w:x="8454" w:y="5183"/>
        <w:shd w:val="clear" w:color="auto" w:fill="auto"/>
        <w:spacing w:before="0" w:after="0" w:line="200" w:lineRule="exact"/>
        <w:jc w:val="left"/>
      </w:pPr>
      <w:r>
        <w:rPr>
          <w:rStyle w:val="9"/>
          <w:color w:val="000000"/>
        </w:rPr>
        <w:t>Количество помещений</w:t>
      </w:r>
    </w:p>
    <w:p w:rsidR="00BB42BE" w:rsidRDefault="00CA7EFE">
      <w:pPr>
        <w:pStyle w:val="22"/>
        <w:framePr w:wrap="none" w:vAnchor="page" w:hAnchor="page" w:x="10442" w:y="5038"/>
        <w:shd w:val="clear" w:color="auto" w:fill="auto"/>
        <w:spacing w:after="0" w:line="260" w:lineRule="exact"/>
        <w:jc w:val="left"/>
      </w:pPr>
      <w:r>
        <w:rPr>
          <w:rStyle w:val="21"/>
          <w:color w:val="000000"/>
        </w:rPr>
        <w:t>- э</w:t>
      </w:r>
    </w:p>
    <w:p w:rsidR="00BB42BE" w:rsidRDefault="00CA7EFE">
      <w:pPr>
        <w:pStyle w:val="91"/>
        <w:framePr w:w="3643" w:h="539" w:hRule="exact" w:wrap="none" w:vAnchor="page" w:hAnchor="page" w:x="1758" w:y="6090"/>
        <w:shd w:val="clear" w:color="auto" w:fill="auto"/>
        <w:spacing w:before="0" w:after="0" w:line="256" w:lineRule="exact"/>
        <w:jc w:val="both"/>
      </w:pPr>
      <w:r>
        <w:rPr>
          <w:rStyle w:val="9"/>
          <w:color w:val="000000"/>
        </w:rPr>
        <w:t>Кадастровый номер помещения, машино</w:t>
      </w:r>
      <w:r>
        <w:rPr>
          <w:rStyle w:val="9"/>
          <w:color w:val="000000"/>
        </w:rPr>
        <w:softHyphen/>
        <w:t>места, раздел которого осуществляется</w:t>
      </w:r>
    </w:p>
    <w:p w:rsidR="00BB42BE" w:rsidRDefault="00CA7EFE">
      <w:pPr>
        <w:pStyle w:val="91"/>
        <w:framePr w:w="10138" w:h="537" w:hRule="exact" w:wrap="none" w:vAnchor="page" w:hAnchor="page" w:x="1031" w:y="6091"/>
        <w:shd w:val="clear" w:color="auto" w:fill="auto"/>
        <w:spacing w:before="0" w:after="0" w:line="252" w:lineRule="exact"/>
        <w:ind w:left="4579"/>
        <w:jc w:val="left"/>
      </w:pPr>
      <w:r>
        <w:rPr>
          <w:rStyle w:val="9"/>
          <w:color w:val="000000"/>
        </w:rPr>
        <w:t xml:space="preserve">Адрес помещения, </w:t>
      </w:r>
      <w:proofErr w:type="spellStart"/>
      <w:r>
        <w:rPr>
          <w:rStyle w:val="9"/>
          <w:color w:val="000000"/>
        </w:rPr>
        <w:t>машино</w:t>
      </w:r>
      <w:proofErr w:type="spellEnd"/>
      <w:r>
        <w:rPr>
          <w:rStyle w:val="9"/>
          <w:color w:val="000000"/>
        </w:rPr>
        <w:t>-места, раздел которого</w:t>
      </w:r>
      <w:r>
        <w:rPr>
          <w:rStyle w:val="9"/>
          <w:color w:val="000000"/>
        </w:rPr>
        <w:br/>
        <w:t>осуществляется</w:t>
      </w:r>
    </w:p>
    <w:p w:rsidR="00BB42BE" w:rsidRDefault="00CA7EFE">
      <w:pPr>
        <w:pStyle w:val="91"/>
        <w:framePr w:wrap="none" w:vAnchor="page" w:hAnchor="page" w:x="1031" w:y="7225"/>
        <w:shd w:val="clear" w:color="auto" w:fill="auto"/>
        <w:spacing w:before="0" w:after="0" w:line="200" w:lineRule="exact"/>
        <w:ind w:left="760"/>
        <w:jc w:val="left"/>
      </w:pPr>
      <w:r>
        <w:rPr>
          <w:rStyle w:val="9"/>
          <w:color w:val="000000"/>
        </w:rPr>
        <w:t>Дополнительная информация:</w:t>
      </w:r>
    </w:p>
    <w:p w:rsidR="00BB42BE" w:rsidRDefault="00CA7EFE">
      <w:pPr>
        <w:pStyle w:val="141"/>
        <w:framePr w:w="10138" w:h="540" w:hRule="exact" w:wrap="none" w:vAnchor="page" w:hAnchor="page" w:x="1031" w:y="7989"/>
        <w:shd w:val="clear" w:color="auto" w:fill="auto"/>
        <w:spacing w:line="248" w:lineRule="exact"/>
        <w:ind w:left="1220"/>
      </w:pPr>
      <w:r>
        <w:rPr>
          <w:rStyle w:val="140"/>
          <w:b/>
          <w:bCs/>
          <w:color w:val="000000"/>
        </w:rPr>
        <w:t xml:space="preserve">Образованием помещения в здании (строении), сооружении путем объединения помещений, </w:t>
      </w:r>
      <w:proofErr w:type="spellStart"/>
      <w:r>
        <w:rPr>
          <w:rStyle w:val="140"/>
          <w:b/>
          <w:bCs/>
          <w:color w:val="000000"/>
        </w:rPr>
        <w:t>машино</w:t>
      </w:r>
      <w:proofErr w:type="spellEnd"/>
      <w:r>
        <w:rPr>
          <w:rStyle w:val="140"/>
          <w:b/>
          <w:bCs/>
          <w:color w:val="000000"/>
        </w:rPr>
        <w:t>-мест в здании (строении), сооружении</w:t>
      </w:r>
    </w:p>
    <w:p w:rsidR="00BB42BE" w:rsidRDefault="00CA7EFE">
      <w:pPr>
        <w:pStyle w:val="91"/>
        <w:framePr w:wrap="none" w:vAnchor="page" w:hAnchor="page" w:x="2795" w:y="8654"/>
        <w:shd w:val="clear" w:color="auto" w:fill="auto"/>
        <w:spacing w:before="0" w:after="0" w:line="200" w:lineRule="exact"/>
        <w:jc w:val="left"/>
      </w:pPr>
      <w:r>
        <w:rPr>
          <w:rStyle w:val="9"/>
          <w:color w:val="000000"/>
        </w:rPr>
        <w:t>Образование жилого помещения</w:t>
      </w:r>
    </w:p>
    <w:p w:rsidR="00BB42BE" w:rsidRDefault="00CA7EFE">
      <w:pPr>
        <w:pStyle w:val="91"/>
        <w:framePr w:wrap="none" w:vAnchor="page" w:hAnchor="page" w:x="7187" w:y="8657"/>
        <w:shd w:val="clear" w:color="auto" w:fill="auto"/>
        <w:spacing w:before="0" w:after="0" w:line="200" w:lineRule="exact"/>
        <w:jc w:val="left"/>
      </w:pPr>
      <w:r>
        <w:rPr>
          <w:rStyle w:val="9"/>
          <w:color w:val="000000"/>
        </w:rPr>
        <w:t>Образование нежилого помещения</w:t>
      </w:r>
    </w:p>
    <w:p w:rsidR="00BB42BE" w:rsidRDefault="00CA7EFE">
      <w:pPr>
        <w:pStyle w:val="91"/>
        <w:framePr w:wrap="none" w:vAnchor="page" w:hAnchor="page" w:x="1031" w:y="9104"/>
        <w:shd w:val="clear" w:color="auto" w:fill="auto"/>
        <w:spacing w:before="0" w:after="0" w:line="200" w:lineRule="exact"/>
        <w:ind w:left="740"/>
        <w:jc w:val="left"/>
      </w:pPr>
      <w:r>
        <w:rPr>
          <w:rStyle w:val="9"/>
          <w:color w:val="000000"/>
        </w:rPr>
        <w:t>Количество объединяемых помещений</w:t>
      </w:r>
    </w:p>
    <w:p w:rsidR="00BB42BE" w:rsidRDefault="00CA7EFE">
      <w:pPr>
        <w:pStyle w:val="91"/>
        <w:framePr w:w="3139" w:h="615" w:hRule="exact" w:wrap="none" w:vAnchor="page" w:hAnchor="page" w:x="1730" w:y="9398"/>
        <w:shd w:val="clear" w:color="auto" w:fill="auto"/>
        <w:spacing w:before="0" w:after="0" w:line="292" w:lineRule="exact"/>
        <w:jc w:val="both"/>
      </w:pPr>
      <w:r>
        <w:rPr>
          <w:rStyle w:val="9"/>
          <w:color w:val="000000"/>
        </w:rPr>
        <w:t xml:space="preserve">Кадастровый номер объединяемого помещения </w:t>
      </w:r>
      <w:r>
        <w:rPr>
          <w:rStyle w:val="9"/>
          <w:color w:val="000000"/>
          <w:vertAlign w:val="superscript"/>
        </w:rPr>
        <w:t>4</w:t>
      </w:r>
    </w:p>
    <w:p w:rsidR="00BB42BE" w:rsidRDefault="00CA7EFE">
      <w:pPr>
        <w:pStyle w:val="91"/>
        <w:framePr w:wrap="none" w:vAnchor="page" w:hAnchor="page" w:x="5596" w:y="9511"/>
        <w:shd w:val="clear" w:color="auto" w:fill="auto"/>
        <w:spacing w:before="0" w:after="0" w:line="200" w:lineRule="exact"/>
        <w:jc w:val="left"/>
      </w:pPr>
      <w:r>
        <w:rPr>
          <w:rStyle w:val="9"/>
          <w:color w:val="000000"/>
        </w:rPr>
        <w:t>Адрес объединяемого помещения</w:t>
      </w:r>
    </w:p>
    <w:p w:rsidR="00BB42BE" w:rsidRDefault="00CA7EFE">
      <w:pPr>
        <w:pStyle w:val="91"/>
        <w:framePr w:wrap="none" w:vAnchor="page" w:hAnchor="page" w:x="1031" w:y="10634"/>
        <w:shd w:val="clear" w:color="auto" w:fill="auto"/>
        <w:spacing w:before="0" w:after="0" w:line="200" w:lineRule="exact"/>
        <w:ind w:left="740"/>
        <w:jc w:val="left"/>
      </w:pPr>
      <w:r>
        <w:rPr>
          <w:rStyle w:val="9"/>
          <w:color w:val="000000"/>
        </w:rPr>
        <w:t>Дополнительная информация:</w:t>
      </w:r>
    </w:p>
    <w:p w:rsidR="00BB42BE" w:rsidRDefault="00CA7EFE">
      <w:pPr>
        <w:pStyle w:val="141"/>
        <w:framePr w:w="10138" w:h="544" w:hRule="exact" w:wrap="none" w:vAnchor="page" w:hAnchor="page" w:x="1031" w:y="11409"/>
        <w:shd w:val="clear" w:color="auto" w:fill="auto"/>
        <w:spacing w:line="248" w:lineRule="exact"/>
        <w:ind w:left="1220" w:right="200"/>
        <w:jc w:val="both"/>
      </w:pPr>
      <w:r>
        <w:rPr>
          <w:rStyle w:val="140"/>
          <w:b/>
          <w:bCs/>
          <w:color w:val="000000"/>
        </w:rPr>
        <w:t>Образованием помещения в здании, сооружении путем переустройства и (или) перепланировки мест общего пользования</w:t>
      </w:r>
    </w:p>
    <w:p w:rsidR="00BB42BE" w:rsidRDefault="00CA7EFE">
      <w:pPr>
        <w:pStyle w:val="91"/>
        <w:framePr w:wrap="none" w:vAnchor="page" w:hAnchor="page" w:x="2774" w:y="12092"/>
        <w:shd w:val="clear" w:color="auto" w:fill="auto"/>
        <w:spacing w:before="0" w:after="0" w:line="200" w:lineRule="exact"/>
        <w:jc w:val="left"/>
      </w:pPr>
      <w:r>
        <w:rPr>
          <w:rStyle w:val="9"/>
          <w:color w:val="000000"/>
        </w:rPr>
        <w:t>Образование жилого помещения</w:t>
      </w:r>
    </w:p>
    <w:p w:rsidR="00BB42BE" w:rsidRDefault="00CA7EFE">
      <w:pPr>
        <w:pStyle w:val="91"/>
        <w:framePr w:wrap="none" w:vAnchor="page" w:hAnchor="page" w:x="7173" w:y="12092"/>
        <w:shd w:val="clear" w:color="auto" w:fill="auto"/>
        <w:spacing w:before="0" w:after="0" w:line="200" w:lineRule="exact"/>
        <w:jc w:val="left"/>
      </w:pPr>
      <w:r>
        <w:rPr>
          <w:rStyle w:val="9"/>
          <w:color w:val="000000"/>
        </w:rPr>
        <w:t>Образование нежилого помещения</w:t>
      </w:r>
    </w:p>
    <w:p w:rsidR="00BB42BE" w:rsidRDefault="00CA7EFE">
      <w:pPr>
        <w:pStyle w:val="91"/>
        <w:framePr w:wrap="none" w:vAnchor="page" w:hAnchor="page" w:x="1031" w:y="12542"/>
        <w:shd w:val="clear" w:color="auto" w:fill="auto"/>
        <w:spacing w:before="0" w:after="0" w:line="200" w:lineRule="exact"/>
        <w:ind w:left="720"/>
        <w:jc w:val="left"/>
      </w:pPr>
      <w:r>
        <w:rPr>
          <w:rStyle w:val="9"/>
          <w:color w:val="000000"/>
        </w:rPr>
        <w:t>Количество образуемых помещений</w:t>
      </w:r>
    </w:p>
    <w:p w:rsidR="00BB42BE" w:rsidRDefault="00CA7EFE">
      <w:pPr>
        <w:pStyle w:val="91"/>
        <w:framePr w:wrap="none" w:vAnchor="page" w:hAnchor="page" w:x="1031" w:y="12970"/>
        <w:shd w:val="clear" w:color="auto" w:fill="auto"/>
        <w:spacing w:before="0" w:after="0" w:line="200" w:lineRule="exact"/>
        <w:ind w:left="720"/>
        <w:jc w:val="left"/>
      </w:pPr>
      <w:r>
        <w:rPr>
          <w:rStyle w:val="9"/>
          <w:color w:val="000000"/>
        </w:rPr>
        <w:t>Кадастровый номер здания, сооружения</w:t>
      </w:r>
    </w:p>
    <w:p w:rsidR="00BB42BE" w:rsidRDefault="00CA7EFE">
      <w:pPr>
        <w:pStyle w:val="91"/>
        <w:framePr w:wrap="none" w:vAnchor="page" w:hAnchor="page" w:x="5589" w:y="12966"/>
        <w:shd w:val="clear" w:color="auto" w:fill="auto"/>
        <w:spacing w:before="0" w:after="0" w:line="200" w:lineRule="exact"/>
        <w:jc w:val="left"/>
      </w:pPr>
      <w:r>
        <w:rPr>
          <w:rStyle w:val="9"/>
          <w:color w:val="000000"/>
        </w:rPr>
        <w:t>Адрес здания, сооружения</w:t>
      </w:r>
    </w:p>
    <w:p w:rsidR="00BB42BE" w:rsidRDefault="00CA7EFE">
      <w:pPr>
        <w:pStyle w:val="91"/>
        <w:framePr w:wrap="none" w:vAnchor="page" w:hAnchor="page" w:x="1031" w:y="13863"/>
        <w:shd w:val="clear" w:color="auto" w:fill="auto"/>
        <w:spacing w:before="0" w:after="0" w:line="200" w:lineRule="exact"/>
        <w:ind w:left="720"/>
        <w:jc w:val="left"/>
      </w:pPr>
      <w:r>
        <w:rPr>
          <w:rStyle w:val="9"/>
          <w:color w:val="000000"/>
        </w:rPr>
        <w:t>Дополнительная информация:</w:t>
      </w:r>
    </w:p>
    <w:p w:rsidR="00BB42BE" w:rsidRDefault="00CA7EFE">
      <w:pPr>
        <w:pStyle w:val="a8"/>
        <w:framePr w:w="4345" w:h="227" w:hRule="exact" w:wrap="none" w:vAnchor="page" w:hAnchor="page" w:x="1056" w:y="14693"/>
        <w:shd w:val="clear" w:color="auto" w:fill="auto"/>
        <w:tabs>
          <w:tab w:val="left" w:pos="101"/>
        </w:tabs>
        <w:spacing w:line="160" w:lineRule="exact"/>
      </w:pPr>
      <w:r>
        <w:rPr>
          <w:rStyle w:val="a7"/>
          <w:color w:val="000000"/>
          <w:vertAlign w:val="superscript"/>
        </w:rPr>
        <w:t>3</w:t>
      </w:r>
      <w:r>
        <w:rPr>
          <w:rStyle w:val="a7"/>
          <w:color w:val="000000"/>
        </w:rPr>
        <w:tab/>
        <w:t>Строка дублируется для каждого разделенного помещения,</w:t>
      </w:r>
    </w:p>
    <w:p w:rsidR="00BB42BE" w:rsidRDefault="00CA7EFE">
      <w:pPr>
        <w:pStyle w:val="a8"/>
        <w:framePr w:w="4345" w:h="223" w:hRule="exact" w:wrap="none" w:vAnchor="page" w:hAnchor="page" w:x="1056" w:y="14959"/>
        <w:shd w:val="clear" w:color="auto" w:fill="auto"/>
        <w:tabs>
          <w:tab w:val="left" w:pos="94"/>
        </w:tabs>
        <w:spacing w:line="160" w:lineRule="exact"/>
      </w:pPr>
      <w:r>
        <w:rPr>
          <w:rStyle w:val="a9"/>
          <w:color w:val="000000"/>
          <w:vertAlign w:val="superscript"/>
        </w:rPr>
        <w:t>4</w:t>
      </w:r>
      <w:r>
        <w:rPr>
          <w:rStyle w:val="a7"/>
          <w:color w:val="000000"/>
        </w:rPr>
        <w:tab/>
        <w:t>Строка дублируется для каждого объединенного помещения.</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626"/>
        <w:gridCol w:w="464"/>
        <w:gridCol w:w="3467"/>
        <w:gridCol w:w="5591"/>
      </w:tblGrid>
      <w:tr w:rsidR="00BB42BE">
        <w:trPr>
          <w:trHeight w:hRule="exact" w:val="479"/>
        </w:trPr>
        <w:tc>
          <w:tcPr>
            <w:tcW w:w="10148" w:type="dxa"/>
            <w:gridSpan w:val="4"/>
            <w:tcBorders>
              <w:top w:val="single" w:sz="4" w:space="0" w:color="auto"/>
              <w:left w:val="single" w:sz="4" w:space="0" w:color="auto"/>
              <w:bottom w:val="nil"/>
              <w:right w:val="single" w:sz="4" w:space="0" w:color="auto"/>
            </w:tcBorders>
            <w:shd w:val="clear" w:color="auto" w:fill="FFFFFF"/>
          </w:tcPr>
          <w:p w:rsidR="00BB42BE" w:rsidRDefault="00CA7EFE">
            <w:pPr>
              <w:pStyle w:val="22"/>
              <w:framePr w:w="10148" w:h="15570" w:wrap="none" w:vAnchor="page" w:hAnchor="page" w:x="1018" w:y="629"/>
              <w:shd w:val="clear" w:color="auto" w:fill="auto"/>
              <w:tabs>
                <w:tab w:val="left" w:leader="underscore" w:pos="6696"/>
                <w:tab w:val="left" w:leader="underscore" w:pos="7952"/>
                <w:tab w:val="left" w:leader="underscore" w:pos="9832"/>
              </w:tabs>
              <w:spacing w:after="0" w:line="340" w:lineRule="exact"/>
            </w:pPr>
            <w:r>
              <w:rPr>
                <w:rStyle w:val="2FranklinGothicBook1"/>
                <w:color w:val="000000"/>
              </w:rPr>
              <w:lastRenderedPageBreak/>
              <w:t>j</w:t>
            </w:r>
            <w:r>
              <w:rPr>
                <w:rStyle w:val="210pt"/>
                <w:color w:val="000000"/>
                <w:lang w:val="en-US" w:eastAsia="en-US"/>
              </w:rPr>
              <w:tab/>
              <w:t xml:space="preserve"> </w:t>
            </w:r>
            <w:r>
              <w:rPr>
                <w:rStyle w:val="210pt"/>
                <w:color w:val="000000"/>
              </w:rPr>
              <w:t xml:space="preserve">Лист </w:t>
            </w:r>
            <w:r>
              <w:rPr>
                <w:rStyle w:val="2FranklinGothicBook1"/>
                <w:color w:val="000000"/>
              </w:rPr>
              <w:t>№</w:t>
            </w:r>
            <w:r>
              <w:rPr>
                <w:rStyle w:val="210pt"/>
                <w:color w:val="000000"/>
                <w:lang w:val="en-US" w:eastAsia="en-US"/>
              </w:rPr>
              <w:tab/>
              <w:t xml:space="preserve"> </w:t>
            </w:r>
            <w:r>
              <w:rPr>
                <w:rStyle w:val="210pt"/>
                <w:color w:val="000000"/>
              </w:rPr>
              <w:t>Всего листов</w:t>
            </w:r>
            <w:r>
              <w:rPr>
                <w:rStyle w:val="210pt"/>
                <w:color w:val="000000"/>
              </w:rPr>
              <w:tab/>
            </w:r>
          </w:p>
        </w:tc>
      </w:tr>
      <w:tr w:rsidR="00BB42BE">
        <w:trPr>
          <w:trHeight w:hRule="exact" w:val="374"/>
        </w:trPr>
        <w:tc>
          <w:tcPr>
            <w:tcW w:w="626" w:type="dxa"/>
            <w:vMerge w:val="restart"/>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9522" w:type="dxa"/>
            <w:gridSpan w:val="3"/>
            <w:tcBorders>
              <w:top w:val="single" w:sz="4" w:space="0" w:color="auto"/>
              <w:left w:val="single" w:sz="4" w:space="0" w:color="auto"/>
              <w:bottom w:val="nil"/>
              <w:right w:val="single" w:sz="4" w:space="0" w:color="auto"/>
            </w:tcBorders>
            <w:shd w:val="clear" w:color="auto" w:fill="FFFFFF"/>
          </w:tcPr>
          <w:p w:rsidR="00BB42BE" w:rsidRDefault="00CA7EFE">
            <w:pPr>
              <w:pStyle w:val="22"/>
              <w:framePr w:w="10148" w:h="15570" w:wrap="none" w:vAnchor="page" w:hAnchor="page" w:x="1018" w:y="629"/>
              <w:shd w:val="clear" w:color="auto" w:fill="auto"/>
              <w:spacing w:after="0" w:line="340" w:lineRule="exact"/>
              <w:ind w:left="460"/>
              <w:jc w:val="left"/>
            </w:pPr>
            <w:r>
              <w:rPr>
                <w:rStyle w:val="2FranklinGothicBook1"/>
                <w:color w:val="000000"/>
                <w:lang w:val="ru-RU" w:eastAsia="ru-RU"/>
              </w:rPr>
              <w:t xml:space="preserve">1 </w:t>
            </w:r>
            <w:r>
              <w:rPr>
                <w:rStyle w:val="210pt"/>
                <w:color w:val="000000"/>
              </w:rPr>
              <w:t xml:space="preserve">Образованием </w:t>
            </w:r>
            <w:proofErr w:type="spellStart"/>
            <w:r>
              <w:rPr>
                <w:rStyle w:val="210pt"/>
                <w:color w:val="000000"/>
              </w:rPr>
              <w:t>машино</w:t>
            </w:r>
            <w:proofErr w:type="spellEnd"/>
            <w:r>
              <w:rPr>
                <w:rStyle w:val="210pt"/>
                <w:color w:val="000000"/>
              </w:rPr>
              <w:t>-места в здании, сооружении путем раздела здания, сооружения</w:t>
            </w:r>
          </w:p>
        </w:tc>
      </w:tr>
      <w:tr w:rsidR="00BB42BE">
        <w:trPr>
          <w:trHeight w:hRule="exact" w:val="349"/>
        </w:trPr>
        <w:tc>
          <w:tcPr>
            <w:tcW w:w="626" w:type="dxa"/>
            <w:vMerge/>
            <w:tcBorders>
              <w:top w:val="nil"/>
              <w:left w:val="single" w:sz="4" w:space="0" w:color="auto"/>
              <w:bottom w:val="nil"/>
              <w:right w:val="nil"/>
            </w:tcBorders>
            <w:shd w:val="clear" w:color="auto" w:fill="FFFFFF"/>
          </w:tcPr>
          <w:p w:rsidR="00BB42BE" w:rsidRDefault="00BB42BE">
            <w:pPr>
              <w:pStyle w:val="22"/>
              <w:framePr w:w="10148" w:h="15570" w:wrap="none" w:vAnchor="page" w:hAnchor="page" w:x="1018" w:y="629"/>
              <w:shd w:val="clear" w:color="auto" w:fill="auto"/>
              <w:spacing w:after="0" w:line="340" w:lineRule="exact"/>
              <w:ind w:left="460"/>
              <w:jc w:val="left"/>
            </w:pPr>
          </w:p>
        </w:tc>
        <w:tc>
          <w:tcPr>
            <w:tcW w:w="3931"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48" w:h="15570" w:wrap="none" w:vAnchor="page" w:hAnchor="page" w:x="1018" w:y="629"/>
              <w:shd w:val="clear" w:color="auto" w:fill="auto"/>
              <w:spacing w:after="0" w:line="200" w:lineRule="exact"/>
              <w:ind w:left="160"/>
              <w:jc w:val="left"/>
            </w:pPr>
            <w:r>
              <w:rPr>
                <w:rStyle w:val="210pt"/>
                <w:color w:val="000000"/>
              </w:rPr>
              <w:t xml:space="preserve">Количество образуемых </w:t>
            </w:r>
            <w:proofErr w:type="spellStart"/>
            <w:r>
              <w:rPr>
                <w:rStyle w:val="210pt"/>
                <w:color w:val="000000"/>
              </w:rPr>
              <w:t>машино</w:t>
            </w:r>
            <w:proofErr w:type="spellEnd"/>
            <w:r>
              <w:rPr>
                <w:rStyle w:val="210pt"/>
                <w:color w:val="000000"/>
              </w:rPr>
              <w:t>-мест</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35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48" w:h="15570" w:wrap="none" w:vAnchor="page" w:hAnchor="page" w:x="1018" w:y="629"/>
              <w:shd w:val="clear" w:color="auto" w:fill="auto"/>
              <w:spacing w:after="0" w:line="200" w:lineRule="exact"/>
              <w:ind w:left="160"/>
              <w:jc w:val="left"/>
            </w:pPr>
            <w:r>
              <w:rPr>
                <w:rStyle w:val="210pt"/>
                <w:color w:val="000000"/>
              </w:rPr>
              <w:t>Кадастровый номер здания, сооружения</w:t>
            </w:r>
          </w:p>
        </w:tc>
        <w:tc>
          <w:tcPr>
            <w:tcW w:w="5591"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48" w:h="15570" w:wrap="none" w:vAnchor="page" w:hAnchor="page" w:x="1018" w:y="629"/>
              <w:shd w:val="clear" w:color="auto" w:fill="auto"/>
              <w:spacing w:after="0" w:line="200" w:lineRule="exact"/>
              <w:jc w:val="left"/>
            </w:pPr>
            <w:r>
              <w:rPr>
                <w:rStyle w:val="210pt"/>
                <w:color w:val="000000"/>
              </w:rPr>
              <w:t>Адрес здания, сооружения</w:t>
            </w: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pStyle w:val="22"/>
              <w:framePr w:w="10148" w:h="15570" w:wrap="none" w:vAnchor="page" w:hAnchor="page" w:x="1018" w:y="629"/>
              <w:shd w:val="clear" w:color="auto" w:fill="auto"/>
              <w:spacing w:after="0" w:line="200" w:lineRule="exact"/>
              <w:jc w:val="left"/>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CA7EFE">
            <w:pPr>
              <w:pStyle w:val="22"/>
              <w:framePr w:w="10148" w:h="15570" w:wrap="none" w:vAnchor="page" w:hAnchor="page" w:x="1018" w:y="629"/>
              <w:shd w:val="clear" w:color="auto" w:fill="auto"/>
              <w:spacing w:after="0" w:line="200" w:lineRule="exact"/>
              <w:ind w:left="160"/>
              <w:jc w:val="left"/>
            </w:pPr>
            <w:r>
              <w:rPr>
                <w:rStyle w:val="210pt"/>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56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464" w:type="dxa"/>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9058" w:type="dxa"/>
            <w:gridSpan w:val="2"/>
            <w:tcBorders>
              <w:top w:val="single" w:sz="4" w:space="0" w:color="auto"/>
              <w:left w:val="single" w:sz="4" w:space="0" w:color="auto"/>
              <w:bottom w:val="nil"/>
              <w:right w:val="single" w:sz="4" w:space="0" w:color="auto"/>
            </w:tcBorders>
            <w:shd w:val="clear" w:color="auto" w:fill="FFFFFF"/>
          </w:tcPr>
          <w:p w:rsidR="00BB42BE" w:rsidRDefault="00CA7EFE">
            <w:pPr>
              <w:pStyle w:val="22"/>
              <w:framePr w:w="10148" w:h="15570" w:wrap="none" w:vAnchor="page" w:hAnchor="page" w:x="1018" w:y="629"/>
              <w:shd w:val="clear" w:color="auto" w:fill="auto"/>
              <w:spacing w:after="0" w:line="248" w:lineRule="exact"/>
              <w:jc w:val="left"/>
            </w:pPr>
            <w:r>
              <w:rPr>
                <w:rStyle w:val="210pt"/>
                <w:color w:val="000000"/>
              </w:rPr>
              <w:t xml:space="preserve">Образованием </w:t>
            </w:r>
            <w:proofErr w:type="spellStart"/>
            <w:r>
              <w:rPr>
                <w:rStyle w:val="210pt"/>
                <w:color w:val="000000"/>
              </w:rPr>
              <w:t>машино</w:t>
            </w:r>
            <w:proofErr w:type="spellEnd"/>
            <w:r>
              <w:rPr>
                <w:rStyle w:val="210pt"/>
                <w:color w:val="000000"/>
              </w:rPr>
              <w:t>-места (</w:t>
            </w:r>
            <w:proofErr w:type="spellStart"/>
            <w:r>
              <w:rPr>
                <w:rStyle w:val="210pt"/>
                <w:color w:val="000000"/>
              </w:rPr>
              <w:t>машино</w:t>
            </w:r>
            <w:proofErr w:type="spellEnd"/>
            <w:r>
              <w:rPr>
                <w:rStyle w:val="210pt"/>
                <w:color w:val="000000"/>
              </w:rPr>
              <w:t xml:space="preserve">-мест) в здании, сооружении путем раздела помещения, </w:t>
            </w:r>
            <w:proofErr w:type="spellStart"/>
            <w:r>
              <w:rPr>
                <w:rStyle w:val="210pt"/>
                <w:color w:val="000000"/>
              </w:rPr>
              <w:t>машино</w:t>
            </w:r>
            <w:proofErr w:type="spellEnd"/>
            <w:r>
              <w:rPr>
                <w:rStyle w:val="210pt"/>
                <w:color w:val="000000"/>
              </w:rPr>
              <w:t>-места</w:t>
            </w:r>
          </w:p>
        </w:tc>
      </w:tr>
      <w:tr w:rsidR="00BB42BE">
        <w:trPr>
          <w:trHeight w:hRule="exact" w:val="349"/>
        </w:trPr>
        <w:tc>
          <w:tcPr>
            <w:tcW w:w="626" w:type="dxa"/>
            <w:vMerge/>
            <w:tcBorders>
              <w:top w:val="nil"/>
              <w:left w:val="single" w:sz="4" w:space="0" w:color="auto"/>
              <w:bottom w:val="nil"/>
              <w:right w:val="nil"/>
            </w:tcBorders>
            <w:shd w:val="clear" w:color="auto" w:fill="FFFFFF"/>
          </w:tcPr>
          <w:p w:rsidR="00BB42BE" w:rsidRDefault="00BB42BE">
            <w:pPr>
              <w:pStyle w:val="22"/>
              <w:framePr w:w="10148" w:h="15570" w:wrap="none" w:vAnchor="page" w:hAnchor="page" w:x="1018" w:y="629"/>
              <w:shd w:val="clear" w:color="auto" w:fill="auto"/>
              <w:spacing w:after="0" w:line="248" w:lineRule="exact"/>
              <w:jc w:val="left"/>
            </w:pPr>
          </w:p>
        </w:tc>
        <w:tc>
          <w:tcPr>
            <w:tcW w:w="3931" w:type="dxa"/>
            <w:gridSpan w:val="2"/>
            <w:tcBorders>
              <w:top w:val="single" w:sz="4" w:space="0" w:color="auto"/>
              <w:left w:val="single" w:sz="4" w:space="0" w:color="auto"/>
              <w:bottom w:val="nil"/>
              <w:right w:val="nil"/>
            </w:tcBorders>
            <w:shd w:val="clear" w:color="auto" w:fill="FFFFFF"/>
          </w:tcPr>
          <w:p w:rsidR="00BB42BE" w:rsidRDefault="00CA7EFE">
            <w:pPr>
              <w:pStyle w:val="22"/>
              <w:framePr w:w="10148" w:h="15570" w:wrap="none" w:vAnchor="page" w:hAnchor="page" w:x="1018" w:y="629"/>
              <w:shd w:val="clear" w:color="auto" w:fill="auto"/>
              <w:spacing w:after="0" w:line="200" w:lineRule="exact"/>
            </w:pPr>
            <w:r>
              <w:rPr>
                <w:rStyle w:val="210pt"/>
                <w:color w:val="000000"/>
              </w:rPr>
              <w:t xml:space="preserve">Количество </w:t>
            </w:r>
            <w:proofErr w:type="spellStart"/>
            <w:r>
              <w:rPr>
                <w:rStyle w:val="210pt"/>
                <w:color w:val="000000"/>
              </w:rPr>
              <w:t>машино</w:t>
            </w:r>
            <w:proofErr w:type="spellEnd"/>
            <w:r>
              <w:rPr>
                <w:rStyle w:val="210pt"/>
                <w:color w:val="000000"/>
              </w:rPr>
              <w:t>-мест</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814"/>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tcBorders>
              <w:top w:val="single" w:sz="4" w:space="0" w:color="auto"/>
              <w:left w:val="single" w:sz="4" w:space="0" w:color="auto"/>
              <w:bottom w:val="nil"/>
              <w:right w:val="nil"/>
            </w:tcBorders>
            <w:shd w:val="clear" w:color="auto" w:fill="FFFFFF"/>
          </w:tcPr>
          <w:p w:rsidR="00BB42BE" w:rsidRDefault="00CA7EFE">
            <w:pPr>
              <w:pStyle w:val="22"/>
              <w:framePr w:w="10148" w:h="15570" w:wrap="none" w:vAnchor="page" w:hAnchor="page" w:x="1018" w:y="629"/>
              <w:shd w:val="clear" w:color="auto" w:fill="auto"/>
              <w:spacing w:after="0" w:line="252" w:lineRule="exact"/>
            </w:pPr>
            <w:r>
              <w:rPr>
                <w:rStyle w:val="210pt"/>
                <w:color w:val="000000"/>
              </w:rPr>
              <w:t xml:space="preserve">Кадастровый номер помещения, </w:t>
            </w:r>
            <w:proofErr w:type="spellStart"/>
            <w:r>
              <w:rPr>
                <w:rStyle w:val="210pt"/>
                <w:color w:val="000000"/>
              </w:rPr>
              <w:t>машино</w:t>
            </w:r>
            <w:proofErr w:type="spellEnd"/>
            <w:r>
              <w:rPr>
                <w:rStyle w:val="210pt"/>
                <w:color w:val="000000"/>
              </w:rPr>
              <w:t>-места, раздел которого осуществляется</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CA7EFE">
            <w:pPr>
              <w:pStyle w:val="22"/>
              <w:framePr w:w="10148" w:h="15570" w:wrap="none" w:vAnchor="page" w:hAnchor="page" w:x="1018" w:y="629"/>
              <w:shd w:val="clear" w:color="auto" w:fill="auto"/>
              <w:spacing w:after="0" w:line="256" w:lineRule="exact"/>
              <w:jc w:val="left"/>
            </w:pPr>
            <w:r>
              <w:rPr>
                <w:rStyle w:val="210pt"/>
                <w:color w:val="000000"/>
              </w:rPr>
              <w:t xml:space="preserve">Адрес помещения, </w:t>
            </w:r>
            <w:proofErr w:type="spellStart"/>
            <w:r>
              <w:rPr>
                <w:rStyle w:val="210pt"/>
                <w:color w:val="000000"/>
              </w:rPr>
              <w:t>машино</w:t>
            </w:r>
            <w:proofErr w:type="spellEnd"/>
            <w:r>
              <w:rPr>
                <w:rStyle w:val="210pt"/>
                <w:color w:val="000000"/>
              </w:rPr>
              <w:t>-места раздел которого осуществляется</w:t>
            </w: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pStyle w:val="22"/>
              <w:framePr w:w="10148" w:h="15570" w:wrap="none" w:vAnchor="page" w:hAnchor="page" w:x="1018" w:y="629"/>
              <w:shd w:val="clear" w:color="auto" w:fill="auto"/>
              <w:spacing w:after="0" w:line="256" w:lineRule="exact"/>
              <w:jc w:val="left"/>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CA7EFE">
            <w:pPr>
              <w:pStyle w:val="22"/>
              <w:framePr w:w="10148" w:h="15570" w:wrap="none" w:vAnchor="page" w:hAnchor="page" w:x="1018" w:y="629"/>
              <w:shd w:val="clear" w:color="auto" w:fill="auto"/>
              <w:spacing w:after="0" w:line="200" w:lineRule="exact"/>
            </w:pPr>
            <w:r>
              <w:rPr>
                <w:rStyle w:val="210pt"/>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565"/>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464" w:type="dxa"/>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9058"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48" w:h="15570" w:wrap="none" w:vAnchor="page" w:hAnchor="page" w:x="1018" w:y="629"/>
              <w:shd w:val="clear" w:color="auto" w:fill="auto"/>
              <w:spacing w:after="0" w:line="248" w:lineRule="exact"/>
              <w:jc w:val="left"/>
            </w:pPr>
            <w:r>
              <w:rPr>
                <w:rStyle w:val="210pt"/>
                <w:color w:val="000000"/>
              </w:rPr>
              <w:t xml:space="preserve">Образованием </w:t>
            </w:r>
            <w:proofErr w:type="spellStart"/>
            <w:r>
              <w:rPr>
                <w:rStyle w:val="210pt"/>
                <w:color w:val="000000"/>
              </w:rPr>
              <w:t>машино</w:t>
            </w:r>
            <w:proofErr w:type="spellEnd"/>
            <w:r>
              <w:rPr>
                <w:rStyle w:val="210pt"/>
                <w:color w:val="000000"/>
              </w:rPr>
              <w:t xml:space="preserve">-места в здании, сооружении путем объединения помещений, </w:t>
            </w:r>
            <w:proofErr w:type="spellStart"/>
            <w:r>
              <w:rPr>
                <w:rStyle w:val="210pt"/>
                <w:color w:val="000000"/>
              </w:rPr>
              <w:t>машино</w:t>
            </w:r>
            <w:proofErr w:type="spellEnd"/>
            <w:r>
              <w:rPr>
                <w:rStyle w:val="210pt"/>
                <w:color w:val="000000"/>
              </w:rPr>
              <w:t>-мест в здании, сооружении</w:t>
            </w:r>
          </w:p>
        </w:tc>
      </w:tr>
      <w:tr w:rsidR="00BB42BE">
        <w:trPr>
          <w:trHeight w:hRule="exact" w:val="569"/>
        </w:trPr>
        <w:tc>
          <w:tcPr>
            <w:tcW w:w="626" w:type="dxa"/>
            <w:vMerge/>
            <w:tcBorders>
              <w:top w:val="nil"/>
              <w:left w:val="single" w:sz="4" w:space="0" w:color="auto"/>
              <w:bottom w:val="nil"/>
              <w:right w:val="nil"/>
            </w:tcBorders>
            <w:shd w:val="clear" w:color="auto" w:fill="FFFFFF"/>
          </w:tcPr>
          <w:p w:rsidR="00BB42BE" w:rsidRDefault="00BB42BE">
            <w:pPr>
              <w:pStyle w:val="22"/>
              <w:framePr w:w="10148" w:h="15570" w:wrap="none" w:vAnchor="page" w:hAnchor="page" w:x="1018" w:y="629"/>
              <w:shd w:val="clear" w:color="auto" w:fill="auto"/>
              <w:spacing w:after="0" w:line="248" w:lineRule="exact"/>
              <w:jc w:val="left"/>
            </w:pPr>
          </w:p>
        </w:tc>
        <w:tc>
          <w:tcPr>
            <w:tcW w:w="3931" w:type="dxa"/>
            <w:gridSpan w:val="2"/>
            <w:tcBorders>
              <w:top w:val="single" w:sz="4" w:space="0" w:color="auto"/>
              <w:left w:val="single" w:sz="4" w:space="0" w:color="auto"/>
              <w:bottom w:val="nil"/>
              <w:right w:val="nil"/>
            </w:tcBorders>
            <w:shd w:val="clear" w:color="auto" w:fill="FFFFFF"/>
          </w:tcPr>
          <w:p w:rsidR="00BB42BE" w:rsidRDefault="00CA7EFE">
            <w:pPr>
              <w:pStyle w:val="22"/>
              <w:framePr w:w="10148" w:h="15570" w:wrap="none" w:vAnchor="page" w:hAnchor="page" w:x="1018" w:y="629"/>
              <w:shd w:val="clear" w:color="auto" w:fill="auto"/>
              <w:spacing w:after="0" w:line="252" w:lineRule="exact"/>
              <w:jc w:val="left"/>
            </w:pPr>
            <w:r>
              <w:rPr>
                <w:rStyle w:val="210pt"/>
                <w:color w:val="000000"/>
              </w:rPr>
              <w:t xml:space="preserve">Количество объединяемых помещений, </w:t>
            </w:r>
            <w:proofErr w:type="spellStart"/>
            <w:r>
              <w:rPr>
                <w:rStyle w:val="210pt"/>
                <w:color w:val="000000"/>
              </w:rPr>
              <w:t>машино</w:t>
            </w:r>
            <w:proofErr w:type="spellEnd"/>
            <w:r>
              <w:rPr>
                <w:rStyle w:val="210pt"/>
                <w:color w:val="000000"/>
              </w:rPr>
              <w:t>-мест</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62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tcBorders>
              <w:top w:val="single" w:sz="4" w:space="0" w:color="auto"/>
              <w:left w:val="single" w:sz="4" w:space="0" w:color="auto"/>
              <w:bottom w:val="nil"/>
              <w:right w:val="nil"/>
            </w:tcBorders>
            <w:shd w:val="clear" w:color="auto" w:fill="FFFFFF"/>
          </w:tcPr>
          <w:p w:rsidR="00BB42BE" w:rsidRDefault="00CA7EFE">
            <w:pPr>
              <w:pStyle w:val="22"/>
              <w:framePr w:w="10148" w:h="15570" w:wrap="none" w:vAnchor="page" w:hAnchor="page" w:x="1018" w:y="629"/>
              <w:shd w:val="clear" w:color="auto" w:fill="auto"/>
              <w:spacing w:after="0" w:line="292" w:lineRule="exact"/>
              <w:jc w:val="left"/>
            </w:pPr>
            <w:r>
              <w:rPr>
                <w:rStyle w:val="210pt"/>
                <w:color w:val="000000"/>
              </w:rPr>
              <w:t xml:space="preserve">Кадастровый номер объединяемого помещения </w:t>
            </w:r>
            <w:r>
              <w:rPr>
                <w:rStyle w:val="210pt"/>
                <w:color w:val="000000"/>
                <w:vertAlign w:val="superscript"/>
              </w:rPr>
              <w:t>4</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CA7EFE">
            <w:pPr>
              <w:pStyle w:val="22"/>
              <w:framePr w:w="10148" w:h="15570" w:wrap="none" w:vAnchor="page" w:hAnchor="page" w:x="1018" w:y="629"/>
              <w:shd w:val="clear" w:color="auto" w:fill="auto"/>
              <w:spacing w:after="0" w:line="200" w:lineRule="exact"/>
              <w:jc w:val="left"/>
            </w:pPr>
            <w:r>
              <w:rPr>
                <w:rStyle w:val="210pt"/>
                <w:color w:val="000000"/>
              </w:rPr>
              <w:t xml:space="preserve">Адрес объединяемого помещения </w:t>
            </w:r>
            <w:r>
              <w:rPr>
                <w:rStyle w:val="210pt"/>
                <w:color w:val="000000"/>
                <w:vertAlign w:val="superscript"/>
              </w:rPr>
              <w:t>4</w:t>
            </w: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pStyle w:val="22"/>
              <w:framePr w:w="10148" w:h="15570" w:wrap="none" w:vAnchor="page" w:hAnchor="page" w:x="1018" w:y="629"/>
              <w:shd w:val="clear" w:color="auto" w:fill="auto"/>
              <w:spacing w:after="0" w:line="200" w:lineRule="exact"/>
              <w:jc w:val="left"/>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6"/>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CA7EFE">
            <w:pPr>
              <w:pStyle w:val="22"/>
              <w:framePr w:w="10148" w:h="15570" w:wrap="none" w:vAnchor="page" w:hAnchor="page" w:x="1018" w:y="629"/>
              <w:shd w:val="clear" w:color="auto" w:fill="auto"/>
              <w:spacing w:after="0" w:line="200" w:lineRule="exact"/>
              <w:jc w:val="left"/>
            </w:pPr>
            <w:r>
              <w:rPr>
                <w:rStyle w:val="210pt"/>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598"/>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464" w:type="dxa"/>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9058"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48" w:h="15570" w:wrap="none" w:vAnchor="page" w:hAnchor="page" w:x="1018" w:y="629"/>
              <w:shd w:val="clear" w:color="auto" w:fill="auto"/>
              <w:spacing w:after="0" w:line="248" w:lineRule="exact"/>
              <w:jc w:val="left"/>
            </w:pPr>
            <w:r>
              <w:rPr>
                <w:rStyle w:val="210pt"/>
                <w:color w:val="000000"/>
              </w:rPr>
              <w:t xml:space="preserve">Образованием </w:t>
            </w:r>
            <w:proofErr w:type="spellStart"/>
            <w:r>
              <w:rPr>
                <w:rStyle w:val="210pt"/>
                <w:color w:val="000000"/>
              </w:rPr>
              <w:t>машино</w:t>
            </w:r>
            <w:proofErr w:type="spellEnd"/>
            <w:r>
              <w:rPr>
                <w:rStyle w:val="210pt"/>
                <w:color w:val="000000"/>
              </w:rPr>
              <w:t>-места в здании, сооружении путем переустройства и (или) перепланировки мест общего пользования</w:t>
            </w:r>
          </w:p>
        </w:tc>
      </w:tr>
      <w:tr w:rsidR="00BB42BE">
        <w:trPr>
          <w:trHeight w:hRule="exact" w:val="346"/>
        </w:trPr>
        <w:tc>
          <w:tcPr>
            <w:tcW w:w="626" w:type="dxa"/>
            <w:vMerge/>
            <w:tcBorders>
              <w:top w:val="nil"/>
              <w:left w:val="single" w:sz="4" w:space="0" w:color="auto"/>
              <w:bottom w:val="nil"/>
              <w:right w:val="nil"/>
            </w:tcBorders>
            <w:shd w:val="clear" w:color="auto" w:fill="FFFFFF"/>
          </w:tcPr>
          <w:p w:rsidR="00BB42BE" w:rsidRDefault="00BB42BE">
            <w:pPr>
              <w:pStyle w:val="22"/>
              <w:framePr w:w="10148" w:h="15570" w:wrap="none" w:vAnchor="page" w:hAnchor="page" w:x="1018" w:y="629"/>
              <w:shd w:val="clear" w:color="auto" w:fill="auto"/>
              <w:spacing w:after="0" w:line="248" w:lineRule="exact"/>
              <w:jc w:val="left"/>
            </w:pPr>
          </w:p>
        </w:tc>
        <w:tc>
          <w:tcPr>
            <w:tcW w:w="3931"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48" w:h="15570" w:wrap="none" w:vAnchor="page" w:hAnchor="page" w:x="1018" w:y="629"/>
              <w:shd w:val="clear" w:color="auto" w:fill="auto"/>
              <w:spacing w:after="0" w:line="200" w:lineRule="exact"/>
              <w:jc w:val="left"/>
            </w:pPr>
            <w:r>
              <w:rPr>
                <w:rStyle w:val="210pt"/>
                <w:color w:val="000000"/>
              </w:rPr>
              <w:t xml:space="preserve">Количество образуемых </w:t>
            </w:r>
            <w:proofErr w:type="spellStart"/>
            <w:r>
              <w:rPr>
                <w:rStyle w:val="210pt"/>
                <w:color w:val="000000"/>
              </w:rPr>
              <w:t>машино</w:t>
            </w:r>
            <w:proofErr w:type="spellEnd"/>
            <w:r>
              <w:rPr>
                <w:rStyle w:val="210pt"/>
                <w:color w:val="000000"/>
              </w:rPr>
              <w:t>-мест</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34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48" w:h="15570" w:wrap="none" w:vAnchor="page" w:hAnchor="page" w:x="1018" w:y="629"/>
              <w:shd w:val="clear" w:color="auto" w:fill="auto"/>
              <w:spacing w:after="0" w:line="200" w:lineRule="exact"/>
              <w:jc w:val="left"/>
            </w:pPr>
            <w:r>
              <w:rPr>
                <w:rStyle w:val="210pt"/>
                <w:color w:val="000000"/>
              </w:rPr>
              <w:t>Кадастровый номер здания, сооружения</w:t>
            </w:r>
          </w:p>
        </w:tc>
        <w:tc>
          <w:tcPr>
            <w:tcW w:w="5591"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48" w:h="15570" w:wrap="none" w:vAnchor="page" w:hAnchor="page" w:x="1018" w:y="629"/>
              <w:shd w:val="clear" w:color="auto" w:fill="auto"/>
              <w:spacing w:after="0" w:line="200" w:lineRule="exact"/>
              <w:jc w:val="left"/>
            </w:pPr>
            <w:r>
              <w:rPr>
                <w:rStyle w:val="210pt"/>
                <w:color w:val="000000"/>
              </w:rPr>
              <w:t>Адрес здания, сооружения</w:t>
            </w:r>
          </w:p>
        </w:tc>
      </w:tr>
      <w:tr w:rsidR="00BB42BE">
        <w:trPr>
          <w:trHeight w:hRule="exact" w:val="266"/>
        </w:trPr>
        <w:tc>
          <w:tcPr>
            <w:tcW w:w="626" w:type="dxa"/>
            <w:vMerge/>
            <w:tcBorders>
              <w:top w:val="nil"/>
              <w:left w:val="single" w:sz="4" w:space="0" w:color="auto"/>
              <w:bottom w:val="nil"/>
              <w:right w:val="nil"/>
            </w:tcBorders>
            <w:shd w:val="clear" w:color="auto" w:fill="FFFFFF"/>
          </w:tcPr>
          <w:p w:rsidR="00BB42BE" w:rsidRDefault="00BB42BE">
            <w:pPr>
              <w:pStyle w:val="22"/>
              <w:framePr w:w="10148" w:h="15570" w:wrap="none" w:vAnchor="page" w:hAnchor="page" w:x="1018" w:y="629"/>
              <w:shd w:val="clear" w:color="auto" w:fill="auto"/>
              <w:spacing w:after="0" w:line="200" w:lineRule="exact"/>
              <w:jc w:val="left"/>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CA7EFE">
            <w:pPr>
              <w:pStyle w:val="22"/>
              <w:framePr w:w="10148" w:h="15570" w:wrap="none" w:vAnchor="page" w:hAnchor="page" w:x="1018" w:y="629"/>
              <w:shd w:val="clear" w:color="auto" w:fill="auto"/>
              <w:spacing w:after="0" w:line="200" w:lineRule="exact"/>
              <w:jc w:val="left"/>
            </w:pPr>
            <w:r>
              <w:rPr>
                <w:rStyle w:val="210pt"/>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1836"/>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464" w:type="dxa"/>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9058"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48" w:h="15570" w:wrap="none" w:vAnchor="page" w:hAnchor="page" w:x="1018" w:y="629"/>
              <w:shd w:val="clear" w:color="auto" w:fill="auto"/>
              <w:spacing w:after="0" w:line="252" w:lineRule="exact"/>
              <w:jc w:val="left"/>
            </w:pPr>
            <w:r>
              <w:rPr>
                <w:rStyle w:val="210pt"/>
                <w:color w:val="000000"/>
              </w:rPr>
              <w:t xml:space="preserve">Необходимостью приведения адреса земельного участка, здания (строения), сооружения, помещения, </w:t>
            </w:r>
            <w:proofErr w:type="spellStart"/>
            <w:r>
              <w:rPr>
                <w:rStyle w:val="210pt"/>
                <w:color w:val="000000"/>
              </w:rPr>
              <w:t>машино</w:t>
            </w:r>
            <w:proofErr w:type="spellEnd"/>
            <w:r>
              <w:rPr>
                <w:rStyle w:val="210pt"/>
                <w:color w:val="000000"/>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Pr>
                <w:rStyle w:val="210pt"/>
                <w:color w:val="000000"/>
              </w:rPr>
              <w:t>машино</w:t>
            </w:r>
            <w:proofErr w:type="spellEnd"/>
            <w:r>
              <w:rPr>
                <w:rStyle w:val="210pt"/>
                <w:color w:val="000000"/>
              </w:rPr>
              <w:t>-место</w:t>
            </w:r>
          </w:p>
        </w:tc>
      </w:tr>
      <w:tr w:rsidR="00BB42BE">
        <w:trPr>
          <w:trHeight w:hRule="exact" w:val="817"/>
        </w:trPr>
        <w:tc>
          <w:tcPr>
            <w:tcW w:w="626" w:type="dxa"/>
            <w:vMerge/>
            <w:tcBorders>
              <w:top w:val="nil"/>
              <w:left w:val="single" w:sz="4" w:space="0" w:color="auto"/>
              <w:bottom w:val="nil"/>
              <w:right w:val="nil"/>
            </w:tcBorders>
            <w:shd w:val="clear" w:color="auto" w:fill="FFFFFF"/>
          </w:tcPr>
          <w:p w:rsidR="00BB42BE" w:rsidRDefault="00BB42BE">
            <w:pPr>
              <w:pStyle w:val="22"/>
              <w:framePr w:w="10148" w:h="15570" w:wrap="none" w:vAnchor="page" w:hAnchor="page" w:x="1018" w:y="629"/>
              <w:shd w:val="clear" w:color="auto" w:fill="auto"/>
              <w:spacing w:after="0" w:line="252" w:lineRule="exact"/>
              <w:jc w:val="left"/>
            </w:pPr>
          </w:p>
        </w:tc>
        <w:tc>
          <w:tcPr>
            <w:tcW w:w="3931" w:type="dxa"/>
            <w:gridSpan w:val="2"/>
            <w:tcBorders>
              <w:top w:val="single" w:sz="4" w:space="0" w:color="auto"/>
              <w:left w:val="single" w:sz="4" w:space="0" w:color="auto"/>
              <w:bottom w:val="nil"/>
              <w:right w:val="nil"/>
            </w:tcBorders>
            <w:shd w:val="clear" w:color="auto" w:fill="FFFFFF"/>
          </w:tcPr>
          <w:p w:rsidR="00BB42BE" w:rsidRDefault="00CA7EFE">
            <w:pPr>
              <w:pStyle w:val="22"/>
              <w:framePr w:w="10148" w:h="15570" w:wrap="none" w:vAnchor="page" w:hAnchor="page" w:x="1018" w:y="629"/>
              <w:shd w:val="clear" w:color="auto" w:fill="auto"/>
              <w:spacing w:after="0" w:line="252" w:lineRule="exact"/>
              <w:jc w:val="left"/>
            </w:pPr>
            <w:r>
              <w:rPr>
                <w:rStyle w:val="210pt"/>
                <w:color w:val="000000"/>
              </w:rPr>
              <w:t xml:space="preserve">Кадастровый номер земельного участка, здания (строения), сооружения, помещения, </w:t>
            </w:r>
            <w:proofErr w:type="spellStart"/>
            <w:r>
              <w:rPr>
                <w:rStyle w:val="210pt"/>
                <w:color w:val="000000"/>
              </w:rPr>
              <w:t>машино</w:t>
            </w:r>
            <w:proofErr w:type="spellEnd"/>
            <w:r>
              <w:rPr>
                <w:rStyle w:val="210pt"/>
                <w:color w:val="000000"/>
              </w:rPr>
              <w:t>-места</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CA7EFE">
            <w:pPr>
              <w:pStyle w:val="22"/>
              <w:framePr w:w="10148" w:h="15570" w:wrap="none" w:vAnchor="page" w:hAnchor="page" w:x="1018" w:y="629"/>
              <w:shd w:val="clear" w:color="auto" w:fill="auto"/>
              <w:spacing w:after="0" w:line="256" w:lineRule="exact"/>
              <w:jc w:val="left"/>
            </w:pPr>
            <w:r>
              <w:rPr>
                <w:rStyle w:val="210pt"/>
                <w:color w:val="000000"/>
              </w:rPr>
              <w:t xml:space="preserve">Существующий адрес земельного участка, здания (строения), сооружения, помещения, </w:t>
            </w:r>
            <w:proofErr w:type="spellStart"/>
            <w:r>
              <w:rPr>
                <w:rStyle w:val="210pt"/>
                <w:color w:val="000000"/>
              </w:rPr>
              <w:t>машино</w:t>
            </w:r>
            <w:proofErr w:type="spellEnd"/>
            <w:r>
              <w:rPr>
                <w:rStyle w:val="210pt"/>
                <w:color w:val="000000"/>
              </w:rPr>
              <w:t>-места</w:t>
            </w: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pStyle w:val="22"/>
              <w:framePr w:w="10148" w:h="15570" w:wrap="none" w:vAnchor="page" w:hAnchor="page" w:x="1018" w:y="629"/>
              <w:shd w:val="clear" w:color="auto" w:fill="auto"/>
              <w:spacing w:after="0" w:line="256" w:lineRule="exact"/>
              <w:jc w:val="left"/>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CA7EFE">
            <w:pPr>
              <w:pStyle w:val="22"/>
              <w:framePr w:w="10148" w:h="15570" w:wrap="none" w:vAnchor="page" w:hAnchor="page" w:x="1018" w:y="629"/>
              <w:shd w:val="clear" w:color="auto" w:fill="auto"/>
              <w:spacing w:after="0" w:line="200" w:lineRule="exact"/>
              <w:jc w:val="left"/>
            </w:pPr>
            <w:r>
              <w:rPr>
                <w:rStyle w:val="210pt"/>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99"/>
        </w:trPr>
        <w:tc>
          <w:tcPr>
            <w:tcW w:w="626" w:type="dxa"/>
            <w:vMerge/>
            <w:tcBorders>
              <w:top w:val="nil"/>
              <w:left w:val="single" w:sz="4" w:space="0" w:color="auto"/>
              <w:bottom w:val="single" w:sz="4" w:space="0" w:color="auto"/>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single" w:sz="4" w:space="0" w:color="auto"/>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single" w:sz="4" w:space="0" w:color="auto"/>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bl>
    <w:p w:rsidR="00BB42BE" w:rsidRDefault="00BB42BE">
      <w:pPr>
        <w:rPr>
          <w:color w:val="auto"/>
          <w:sz w:val="2"/>
          <w:szCs w:val="2"/>
        </w:rPr>
        <w:sectPr w:rsidR="00BB42BE">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619"/>
        <w:gridCol w:w="468"/>
        <w:gridCol w:w="3470"/>
        <w:gridCol w:w="5580"/>
      </w:tblGrid>
      <w:tr w:rsidR="00BB42BE">
        <w:trPr>
          <w:trHeight w:hRule="exact" w:val="403"/>
        </w:trPr>
        <w:tc>
          <w:tcPr>
            <w:tcW w:w="10137" w:type="dxa"/>
            <w:gridSpan w:val="4"/>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2"/>
              <w:framePr w:w="10138" w:h="14857" w:wrap="none" w:vAnchor="page" w:hAnchor="page" w:x="1024" w:y="629"/>
              <w:shd w:val="clear" w:color="auto" w:fill="auto"/>
              <w:spacing w:after="0" w:line="200" w:lineRule="exact"/>
              <w:ind w:left="6940"/>
              <w:jc w:val="left"/>
            </w:pPr>
            <w:r>
              <w:rPr>
                <w:rStyle w:val="210pt"/>
                <w:color w:val="000000"/>
              </w:rPr>
              <w:lastRenderedPageBreak/>
              <w:t>Лист № Всего листов</w:t>
            </w:r>
          </w:p>
        </w:tc>
      </w:tr>
      <w:tr w:rsidR="00BB42BE">
        <w:trPr>
          <w:trHeight w:hRule="exact" w:val="947"/>
        </w:trPr>
        <w:tc>
          <w:tcPr>
            <w:tcW w:w="619" w:type="dxa"/>
            <w:vMerge w:val="restart"/>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468" w:type="dxa"/>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38" w:h="14857" w:wrap="none" w:vAnchor="page" w:hAnchor="page" w:x="1024" w:y="629"/>
              <w:shd w:val="clear" w:color="auto" w:fill="auto"/>
              <w:spacing w:after="0" w:line="252" w:lineRule="exact"/>
              <w:jc w:val="left"/>
            </w:pPr>
            <w:r>
              <w:rPr>
                <w:rStyle w:val="210pt"/>
                <w:color w:val="000000"/>
              </w:rPr>
              <w:t xml:space="preserve">Отсутствием у земельного участка, здания (строения), сооружения, помещения, </w:t>
            </w:r>
            <w:proofErr w:type="spellStart"/>
            <w:r>
              <w:rPr>
                <w:rStyle w:val="210pt"/>
                <w:color w:val="000000"/>
              </w:rPr>
              <w:t>машино</w:t>
            </w:r>
            <w:proofErr w:type="spellEnd"/>
            <w:r>
              <w:rPr>
                <w:rStyle w:val="210pt"/>
                <w:color w:val="000000"/>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B42BE">
        <w:trPr>
          <w:trHeight w:hRule="exact" w:val="814"/>
        </w:trPr>
        <w:tc>
          <w:tcPr>
            <w:tcW w:w="619" w:type="dxa"/>
            <w:vMerge/>
            <w:tcBorders>
              <w:top w:val="nil"/>
              <w:left w:val="single" w:sz="4" w:space="0" w:color="auto"/>
              <w:bottom w:val="nil"/>
              <w:right w:val="nil"/>
            </w:tcBorders>
            <w:shd w:val="clear" w:color="auto" w:fill="FFFFFF"/>
          </w:tcPr>
          <w:p w:rsidR="00BB42BE" w:rsidRDefault="00BB42BE">
            <w:pPr>
              <w:pStyle w:val="22"/>
              <w:framePr w:w="10138" w:h="14857" w:wrap="none" w:vAnchor="page" w:hAnchor="page" w:x="1024" w:y="629"/>
              <w:shd w:val="clear" w:color="auto" w:fill="auto"/>
              <w:spacing w:after="0" w:line="252" w:lineRule="exact"/>
              <w:jc w:val="left"/>
            </w:pPr>
          </w:p>
        </w:tc>
        <w:tc>
          <w:tcPr>
            <w:tcW w:w="3938" w:type="dxa"/>
            <w:gridSpan w:val="2"/>
            <w:tcBorders>
              <w:top w:val="single" w:sz="4" w:space="0" w:color="auto"/>
              <w:left w:val="single" w:sz="4" w:space="0" w:color="auto"/>
              <w:bottom w:val="nil"/>
              <w:right w:val="nil"/>
            </w:tcBorders>
            <w:shd w:val="clear" w:color="auto" w:fill="FFFFFF"/>
          </w:tcPr>
          <w:p w:rsidR="00BB42BE" w:rsidRDefault="00CA7EFE">
            <w:pPr>
              <w:pStyle w:val="22"/>
              <w:framePr w:w="10138" w:h="14857" w:wrap="none" w:vAnchor="page" w:hAnchor="page" w:x="1024" w:y="629"/>
              <w:shd w:val="clear" w:color="auto" w:fill="auto"/>
              <w:spacing w:after="0" w:line="256" w:lineRule="exact"/>
              <w:ind w:left="160"/>
              <w:jc w:val="left"/>
            </w:pPr>
            <w:r>
              <w:rPr>
                <w:rStyle w:val="210pt"/>
                <w:color w:val="000000"/>
              </w:rPr>
              <w:t xml:space="preserve">Кадастровый номер земельного участка, здания (строения), сооружения, помещения, </w:t>
            </w:r>
            <w:proofErr w:type="spellStart"/>
            <w:r>
              <w:rPr>
                <w:rStyle w:val="210pt"/>
                <w:color w:val="000000"/>
              </w:rPr>
              <w:t>машино</w:t>
            </w:r>
            <w:proofErr w:type="spellEnd"/>
            <w:r>
              <w:rPr>
                <w:rStyle w:val="210pt"/>
                <w:color w:val="000000"/>
              </w:rPr>
              <w:t>-места</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CA7EFE">
            <w:pPr>
              <w:pStyle w:val="22"/>
              <w:framePr w:w="10138" w:h="14857" w:wrap="none" w:vAnchor="page" w:hAnchor="page" w:x="1024" w:y="629"/>
              <w:shd w:val="clear" w:color="auto" w:fill="auto"/>
              <w:spacing w:after="0" w:line="252" w:lineRule="exact"/>
            </w:pPr>
            <w:r>
              <w:rPr>
                <w:rStyle w:val="210pt"/>
                <w:color w:val="00000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pStyle w:val="22"/>
              <w:framePr w:w="10138" w:h="14857" w:wrap="none" w:vAnchor="page" w:hAnchor="page" w:x="1024" w:y="629"/>
              <w:shd w:val="clear" w:color="auto" w:fill="auto"/>
              <w:spacing w:after="0" w:line="252" w:lineRule="exact"/>
            </w:pPr>
          </w:p>
        </w:tc>
        <w:tc>
          <w:tcPr>
            <w:tcW w:w="3938" w:type="dxa"/>
            <w:gridSpan w:val="2"/>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8" w:h="14857" w:wrap="none" w:vAnchor="page" w:hAnchor="page" w:x="1024" w:y="629"/>
              <w:shd w:val="clear" w:color="auto" w:fill="auto"/>
              <w:spacing w:after="0" w:line="200" w:lineRule="exact"/>
              <w:ind w:left="160"/>
              <w:jc w:val="left"/>
            </w:pPr>
            <w:r>
              <w:rPr>
                <w:rStyle w:val="210pt"/>
                <w:color w:val="000000"/>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59"/>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392"/>
        </w:trPr>
        <w:tc>
          <w:tcPr>
            <w:tcW w:w="619" w:type="dxa"/>
            <w:vMerge w:val="restart"/>
            <w:tcBorders>
              <w:top w:val="single" w:sz="4" w:space="0" w:color="auto"/>
              <w:left w:val="single" w:sz="4" w:space="0" w:color="auto"/>
              <w:bottom w:val="nil"/>
              <w:right w:val="nil"/>
            </w:tcBorders>
            <w:shd w:val="clear" w:color="auto" w:fill="FFFFFF"/>
          </w:tcPr>
          <w:p w:rsidR="00BB42BE" w:rsidRDefault="00CA7EFE">
            <w:pPr>
              <w:pStyle w:val="22"/>
              <w:framePr w:w="10138" w:h="14857" w:wrap="none" w:vAnchor="page" w:hAnchor="page" w:x="1024" w:y="629"/>
              <w:shd w:val="clear" w:color="auto" w:fill="auto"/>
              <w:spacing w:after="0" w:line="200" w:lineRule="exact"/>
              <w:ind w:left="240"/>
              <w:jc w:val="left"/>
            </w:pPr>
            <w:r>
              <w:rPr>
                <w:rStyle w:val="210pt"/>
                <w:color w:val="000000"/>
              </w:rPr>
              <w:t>3.3</w:t>
            </w:r>
          </w:p>
        </w:tc>
        <w:tc>
          <w:tcPr>
            <w:tcW w:w="9518" w:type="dxa"/>
            <w:gridSpan w:val="3"/>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38" w:h="14857" w:wrap="none" w:vAnchor="page" w:hAnchor="page" w:x="1024" w:y="629"/>
              <w:shd w:val="clear" w:color="auto" w:fill="auto"/>
              <w:spacing w:after="0" w:line="200" w:lineRule="exact"/>
              <w:ind w:left="160"/>
              <w:jc w:val="left"/>
            </w:pPr>
            <w:r>
              <w:rPr>
                <w:rStyle w:val="210pt"/>
                <w:color w:val="000000"/>
              </w:rPr>
              <w:t>Аннулировать адрес объекта адресации:</w:t>
            </w:r>
          </w:p>
        </w:tc>
      </w:tr>
      <w:tr w:rsidR="00BB42BE">
        <w:trPr>
          <w:trHeight w:hRule="exact" w:val="392"/>
        </w:trPr>
        <w:tc>
          <w:tcPr>
            <w:tcW w:w="619" w:type="dxa"/>
            <w:vMerge/>
            <w:tcBorders>
              <w:top w:val="nil"/>
              <w:left w:val="single" w:sz="4" w:space="0" w:color="auto"/>
              <w:bottom w:val="nil"/>
              <w:right w:val="nil"/>
            </w:tcBorders>
            <w:shd w:val="clear" w:color="auto" w:fill="FFFFFF"/>
          </w:tcPr>
          <w:p w:rsidR="00BB42BE" w:rsidRDefault="00BB42BE">
            <w:pPr>
              <w:pStyle w:val="22"/>
              <w:framePr w:w="10138" w:h="14857" w:wrap="none" w:vAnchor="page" w:hAnchor="page" w:x="1024" w:y="629"/>
              <w:shd w:val="clear" w:color="auto" w:fill="auto"/>
              <w:spacing w:after="0" w:line="200" w:lineRule="exact"/>
              <w:ind w:left="160"/>
              <w:jc w:val="left"/>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8" w:h="14857" w:wrap="none" w:vAnchor="page" w:hAnchor="page" w:x="1024" w:y="629"/>
              <w:shd w:val="clear" w:color="auto" w:fill="auto"/>
              <w:spacing w:after="0" w:line="200" w:lineRule="exact"/>
              <w:jc w:val="left"/>
            </w:pPr>
            <w:r>
              <w:rPr>
                <w:rStyle w:val="210pt"/>
                <w:color w:val="000000"/>
              </w:rPr>
              <w:t>Наименование страны</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565"/>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8" w:h="14857" w:wrap="none" w:vAnchor="page" w:hAnchor="page" w:x="1024" w:y="629"/>
              <w:shd w:val="clear" w:color="auto" w:fill="auto"/>
              <w:spacing w:after="0" w:line="256" w:lineRule="exact"/>
              <w:jc w:val="left"/>
            </w:pPr>
            <w:r>
              <w:rPr>
                <w:rStyle w:val="210pt"/>
                <w:color w:val="000000"/>
              </w:rPr>
              <w:t>Наименование субъекта Российской Федерации</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1354"/>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8" w:h="14857" w:wrap="none" w:vAnchor="page" w:hAnchor="page" w:x="1024" w:y="629"/>
              <w:shd w:val="clear" w:color="auto" w:fill="auto"/>
              <w:spacing w:after="0" w:line="252" w:lineRule="exact"/>
              <w:jc w:val="left"/>
            </w:pPr>
            <w:r>
              <w:rPr>
                <w:rStyle w:val="210pt"/>
                <w:color w:val="00000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389"/>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center"/>
          </w:tcPr>
          <w:p w:rsidR="00BB42BE" w:rsidRDefault="00CA7EFE">
            <w:pPr>
              <w:pStyle w:val="22"/>
              <w:framePr w:w="10138" w:h="14857" w:wrap="none" w:vAnchor="page" w:hAnchor="page" w:x="1024" w:y="629"/>
              <w:shd w:val="clear" w:color="auto" w:fill="auto"/>
              <w:spacing w:after="0" w:line="200" w:lineRule="exact"/>
              <w:jc w:val="left"/>
            </w:pPr>
            <w:r>
              <w:rPr>
                <w:rStyle w:val="210pt"/>
                <w:color w:val="000000"/>
              </w:rPr>
              <w:t>Наименование поселения</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565"/>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8" w:h="14857" w:wrap="none" w:vAnchor="page" w:hAnchor="page" w:x="1024" w:y="629"/>
              <w:shd w:val="clear" w:color="auto" w:fill="auto"/>
              <w:spacing w:after="0" w:line="252" w:lineRule="exact"/>
              <w:jc w:val="left"/>
            </w:pPr>
            <w:r>
              <w:rPr>
                <w:rStyle w:val="210pt"/>
                <w:color w:val="000000"/>
              </w:rPr>
              <w:t>Наименование внутригородского района городского округа</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392"/>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8" w:h="14857" w:wrap="none" w:vAnchor="page" w:hAnchor="page" w:x="1024" w:y="629"/>
              <w:shd w:val="clear" w:color="auto" w:fill="auto"/>
              <w:spacing w:after="0" w:line="200" w:lineRule="exact"/>
              <w:jc w:val="left"/>
            </w:pPr>
            <w:r>
              <w:rPr>
                <w:rStyle w:val="210pt"/>
                <w:color w:val="000000"/>
              </w:rPr>
              <w:t>Наименование населенного пункта</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569"/>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8" w:h="14857" w:wrap="none" w:vAnchor="page" w:hAnchor="page" w:x="1024" w:y="629"/>
              <w:shd w:val="clear" w:color="auto" w:fill="auto"/>
              <w:spacing w:after="0" w:line="252" w:lineRule="exact"/>
              <w:jc w:val="left"/>
            </w:pPr>
            <w:r>
              <w:rPr>
                <w:rStyle w:val="210pt"/>
                <w:color w:val="000000"/>
              </w:rPr>
              <w:t>Наименование элемента планировочной структуры</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565"/>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tcPr>
          <w:p w:rsidR="00BB42BE" w:rsidRDefault="00CA7EFE">
            <w:pPr>
              <w:pStyle w:val="22"/>
              <w:framePr w:w="10138" w:h="14857" w:wrap="none" w:vAnchor="page" w:hAnchor="page" w:x="1024" w:y="629"/>
              <w:shd w:val="clear" w:color="auto" w:fill="auto"/>
              <w:spacing w:after="0" w:line="256" w:lineRule="exact"/>
              <w:jc w:val="left"/>
            </w:pPr>
            <w:r>
              <w:rPr>
                <w:rStyle w:val="210pt"/>
                <w:color w:val="000000"/>
              </w:rPr>
              <w:t xml:space="preserve">Наименование элемента </w:t>
            </w:r>
            <w:proofErr w:type="spellStart"/>
            <w:r>
              <w:rPr>
                <w:rStyle w:val="210pt"/>
                <w:color w:val="000000"/>
              </w:rPr>
              <w:t>улич</w:t>
            </w:r>
            <w:proofErr w:type="spellEnd"/>
            <w:r>
              <w:rPr>
                <w:rStyle w:val="210pt"/>
                <w:color w:val="000000"/>
              </w:rPr>
              <w:t xml:space="preserve"> но-дорожной сети</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392"/>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8" w:h="14857" w:wrap="none" w:vAnchor="page" w:hAnchor="page" w:x="1024" w:y="629"/>
              <w:shd w:val="clear" w:color="auto" w:fill="auto"/>
              <w:spacing w:after="0" w:line="200" w:lineRule="exact"/>
              <w:jc w:val="left"/>
            </w:pPr>
            <w:r>
              <w:rPr>
                <w:rStyle w:val="210pt"/>
                <w:color w:val="000000"/>
              </w:rPr>
              <w:t>Номер земельного участка</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565"/>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8" w:h="14857" w:wrap="none" w:vAnchor="page" w:hAnchor="page" w:x="1024" w:y="629"/>
              <w:shd w:val="clear" w:color="auto" w:fill="auto"/>
              <w:spacing w:after="0" w:line="256" w:lineRule="exact"/>
              <w:jc w:val="left"/>
            </w:pPr>
            <w:r>
              <w:rPr>
                <w:rStyle w:val="210pt"/>
                <w:color w:val="000000"/>
              </w:rPr>
              <w:t>Тип и номер здания, сооружения или объекта незавершенного строительства</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565"/>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8" w:h="14857" w:wrap="none" w:vAnchor="page" w:hAnchor="page" w:x="1024" w:y="629"/>
              <w:shd w:val="clear" w:color="auto" w:fill="auto"/>
              <w:spacing w:after="0" w:line="256" w:lineRule="exact"/>
              <w:jc w:val="left"/>
            </w:pPr>
            <w:r>
              <w:rPr>
                <w:rStyle w:val="210pt"/>
                <w:color w:val="000000"/>
              </w:rPr>
              <w:t>Тип и номер помещения, расположенного в здании или сооружении</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817"/>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10138" w:h="14857" w:wrap="none" w:vAnchor="page" w:hAnchor="page" w:x="1024" w:y="629"/>
              <w:shd w:val="clear" w:color="auto" w:fill="auto"/>
              <w:spacing w:after="0" w:line="256" w:lineRule="exact"/>
              <w:jc w:val="left"/>
            </w:pPr>
            <w:r>
              <w:rPr>
                <w:rStyle w:val="210pt"/>
                <w:color w:val="000000"/>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vMerge w:val="restart"/>
            <w:tcBorders>
              <w:top w:val="single" w:sz="4" w:space="0" w:color="auto"/>
              <w:left w:val="single" w:sz="4" w:space="0" w:color="auto"/>
              <w:bottom w:val="nil"/>
              <w:right w:val="nil"/>
            </w:tcBorders>
            <w:shd w:val="clear" w:color="auto" w:fill="FFFFFF"/>
          </w:tcPr>
          <w:p w:rsidR="00BB42BE" w:rsidRDefault="00CA7EFE">
            <w:pPr>
              <w:pStyle w:val="22"/>
              <w:framePr w:w="10138" w:h="14857" w:wrap="none" w:vAnchor="page" w:hAnchor="page" w:x="1024" w:y="629"/>
              <w:shd w:val="clear" w:color="auto" w:fill="auto"/>
              <w:spacing w:after="0" w:line="200" w:lineRule="exact"/>
              <w:jc w:val="left"/>
            </w:pPr>
            <w:r>
              <w:rPr>
                <w:rStyle w:val="210pt"/>
                <w:color w:val="000000"/>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59"/>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349"/>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9518" w:type="dxa"/>
            <w:gridSpan w:val="3"/>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2"/>
              <w:framePr w:w="10138" w:h="14857" w:wrap="none" w:vAnchor="page" w:hAnchor="page" w:x="1024" w:y="629"/>
              <w:shd w:val="clear" w:color="auto" w:fill="auto"/>
              <w:spacing w:after="0" w:line="200" w:lineRule="exact"/>
              <w:jc w:val="left"/>
            </w:pPr>
            <w:r>
              <w:rPr>
                <w:rStyle w:val="210pt"/>
                <w:color w:val="000000"/>
              </w:rPr>
              <w:t>В связи с:</w:t>
            </w:r>
          </w:p>
        </w:tc>
      </w:tr>
      <w:tr w:rsidR="00BB42BE">
        <w:trPr>
          <w:trHeight w:hRule="exact" w:val="569"/>
        </w:trPr>
        <w:tc>
          <w:tcPr>
            <w:tcW w:w="619" w:type="dxa"/>
            <w:vMerge/>
            <w:tcBorders>
              <w:top w:val="nil"/>
              <w:left w:val="single" w:sz="4" w:space="0" w:color="auto"/>
              <w:bottom w:val="nil"/>
              <w:right w:val="nil"/>
            </w:tcBorders>
            <w:shd w:val="clear" w:color="auto" w:fill="FFFFFF"/>
          </w:tcPr>
          <w:p w:rsidR="00BB42BE" w:rsidRDefault="00BB42BE">
            <w:pPr>
              <w:pStyle w:val="22"/>
              <w:framePr w:w="10138" w:h="14857" w:wrap="none" w:vAnchor="page" w:hAnchor="page" w:x="1024" w:y="629"/>
              <w:shd w:val="clear" w:color="auto" w:fill="auto"/>
              <w:spacing w:after="0" w:line="200" w:lineRule="exact"/>
              <w:jc w:val="left"/>
            </w:pPr>
          </w:p>
        </w:tc>
        <w:tc>
          <w:tcPr>
            <w:tcW w:w="468" w:type="dxa"/>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38" w:h="14857" w:wrap="none" w:vAnchor="page" w:hAnchor="page" w:x="1024" w:y="629"/>
              <w:shd w:val="clear" w:color="auto" w:fill="auto"/>
              <w:spacing w:after="0" w:line="252" w:lineRule="exact"/>
              <w:jc w:val="left"/>
            </w:pPr>
            <w:r>
              <w:rPr>
                <w:rStyle w:val="210pt"/>
                <w:color w:val="00000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B42BE">
        <w:trPr>
          <w:trHeight w:hRule="exact" w:val="842"/>
        </w:trPr>
        <w:tc>
          <w:tcPr>
            <w:tcW w:w="619" w:type="dxa"/>
            <w:vMerge/>
            <w:tcBorders>
              <w:top w:val="nil"/>
              <w:left w:val="single" w:sz="4" w:space="0" w:color="auto"/>
              <w:bottom w:val="nil"/>
              <w:right w:val="nil"/>
            </w:tcBorders>
            <w:shd w:val="clear" w:color="auto" w:fill="FFFFFF"/>
          </w:tcPr>
          <w:p w:rsidR="00BB42BE" w:rsidRDefault="00BB42BE">
            <w:pPr>
              <w:pStyle w:val="22"/>
              <w:framePr w:w="10138" w:h="14857" w:wrap="none" w:vAnchor="page" w:hAnchor="page" w:x="1024" w:y="629"/>
              <w:shd w:val="clear" w:color="auto" w:fill="auto"/>
              <w:spacing w:after="0" w:line="252" w:lineRule="exact"/>
              <w:jc w:val="left"/>
            </w:pPr>
          </w:p>
        </w:tc>
        <w:tc>
          <w:tcPr>
            <w:tcW w:w="468" w:type="dxa"/>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138" w:h="14857" w:wrap="none" w:vAnchor="page" w:hAnchor="page" w:x="1024" w:y="629"/>
              <w:shd w:val="clear" w:color="auto" w:fill="auto"/>
              <w:spacing w:after="0" w:line="252" w:lineRule="exact"/>
              <w:jc w:val="left"/>
            </w:pPr>
            <w:r>
              <w:rPr>
                <w:rStyle w:val="210pt"/>
                <w:color w:val="00000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B42BE">
        <w:trPr>
          <w:trHeight w:hRule="exact" w:val="486"/>
        </w:trPr>
        <w:tc>
          <w:tcPr>
            <w:tcW w:w="619" w:type="dxa"/>
            <w:vMerge/>
            <w:tcBorders>
              <w:top w:val="nil"/>
              <w:left w:val="single" w:sz="4" w:space="0" w:color="auto"/>
              <w:bottom w:val="nil"/>
              <w:right w:val="nil"/>
            </w:tcBorders>
            <w:shd w:val="clear" w:color="auto" w:fill="FFFFFF"/>
          </w:tcPr>
          <w:p w:rsidR="00BB42BE" w:rsidRDefault="00BB42BE">
            <w:pPr>
              <w:pStyle w:val="22"/>
              <w:framePr w:w="10138" w:h="14857" w:wrap="none" w:vAnchor="page" w:hAnchor="page" w:x="1024" w:y="629"/>
              <w:shd w:val="clear" w:color="auto" w:fill="auto"/>
              <w:spacing w:after="0" w:line="252" w:lineRule="exact"/>
              <w:jc w:val="left"/>
            </w:pPr>
          </w:p>
        </w:tc>
        <w:tc>
          <w:tcPr>
            <w:tcW w:w="468" w:type="dxa"/>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9050" w:type="dxa"/>
            <w:gridSpan w:val="2"/>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2"/>
              <w:framePr w:w="10138" w:h="14857" w:wrap="none" w:vAnchor="page" w:hAnchor="page" w:x="1024" w:y="629"/>
              <w:shd w:val="clear" w:color="auto" w:fill="auto"/>
              <w:spacing w:after="0" w:line="200" w:lineRule="exact"/>
              <w:jc w:val="left"/>
            </w:pPr>
            <w:r>
              <w:rPr>
                <w:rStyle w:val="210pt"/>
                <w:color w:val="000000"/>
              </w:rPr>
              <w:t>Присвоением объекту адресации нового адреса</w:t>
            </w: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pStyle w:val="22"/>
              <w:framePr w:w="10138" w:h="14857" w:wrap="none" w:vAnchor="page" w:hAnchor="page" w:x="1024" w:y="629"/>
              <w:shd w:val="clear" w:color="auto" w:fill="auto"/>
              <w:spacing w:after="0" w:line="200" w:lineRule="exact"/>
              <w:jc w:val="left"/>
            </w:pPr>
          </w:p>
        </w:tc>
        <w:tc>
          <w:tcPr>
            <w:tcW w:w="3938" w:type="dxa"/>
            <w:gridSpan w:val="2"/>
            <w:vMerge w:val="restart"/>
            <w:tcBorders>
              <w:top w:val="single" w:sz="4" w:space="0" w:color="auto"/>
              <w:left w:val="single" w:sz="4" w:space="0" w:color="auto"/>
              <w:bottom w:val="nil"/>
              <w:right w:val="nil"/>
            </w:tcBorders>
            <w:shd w:val="clear" w:color="auto" w:fill="FFFFFF"/>
          </w:tcPr>
          <w:p w:rsidR="00BB42BE" w:rsidRDefault="00CA7EFE">
            <w:pPr>
              <w:pStyle w:val="22"/>
              <w:framePr w:w="10138" w:h="14857" w:wrap="none" w:vAnchor="page" w:hAnchor="page" w:x="1024" w:y="629"/>
              <w:shd w:val="clear" w:color="auto" w:fill="auto"/>
              <w:spacing w:after="0" w:line="200" w:lineRule="exact"/>
              <w:jc w:val="left"/>
            </w:pPr>
            <w:r>
              <w:rPr>
                <w:rStyle w:val="210pt"/>
                <w:color w:val="000000"/>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66"/>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99"/>
        </w:trPr>
        <w:tc>
          <w:tcPr>
            <w:tcW w:w="619" w:type="dxa"/>
            <w:vMerge/>
            <w:tcBorders>
              <w:top w:val="nil"/>
              <w:left w:val="single" w:sz="4" w:space="0" w:color="auto"/>
              <w:bottom w:val="single" w:sz="4" w:space="0" w:color="auto"/>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vMerge/>
            <w:tcBorders>
              <w:top w:val="nil"/>
              <w:left w:val="single" w:sz="4" w:space="0" w:color="auto"/>
              <w:bottom w:val="single" w:sz="4" w:space="0" w:color="auto"/>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single" w:sz="4" w:space="0" w:color="auto"/>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bl>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56069E">
      <w:pPr>
        <w:pStyle w:val="32"/>
        <w:framePr w:wrap="none" w:vAnchor="page" w:hAnchor="page" w:x="7809" w:y="634"/>
        <w:shd w:val="clear" w:color="auto" w:fill="auto"/>
        <w:spacing w:line="200" w:lineRule="exact"/>
      </w:pPr>
      <w:r>
        <w:rPr>
          <w:noProof/>
        </w:rPr>
        <w:lastRenderedPageBreak/>
        <w:pict>
          <v:shape id="_x0000_s1072" type="#_x0000_t32" style="position:absolute;margin-left:101.85pt;margin-top:96.55pt;width:448.55pt;height:0;z-index:251705344;mso-position-horizontal-relative:page;mso-position-vertical-relative:page" o:allowincell="f" strokeweight="1.1pt">
            <w10:wrap anchorx="page" anchory="page"/>
          </v:shape>
        </w:pict>
      </w:r>
      <w:r>
        <w:rPr>
          <w:noProof/>
        </w:rPr>
        <w:pict>
          <v:shape id="_x0000_s1073" type="#_x0000_t32" style="position:absolute;margin-left:260.05pt;margin-top:172.85pt;width:290.2pt;height:0;z-index:251706368;mso-position-horizontal-relative:page;mso-position-vertical-relative:page" o:allowincell="f" strokeweight="1.1pt">
            <w10:wrap anchorx="page" anchory="page"/>
          </v:shape>
        </w:pict>
      </w:r>
      <w:r>
        <w:rPr>
          <w:noProof/>
        </w:rPr>
        <w:pict>
          <v:shape id="_x0000_s1074" type="#_x0000_t32" style="position:absolute;margin-left:373.1pt;margin-top:184.55pt;width:177.15pt;height:0;z-index:251707392;mso-position-horizontal-relative:page;mso-position-vertical-relative:page" o:allowincell="f" strokeweight="1.1pt">
            <w10:wrap anchorx="page" anchory="page"/>
          </v:shape>
        </w:pict>
      </w:r>
      <w:r>
        <w:rPr>
          <w:noProof/>
        </w:rPr>
        <w:pict>
          <v:shape id="_x0000_s1075" type="#_x0000_t32" style="position:absolute;margin-left:293.2pt;margin-top:184.55pt;width:37.8pt;height:0;z-index:251708416;mso-position-horizontal-relative:page;mso-position-vertical-relative:page" o:allowincell="f" strokeweight="1.1pt">
            <w10:wrap anchorx="page" anchory="page"/>
          </v:shape>
        </w:pict>
      </w:r>
      <w:r>
        <w:rPr>
          <w:noProof/>
        </w:rPr>
        <w:pict>
          <v:shape id="_x0000_s1076" type="#_x0000_t32" style="position:absolute;margin-left:335.3pt;margin-top:184.55pt;width:23.4pt;height:0;z-index:251709440;mso-position-horizontal-relative:page;mso-position-vertical-relative:page" o:allowincell="f" strokeweight="1.1pt">
            <w10:wrap anchorx="page" anchory="page"/>
          </v:shape>
        </w:pict>
      </w:r>
      <w:r>
        <w:rPr>
          <w:noProof/>
        </w:rPr>
        <w:pict>
          <v:shape id="_x0000_s1077" type="#_x0000_t32" style="position:absolute;margin-left:125.45pt;margin-top:197.7pt;width:424.8pt;height:0;z-index:251710464;mso-position-horizontal-relative:page;mso-position-vertical-relative:page" o:allowincell="f" strokeweight="1.1pt">
            <w10:wrap anchorx="page" anchory="page"/>
          </v:shape>
        </w:pict>
      </w:r>
      <w:r>
        <w:rPr>
          <w:noProof/>
        </w:rPr>
        <w:pict>
          <v:shape id="_x0000_s1078" type="#_x0000_t32" style="position:absolute;margin-left:125.25pt;margin-top:223.05pt;width:424.8pt;height:0;z-index:251711488;mso-position-horizontal-relative:page;mso-position-vertical-relative:page" o:allowincell="f" strokeweight="1.1pt">
            <w10:wrap anchorx="page" anchory="page"/>
          </v:shape>
        </w:pict>
      </w:r>
      <w:r>
        <w:rPr>
          <w:noProof/>
        </w:rPr>
        <w:pict>
          <v:shape id="_x0000_s1079" type="#_x0000_t32" style="position:absolute;margin-left:125.25pt;margin-top:234.75pt;width:134.65pt;height:0;z-index:251712512;mso-position-horizontal-relative:page;mso-position-vertical-relative:page" o:allowincell="f" strokeweight="1.1pt">
            <w10:wrap anchorx="page" anchory="page"/>
          </v:shape>
        </w:pict>
      </w:r>
      <w:r>
        <w:rPr>
          <w:noProof/>
        </w:rPr>
        <w:pict>
          <v:shape id="_x0000_s1080" type="#_x0000_t32" style="position:absolute;margin-left:101.5pt;margin-top:247.9pt;width:448.55pt;height:0;z-index:251713536;mso-position-horizontal-relative:page;mso-position-vertical-relative:page" o:allowincell="f" strokeweight="1.1pt">
            <w10:wrap anchorx="page" anchory="page"/>
          </v:shape>
        </w:pict>
      </w:r>
      <w:r>
        <w:rPr>
          <w:noProof/>
        </w:rPr>
        <w:pict>
          <v:shape id="_x0000_s1081" type="#_x0000_t32" style="position:absolute;margin-left:269.25pt;margin-top:287.7pt;width:280.8pt;height:0;z-index:251714560;mso-position-horizontal-relative:page;mso-position-vertical-relative:page" o:allowincell="f" strokeweight="1.1pt">
            <w10:wrap anchorx="page" anchory="page"/>
          </v:shape>
        </w:pict>
      </w:r>
      <w:r>
        <w:rPr>
          <w:noProof/>
        </w:rPr>
        <w:pict>
          <v:shape id="_x0000_s1082" type="#_x0000_t32" style="position:absolute;margin-left:125.05pt;margin-top:299.95pt;width:425pt;height:0;z-index:251715584;mso-position-horizontal-relative:page;mso-position-vertical-relative:page" o:allowincell="f" strokeweight="1.1pt">
            <w10:wrap anchorx="page" anchory="page"/>
          </v:shape>
        </w:pict>
      </w:r>
      <w:r>
        <w:rPr>
          <w:noProof/>
        </w:rPr>
        <w:pict>
          <v:shape id="_x0000_s1083" type="#_x0000_t32" style="position:absolute;margin-left:125.05pt;margin-top:301.9pt;width:424.8pt;height:0;z-index:251716608;mso-position-horizontal-relative:page;mso-position-vertical-relative:page" o:allowincell="f" strokeweight="1.1pt">
            <w10:wrap anchorx="page" anchory="page"/>
          </v:shape>
        </w:pict>
      </w:r>
      <w:r>
        <w:rPr>
          <w:noProof/>
        </w:rPr>
        <w:pict>
          <v:shape id="_x0000_s1084" type="#_x0000_t32" style="position:absolute;margin-left:125.05pt;margin-top:319pt;width:424.8pt;height:0;z-index:251717632;mso-position-horizontal-relative:page;mso-position-vertical-relative:page" o:allowincell="f" strokeweight="1.1pt">
            <w10:wrap anchorx="page" anchory="page"/>
          </v:shape>
        </w:pict>
      </w:r>
      <w:r>
        <w:rPr>
          <w:noProof/>
        </w:rPr>
        <w:pict>
          <v:shape id="_x0000_s1085" type="#_x0000_t32" style="position:absolute;margin-left:125.05pt;margin-top:331.25pt;width:425.2pt;height:0;z-index:251718656;mso-position-horizontal-relative:page;mso-position-vertical-relative:page" o:allowincell="f" strokeweight="1.1pt">
            <w10:wrap anchorx="page" anchory="page"/>
          </v:shape>
        </w:pict>
      </w:r>
      <w:r>
        <w:rPr>
          <w:noProof/>
        </w:rPr>
        <w:pict>
          <v:shape id="_x0000_s1086" type="#_x0000_t32" style="position:absolute;margin-left:124.9pt;margin-top:382.2pt;width:425.15pt;height:0;z-index:251719680;mso-position-horizontal-relative:page;mso-position-vertical-relative:page" o:allowincell="f" strokeweight="1.1pt">
            <w10:wrap anchorx="page" anchory="page"/>
          </v:shape>
        </w:pict>
      </w:r>
      <w:r>
        <w:rPr>
          <w:noProof/>
        </w:rPr>
        <w:pict>
          <v:shape id="_x0000_s1087" type="#_x0000_t32" style="position:absolute;margin-left:311.35pt;margin-top:394.45pt;width:47.2pt;height:0;z-index:251720704;mso-position-horizontal-relative:page;mso-position-vertical-relative:page" o:allowincell="f" strokeweight="1.1pt">
            <w10:wrap anchorx="page" anchory="page"/>
          </v:shape>
        </w:pict>
      </w:r>
      <w:r>
        <w:rPr>
          <w:noProof/>
        </w:rPr>
        <w:pict>
          <v:shape id="_x0000_s1088" type="#_x0000_t32" style="position:absolute;margin-left:362.85pt;margin-top:394.45pt;width:28.45pt;height:0;z-index:251721728;mso-position-horizontal-relative:page;mso-position-vertical-relative:page" o:allowincell="f" strokeweight="1.1pt">
            <w10:wrap anchorx="page" anchory="page"/>
          </v:shape>
        </w:pict>
      </w:r>
      <w:r>
        <w:rPr>
          <w:noProof/>
        </w:rPr>
        <w:pict>
          <v:shape id="_x0000_s1089" type="#_x0000_t32" style="position:absolute;margin-left:124.9pt;margin-top:394.6pt;width:2in;height:0;z-index:251722752;mso-position-horizontal-relative:page;mso-position-vertical-relative:page" o:allowincell="f" strokeweight="1.1pt">
            <w10:wrap anchorx="page" anchory="page"/>
          </v:shape>
        </w:pict>
      </w:r>
      <w:r>
        <w:rPr>
          <w:noProof/>
        </w:rPr>
        <w:pict>
          <v:shape id="_x0000_s1090" type="#_x0000_t32" style="position:absolute;margin-left:124.9pt;margin-top:406.85pt;width:425.15pt;height:0;z-index:251723776;mso-position-horizontal-relative:page;mso-position-vertical-relative:page" o:allowincell="f" strokeweight="1.1pt">
            <w10:wrap anchorx="page" anchory="page"/>
          </v:shape>
        </w:pict>
      </w:r>
      <w:r>
        <w:rPr>
          <w:noProof/>
        </w:rPr>
        <w:pict>
          <v:shape id="_x0000_s1091" type="#_x0000_t32" style="position:absolute;margin-left:156.2pt;margin-top:97.45pt;width:5.4pt;height:0;z-index:251724800;mso-position-horizontal-relative:page;mso-position-vertical-relative:page" o:allowincell="f" strokeweight="1.1pt">
            <v:stroke dashstyle="dash"/>
            <w10:wrap anchorx="page" anchory="page"/>
          </v:shape>
        </w:pict>
      </w:r>
      <w:r>
        <w:rPr>
          <w:noProof/>
        </w:rPr>
        <w:pict>
          <v:shape id="_x0000_s1092" type="#_x0000_t32" style="position:absolute;margin-left:264.2pt;margin-top:97.6pt;width:10.8pt;height:0;z-index:251725824;mso-position-horizontal-relative:page;mso-position-vertical-relative:page" o:allowincell="f" strokeweight="1.1pt">
            <v:stroke dashstyle="dash"/>
            <w10:wrap anchorx="page" anchory="page"/>
          </v:shape>
        </w:pict>
      </w:r>
      <w:r>
        <w:rPr>
          <w:noProof/>
        </w:rPr>
        <w:pict>
          <v:shape id="_x0000_s1093" type="#_x0000_t32" style="position:absolute;margin-left:375.1pt;margin-top:97.95pt;width:10.05pt;height:0;z-index:251726848;mso-position-horizontal-relative:page;mso-position-vertical-relative:page" o:allowincell="f" strokeweight=".35pt">
            <v:stroke dashstyle="dash"/>
            <w10:wrap anchorx="page" anchory="page"/>
          </v:shape>
        </w:pict>
      </w:r>
      <w:r>
        <w:rPr>
          <w:noProof/>
        </w:rPr>
        <w:pict>
          <v:shape id="_x0000_s1094" type="#_x0000_t32" style="position:absolute;margin-left:397.95pt;margin-top:184pt;width:13.3pt;height:0;z-index:251727872;mso-position-horizontal-relative:page;mso-position-vertical-relative:page" o:allowincell="f" strokeweight=".35pt">
            <v:stroke dashstyle="dash"/>
            <w10:wrap anchorx="page" anchory="page"/>
          </v:shape>
        </w:pict>
      </w:r>
      <w:r>
        <w:rPr>
          <w:noProof/>
        </w:rPr>
        <w:pict>
          <v:shape id="_x0000_s1095" type="#_x0000_t32" style="position:absolute;margin-left:476.8pt;margin-top:195.9pt;width:18.7pt;height:0;z-index:251728896;mso-position-horizontal-relative:page;mso-position-vertical-relative:page" o:allowincell="f" strokeweight=".2pt">
            <v:stroke dashstyle="dash"/>
            <w10:wrap anchorx="page" anchory="page"/>
          </v:shape>
        </w:pict>
      </w:r>
      <w:r>
        <w:rPr>
          <w:noProof/>
        </w:rPr>
        <w:pict>
          <v:shape id="_x0000_s1096" type="#_x0000_t32" style="position:absolute;margin-left:241.7pt;margin-top:196.05pt;width:10.1pt;height:0;z-index:251729920;mso-position-horizontal-relative:page;mso-position-vertical-relative:page" o:allowincell="f" strokeweight=".2pt">
            <v:stroke dashstyle="dash"/>
            <w10:wrap anchorx="page" anchory="page"/>
          </v:shape>
        </w:pict>
      </w:r>
      <w:r>
        <w:rPr>
          <w:noProof/>
        </w:rPr>
        <w:pict>
          <v:shape id="_x0000_s1097" type="#_x0000_t32" style="position:absolute;margin-left:130.45pt;margin-top:196.8pt;width:13.35pt;height:0;z-index:251730944;mso-position-horizontal-relative:page;mso-position-vertical-relative:page" o:allowincell="f" strokeweight="1.1pt">
            <v:stroke dashstyle="dash"/>
            <w10:wrap anchorx="page" anchory="page"/>
          </v:shape>
        </w:pict>
      </w:r>
      <w:r>
        <w:rPr>
          <w:noProof/>
        </w:rPr>
        <w:pict>
          <v:shape id="_x0000_s1098" type="#_x0000_t32" style="position:absolute;margin-left:210.75pt;margin-top:235.5pt;width:22.5pt;height:0;z-index:251731968;mso-position-horizontal-relative:page;mso-position-vertical-relative:page" o:allowincell="f" strokeweight=".2pt">
            <v:stroke dashstyle="dash"/>
            <w10:wrap anchorx="page" anchory="page"/>
          </v:shape>
        </w:pict>
      </w:r>
      <w:r>
        <w:rPr>
          <w:noProof/>
        </w:rPr>
        <w:pict>
          <v:shape id="_x0000_s1099" type="#_x0000_t32" style="position:absolute;margin-left:422.25pt;margin-top:246.3pt;width:8.3pt;height:0;z-index:251732992;mso-position-horizontal-relative:page;mso-position-vertical-relative:page" o:allowincell="f" strokeweight=".35pt">
            <v:stroke dashstyle="dash"/>
            <w10:wrap anchorx="page" anchory="page"/>
          </v:shape>
        </w:pict>
      </w:r>
      <w:r>
        <w:rPr>
          <w:noProof/>
        </w:rPr>
        <w:pict>
          <v:shape id="_x0000_s1100" type="#_x0000_t32" style="position:absolute;margin-left:303.8pt;margin-top:246.3pt;width:17.3pt;height:0;z-index:251734016;mso-position-horizontal-relative:page;mso-position-vertical-relative:page" o:allowincell="f" strokeweight=".2pt">
            <v:stroke dashstyle="dash"/>
            <w10:wrap anchorx="page" anchory="page"/>
          </v:shape>
        </w:pict>
      </w:r>
      <w:r>
        <w:rPr>
          <w:noProof/>
        </w:rPr>
        <w:pict>
          <v:shape id="_x0000_s1101" type="#_x0000_t32" style="position:absolute;margin-left:293.75pt;margin-top:247.55pt;width:9.35pt;height:0;z-index:251735040;mso-position-horizontal-relative:page;mso-position-vertical-relative:page" o:allowincell="f" strokeweight=".2pt">
            <v:stroke dashstyle="dash"/>
            <w10:wrap anchorx="page" anchory="page"/>
          </v:shape>
        </w:pict>
      </w:r>
      <w:r>
        <w:rPr>
          <w:noProof/>
        </w:rPr>
        <w:pict>
          <v:shape id="_x0000_s1102" type="#_x0000_t32" style="position:absolute;margin-left:237.2pt;margin-top:248.25pt;width:3.95pt;height:0;z-index:251736064;mso-position-horizontal-relative:page;mso-position-vertical-relative:page" o:allowincell="f" strokeweight=".2pt">
            <v:stroke dashstyle="dash"/>
            <w10:wrap anchorx="page" anchory="page"/>
          </v:shape>
        </w:pict>
      </w:r>
      <w:r>
        <w:rPr>
          <w:noProof/>
        </w:rPr>
        <w:pict>
          <v:shape id="_x0000_s1103" type="#_x0000_t32" style="position:absolute;margin-left:455pt;margin-top:249.35pt;width:17.65pt;height:0;z-index:251737088;mso-position-horizontal-relative:page;mso-position-vertical-relative:page" o:allowincell="f" strokeweight=".2pt">
            <v:stroke dashstyle="dash"/>
            <w10:wrap anchorx="page" anchory="page"/>
          </v:shape>
        </w:pict>
      </w:r>
      <w:r>
        <w:rPr>
          <w:noProof/>
        </w:rPr>
        <w:pict>
          <v:shape id="_x0000_s1104" type="#_x0000_t32" style="position:absolute;margin-left:374pt;margin-top:288.4pt;width:21.95pt;height:0;z-index:251738112;mso-position-horizontal-relative:page;mso-position-vertical-relative:page" o:allowincell="f" strokeweight=".2pt">
            <v:stroke dashstyle="dash"/>
            <w10:wrap anchorx="page" anchory="page"/>
          </v:shape>
        </w:pict>
      </w:r>
      <w:r>
        <w:rPr>
          <w:noProof/>
        </w:rPr>
        <w:pict>
          <v:shape id="_x0000_s1105" type="#_x0000_t32" style="position:absolute;margin-left:343.4pt;margin-top:299.2pt;width:16.55pt;height:0;z-index:251739136;mso-position-horizontal-relative:page;mso-position-vertical-relative:page" o:allowincell="f" strokeweight=".2pt">
            <v:stroke dashstyle="dash"/>
            <w10:wrap anchorx="page" anchory="page"/>
          </v:shape>
        </w:pict>
      </w:r>
      <w:r>
        <w:rPr>
          <w:noProof/>
        </w:rPr>
        <w:pict>
          <v:shape id="_x0000_s1106" type="#_x0000_t32" style="position:absolute;margin-left:226.05pt;margin-top:299.4pt;width:9.7pt;height:0;z-index:251740160;mso-position-horizontal-relative:page;mso-position-vertical-relative:page" o:allowincell="f" strokeweight=".2pt">
            <v:stroke dashstyle="dash"/>
            <w10:wrap anchorx="page" anchory="page"/>
          </v:shape>
        </w:pict>
      </w:r>
      <w:r>
        <w:rPr>
          <w:noProof/>
        </w:rPr>
        <w:pict>
          <v:shape id="_x0000_s1107" type="#_x0000_t32" style="position:absolute;margin-left:210.75pt;margin-top:300.65pt;width:10.45pt;height:0;z-index:251741184;mso-position-horizontal-relative:page;mso-position-vertical-relative:page" o:allowincell="f" strokeweight=".2pt">
            <v:stroke dashstyle="dash"/>
            <w10:wrap anchorx="page" anchory="page"/>
          </v:shape>
        </w:pict>
      </w:r>
      <w:r>
        <w:rPr>
          <w:noProof/>
        </w:rPr>
        <w:pict>
          <v:shape id="_x0000_s1108" type="#_x0000_t32" style="position:absolute;margin-left:280.6pt;margin-top:301.2pt;width:10.8pt;height:0;z-index:251742208;mso-position-horizontal-relative:page;mso-position-vertical-relative:page" o:allowincell="f" strokeweight=".2pt">
            <v:stroke dashstyle="dash"/>
            <w10:wrap anchorx="page" anchory="page"/>
          </v:shape>
        </w:pict>
      </w:r>
      <w:r>
        <w:rPr>
          <w:noProof/>
        </w:rPr>
        <w:pict>
          <v:shape id="_x0000_s1109" type="#_x0000_t32" style="position:absolute;margin-left:453.4pt;margin-top:319.55pt;width:5.05pt;height:0;z-index:251743232;mso-position-horizontal-relative:page;mso-position-vertical-relative:page" o:allowincell="f" strokeweight=".2pt">
            <v:stroke dashstyle="dash"/>
            <w10:wrap anchorx="page" anchory="page"/>
          </v:shape>
        </w:pict>
      </w:r>
      <w:r>
        <w:rPr>
          <w:noProof/>
        </w:rPr>
        <w:pict>
          <v:shape id="_x0000_s1110" type="#_x0000_t32" style="position:absolute;margin-left:417.75pt;margin-top:329.65pt;width:14.75pt;height:0;z-index:251744256;mso-position-horizontal-relative:page;mso-position-vertical-relative:page" o:allowincell="f" strokeweight=".2pt">
            <v:stroke dashstyle="dash"/>
            <w10:wrap anchorx="page" anchory="page"/>
          </v:shape>
        </w:pict>
      </w:r>
      <w:r>
        <w:rPr>
          <w:noProof/>
        </w:rPr>
        <w:pict>
          <v:shape id="_x0000_s1111" type="#_x0000_t32" style="position:absolute;margin-left:181.95pt;margin-top:329.8pt;width:23.4pt;height:0;z-index:251745280;mso-position-horizontal-relative:page;mso-position-vertical-relative:page" o:allowincell="f" strokeweight=".2pt">
            <v:stroke dashstyle="dash"/>
            <w10:wrap anchorx="page" anchory="page"/>
          </v:shape>
        </w:pict>
      </w:r>
      <w:r>
        <w:rPr>
          <w:noProof/>
        </w:rPr>
        <w:pict>
          <v:shape id="_x0000_s1112" type="#_x0000_t32" style="position:absolute;margin-left:303.65pt;margin-top:329.8pt;width:19.8pt;height:0;z-index:251746304;mso-position-horizontal-relative:page;mso-position-vertical-relative:page" o:allowincell="f" strokeweight=".2pt">
            <v:stroke dashstyle="dash"/>
            <w10:wrap anchorx="page" anchory="page"/>
          </v:shape>
        </w:pict>
      </w:r>
      <w:r>
        <w:rPr>
          <w:noProof/>
        </w:rPr>
        <w:pict>
          <v:shape id="_x0000_s1113" type="#_x0000_t32" style="position:absolute;margin-left:534.75pt;margin-top:330.9pt;width:14.4pt;height:0;z-index:251747328;mso-position-horizontal-relative:page;mso-position-vertical-relative:page" o:allowincell="f" strokeweight=".2pt">
            <v:stroke dashstyle="dash"/>
            <w10:wrap anchorx="page" anchory="page"/>
          </v:shape>
        </w:pict>
      </w:r>
      <w:r>
        <w:rPr>
          <w:noProof/>
        </w:rPr>
        <w:pict>
          <v:shape id="_x0000_s1114" type="#_x0000_t32" style="position:absolute;margin-left:347.2pt;margin-top:331.6pt;width:23.75pt;height:0;z-index:251748352;mso-position-horizontal-relative:page;mso-position-vertical-relative:page" o:allowincell="f" strokeweight=".2pt">
            <v:stroke dashstyle="dash"/>
            <w10:wrap anchorx="page" anchory="page"/>
          </v:shape>
        </w:pict>
      </w:r>
      <w:r>
        <w:rPr>
          <w:noProof/>
        </w:rPr>
        <w:pict>
          <v:shape id="_x0000_s1115" type="#_x0000_t32" style="position:absolute;margin-left:462.4pt;margin-top:331.6pt;width:7.9pt;height:0;z-index:251749376;mso-position-horizontal-relative:page;mso-position-vertical-relative:page" o:allowincell="f" strokeweight=".2pt">
            <v:stroke dashstyle="dash"/>
            <w10:wrap anchorx="page" anchory="page"/>
          </v:shape>
        </w:pict>
      </w:r>
      <w:r>
        <w:rPr>
          <w:noProof/>
        </w:rPr>
        <w:pict>
          <v:shape id="_x0000_s1116" type="#_x0000_t32" style="position:absolute;margin-left:473.9pt;margin-top:331.6pt;width:9.75pt;height:0;z-index:251750400;mso-position-horizontal-relative:page;mso-position-vertical-relative:page" o:allowincell="f" strokeweight=".2pt">
            <v:stroke dashstyle="dash"/>
            <w10:wrap anchorx="page" anchory="page"/>
          </v:shape>
        </w:pict>
      </w:r>
      <w:r>
        <w:rPr>
          <w:noProof/>
        </w:rPr>
        <w:pict>
          <v:shape id="_x0000_s1117" type="#_x0000_t32" style="position:absolute;margin-left:402.8pt;margin-top:405.4pt;width:3.95pt;height:0;z-index:251751424;mso-position-horizontal-relative:page;mso-position-vertical-relative:page" o:allowincell="f" strokeweight=".35pt">
            <v:stroke dashstyle="dash"/>
            <w10:wrap anchorx="page" anchory="page"/>
          </v:shape>
        </w:pict>
      </w:r>
      <w:r>
        <w:rPr>
          <w:noProof/>
        </w:rPr>
        <w:pict>
          <v:shape id="_x0000_s1118" type="#_x0000_t32" style="position:absolute;margin-left:271.4pt;margin-top:406.15pt;width:7.2pt;height:0;z-index:251752448;mso-position-horizontal-relative:page;mso-position-vertical-relative:page" o:allowincell="f" strokeweight="1.1pt">
            <v:stroke dashstyle="dash"/>
            <w10:wrap anchorx="page" anchory="page"/>
          </v:shape>
        </w:pict>
      </w:r>
      <w:r>
        <w:rPr>
          <w:noProof/>
        </w:rPr>
        <w:pict>
          <v:shape id="_x0000_s1119" type="#_x0000_t32" style="position:absolute;margin-left:157.3pt;margin-top:406.65pt;width:4.3pt;height:0;z-index:251753472;mso-position-horizontal-relative:page;mso-position-vertical-relative:page" o:allowincell="f" strokeweight=".2pt">
            <v:stroke dashstyle="dash"/>
            <w10:wrap anchorx="page" anchory="page"/>
          </v:shape>
        </w:pict>
      </w:r>
      <w:r>
        <w:rPr>
          <w:noProof/>
        </w:rPr>
        <w:pict>
          <v:shape id="_x0000_s1120" type="#_x0000_t32" style="position:absolute;margin-left:218.15pt;margin-top:407.4pt;width:18pt;height:0;z-index:251754496;mso-position-horizontal-relative:page;mso-position-vertical-relative:page" o:allowincell="f" strokeweight=".2pt">
            <v:stroke dashstyle="dash"/>
            <w10:wrap anchorx="page" anchory="page"/>
          </v:shape>
        </w:pict>
      </w:r>
      <w:r w:rsidR="00CA7EFE">
        <w:rPr>
          <w:rStyle w:val="31"/>
          <w:color w:val="000000"/>
        </w:rPr>
        <w:t>Лист №</w:t>
      </w:r>
    </w:p>
    <w:p w:rsidR="00BB42BE" w:rsidRDefault="00CA7EFE">
      <w:pPr>
        <w:pStyle w:val="32"/>
        <w:framePr w:wrap="none" w:vAnchor="page" w:hAnchor="page" w:x="9206" w:y="630"/>
        <w:shd w:val="clear" w:color="auto" w:fill="auto"/>
        <w:spacing w:line="200" w:lineRule="exact"/>
      </w:pPr>
      <w:r>
        <w:rPr>
          <w:rStyle w:val="31"/>
          <w:color w:val="000000"/>
        </w:rPr>
        <w:t>Всего листов</w:t>
      </w:r>
    </w:p>
    <w:p w:rsidR="00BB42BE" w:rsidRDefault="00CA7EFE">
      <w:pPr>
        <w:pStyle w:val="91"/>
        <w:framePr w:w="10138" w:h="543" w:hRule="exact" w:wrap="none" w:vAnchor="page" w:hAnchor="page" w:x="965" w:y="1036"/>
        <w:shd w:val="clear" w:color="auto" w:fill="auto"/>
        <w:spacing w:before="0" w:after="0" w:line="256" w:lineRule="exact"/>
        <w:ind w:left="740" w:right="1280"/>
        <w:jc w:val="left"/>
      </w:pPr>
      <w:r>
        <w:rPr>
          <w:rStyle w:val="9"/>
          <w:color w:val="000000"/>
        </w:rPr>
        <w:t>Собственник объекта адресации или лицо, обладающее иным вещным правом на объект адресации</w:t>
      </w:r>
    </w:p>
    <w:p w:rsidR="00BB42BE" w:rsidRDefault="00CA7EFE">
      <w:pPr>
        <w:pStyle w:val="91"/>
        <w:framePr w:wrap="none" w:vAnchor="page" w:hAnchor="page" w:x="965" w:y="1657"/>
        <w:shd w:val="clear" w:color="auto" w:fill="auto"/>
        <w:spacing w:before="0" w:after="0" w:line="200" w:lineRule="exact"/>
        <w:ind w:left="1680"/>
        <w:jc w:val="left"/>
      </w:pPr>
      <w:r>
        <w:rPr>
          <w:rStyle w:val="9"/>
          <w:color w:val="000000"/>
        </w:rPr>
        <w:t>физическое лицо:</w:t>
      </w:r>
    </w:p>
    <w:p w:rsidR="00BB42BE" w:rsidRDefault="00CA7EFE">
      <w:pPr>
        <w:pStyle w:val="91"/>
        <w:framePr w:wrap="none" w:vAnchor="page" w:hAnchor="page" w:x="3410" w:y="2045"/>
        <w:shd w:val="clear" w:color="auto" w:fill="auto"/>
        <w:spacing w:before="0" w:after="0" w:line="200" w:lineRule="exact"/>
        <w:jc w:val="left"/>
      </w:pPr>
      <w:r>
        <w:rPr>
          <w:rStyle w:val="9"/>
          <w:color w:val="000000"/>
        </w:rPr>
        <w:t>фамилия:</w:t>
      </w:r>
    </w:p>
    <w:p w:rsidR="00BB42BE" w:rsidRDefault="00CA7EFE">
      <w:pPr>
        <w:pStyle w:val="91"/>
        <w:framePr w:w="1570" w:h="812" w:hRule="exact" w:wrap="none" w:vAnchor="page" w:hAnchor="page" w:x="3071" w:y="2671"/>
        <w:shd w:val="clear" w:color="auto" w:fill="auto"/>
        <w:spacing w:before="0" w:after="0" w:line="256" w:lineRule="exact"/>
        <w:ind w:left="20"/>
      </w:pPr>
      <w:r>
        <w:rPr>
          <w:rStyle w:val="9"/>
          <w:color w:val="000000"/>
        </w:rPr>
        <w:t>документ,</w:t>
      </w:r>
    </w:p>
    <w:p w:rsidR="00BB42BE" w:rsidRDefault="00CA7EFE">
      <w:pPr>
        <w:pStyle w:val="91"/>
        <w:framePr w:w="1570" w:h="812" w:hRule="exact" w:wrap="none" w:vAnchor="page" w:hAnchor="page" w:x="3071" w:y="2671"/>
        <w:shd w:val="clear" w:color="auto" w:fill="auto"/>
        <w:spacing w:before="0" w:after="0" w:line="256" w:lineRule="exact"/>
        <w:jc w:val="left"/>
      </w:pPr>
      <w:r>
        <w:rPr>
          <w:rStyle w:val="9"/>
          <w:color w:val="000000"/>
        </w:rPr>
        <w:t>удостоверяющий</w:t>
      </w:r>
    </w:p>
    <w:p w:rsidR="00BB42BE" w:rsidRDefault="00CA7EFE">
      <w:pPr>
        <w:pStyle w:val="91"/>
        <w:framePr w:w="1570" w:h="812" w:hRule="exact" w:wrap="none" w:vAnchor="page" w:hAnchor="page" w:x="3071" w:y="2671"/>
        <w:shd w:val="clear" w:color="auto" w:fill="auto"/>
        <w:spacing w:before="0" w:after="0" w:line="256" w:lineRule="exact"/>
        <w:ind w:left="20"/>
      </w:pPr>
      <w:r>
        <w:rPr>
          <w:rStyle w:val="9"/>
          <w:color w:val="000000"/>
        </w:rPr>
        <w:t>личность:</w:t>
      </w:r>
    </w:p>
    <w:p w:rsidR="00BB42BE" w:rsidRDefault="00CA7EFE">
      <w:pPr>
        <w:pStyle w:val="91"/>
        <w:framePr w:wrap="none" w:vAnchor="page" w:hAnchor="page" w:x="3107" w:y="4105"/>
        <w:shd w:val="clear" w:color="auto" w:fill="auto"/>
        <w:spacing w:before="0" w:after="0" w:line="200" w:lineRule="exact"/>
        <w:jc w:val="left"/>
      </w:pPr>
      <w:r>
        <w:rPr>
          <w:rStyle w:val="9"/>
          <w:color w:val="000000"/>
        </w:rPr>
        <w:t>почтовый адрес:</w:t>
      </w:r>
    </w:p>
    <w:p w:rsidR="00BB42BE" w:rsidRDefault="00CA7EFE">
      <w:pPr>
        <w:pStyle w:val="91"/>
        <w:framePr w:wrap="none" w:vAnchor="page" w:hAnchor="page" w:x="5555" w:y="2045"/>
        <w:shd w:val="clear" w:color="auto" w:fill="auto"/>
        <w:spacing w:before="0" w:after="0" w:line="200" w:lineRule="exact"/>
        <w:jc w:val="left"/>
      </w:pPr>
      <w:r>
        <w:rPr>
          <w:rStyle w:val="9"/>
          <w:color w:val="000000"/>
        </w:rPr>
        <w:t>имя (полностью):</w:t>
      </w:r>
    </w:p>
    <w:p w:rsidR="00BB42BE" w:rsidRDefault="00CA7EFE">
      <w:pPr>
        <w:pStyle w:val="91"/>
        <w:framePr w:wrap="none" w:vAnchor="page" w:hAnchor="page" w:x="6117" w:y="2708"/>
        <w:shd w:val="clear" w:color="auto" w:fill="auto"/>
        <w:spacing w:before="0" w:after="0" w:line="200" w:lineRule="exact"/>
        <w:jc w:val="left"/>
      </w:pPr>
      <w:r>
        <w:rPr>
          <w:rStyle w:val="9"/>
          <w:color w:val="000000"/>
        </w:rPr>
        <w:t>вид:</w:t>
      </w:r>
    </w:p>
    <w:p w:rsidR="00BB42BE" w:rsidRDefault="00CA7EFE">
      <w:pPr>
        <w:pStyle w:val="91"/>
        <w:framePr w:wrap="none" w:vAnchor="page" w:hAnchor="page" w:x="5742" w:y="3222"/>
        <w:shd w:val="clear" w:color="auto" w:fill="auto"/>
        <w:spacing w:before="0" w:after="0" w:line="200" w:lineRule="exact"/>
        <w:jc w:val="left"/>
      </w:pPr>
      <w:r>
        <w:rPr>
          <w:rStyle w:val="9"/>
          <w:color w:val="000000"/>
        </w:rPr>
        <w:t>дата выдачи:</w:t>
      </w:r>
    </w:p>
    <w:p w:rsidR="00BB42BE" w:rsidRDefault="00CA7EFE">
      <w:pPr>
        <w:pStyle w:val="22"/>
        <w:framePr w:wrap="none" w:vAnchor="page" w:hAnchor="page" w:x="1617" w:y="3409"/>
        <w:shd w:val="clear" w:color="auto" w:fill="auto"/>
        <w:spacing w:after="0" w:line="260" w:lineRule="exact"/>
        <w:ind w:left="3660"/>
        <w:jc w:val="left"/>
      </w:pPr>
      <w:r>
        <w:rPr>
          <w:rStyle w:val="21"/>
          <w:color w:val="000000"/>
        </w:rPr>
        <w:t>« »</w:t>
      </w:r>
    </w:p>
    <w:p w:rsidR="00BB42BE" w:rsidRDefault="00CA7EFE">
      <w:pPr>
        <w:pStyle w:val="91"/>
        <w:framePr w:w="1958" w:h="540" w:hRule="exact" w:wrap="none" w:vAnchor="page" w:hAnchor="page" w:x="7564" w:y="1902"/>
        <w:shd w:val="clear" w:color="auto" w:fill="auto"/>
        <w:spacing w:before="0" w:after="0" w:line="252" w:lineRule="exact"/>
        <w:ind w:left="20"/>
      </w:pPr>
      <w:r>
        <w:rPr>
          <w:rStyle w:val="9"/>
          <w:color w:val="000000"/>
        </w:rPr>
        <w:t>отчество (полностью)</w:t>
      </w:r>
      <w:r>
        <w:rPr>
          <w:rStyle w:val="9"/>
          <w:color w:val="000000"/>
        </w:rPr>
        <w:br/>
      </w:r>
      <w:r>
        <w:rPr>
          <w:rStyle w:val="90"/>
          <w:color w:val="000000"/>
        </w:rPr>
        <w:t>(при наличии):</w:t>
      </w:r>
    </w:p>
    <w:p w:rsidR="00BB42BE" w:rsidRDefault="00CA7EFE">
      <w:pPr>
        <w:pStyle w:val="91"/>
        <w:framePr w:wrap="none" w:vAnchor="page" w:hAnchor="page" w:x="8226" w:y="2708"/>
        <w:shd w:val="clear" w:color="auto" w:fill="auto"/>
        <w:spacing w:before="0" w:after="0" w:line="200" w:lineRule="exact"/>
        <w:jc w:val="left"/>
      </w:pPr>
      <w:r>
        <w:rPr>
          <w:rStyle w:val="90"/>
          <w:color w:val="000000"/>
        </w:rPr>
        <w:t>серия:</w:t>
      </w:r>
    </w:p>
    <w:p w:rsidR="00BB42BE" w:rsidRDefault="00CA7EFE">
      <w:pPr>
        <w:pStyle w:val="91"/>
        <w:framePr w:w="972" w:h="529" w:hRule="exact" w:wrap="none" w:vAnchor="page" w:hAnchor="page" w:x="9839" w:y="1906"/>
        <w:shd w:val="clear" w:color="auto" w:fill="auto"/>
        <w:spacing w:before="0" w:after="0" w:line="252" w:lineRule="exact"/>
        <w:jc w:val="both"/>
      </w:pPr>
      <w:r>
        <w:rPr>
          <w:rStyle w:val="9"/>
          <w:color w:val="000000"/>
        </w:rPr>
        <w:t>ИНН (при наличии):</w:t>
      </w:r>
    </w:p>
    <w:p w:rsidR="00BB42BE" w:rsidRDefault="00CA7EFE">
      <w:pPr>
        <w:pStyle w:val="91"/>
        <w:framePr w:wrap="none" w:vAnchor="page" w:hAnchor="page" w:x="9983" w:y="2701"/>
        <w:shd w:val="clear" w:color="auto" w:fill="auto"/>
        <w:spacing w:before="0" w:after="0" w:line="200" w:lineRule="exact"/>
        <w:jc w:val="left"/>
      </w:pPr>
      <w:r>
        <w:rPr>
          <w:rStyle w:val="90"/>
          <w:color w:val="000000"/>
        </w:rPr>
        <w:t>номер:</w:t>
      </w:r>
    </w:p>
    <w:p w:rsidR="00BB42BE" w:rsidRDefault="00CA7EFE">
      <w:pPr>
        <w:pStyle w:val="91"/>
        <w:framePr w:wrap="none" w:vAnchor="page" w:hAnchor="page" w:x="8730" w:y="3215"/>
        <w:shd w:val="clear" w:color="auto" w:fill="auto"/>
        <w:spacing w:before="0" w:after="0" w:line="200" w:lineRule="exact"/>
        <w:jc w:val="left"/>
      </w:pPr>
      <w:r>
        <w:rPr>
          <w:rStyle w:val="9"/>
          <w:color w:val="000000"/>
        </w:rPr>
        <w:t>кем выдан:</w:t>
      </w:r>
    </w:p>
    <w:p w:rsidR="00BB42BE" w:rsidRDefault="00CA7EFE">
      <w:pPr>
        <w:pStyle w:val="91"/>
        <w:framePr w:wrap="none" w:vAnchor="page" w:hAnchor="page" w:x="5807" w:y="4068"/>
        <w:shd w:val="clear" w:color="auto" w:fill="auto"/>
        <w:spacing w:before="0" w:after="0" w:line="200" w:lineRule="exact"/>
        <w:jc w:val="left"/>
      </w:pPr>
      <w:r>
        <w:rPr>
          <w:rStyle w:val="9"/>
          <w:color w:val="000000"/>
        </w:rPr>
        <w:t>телефон для связи:</w:t>
      </w:r>
    </w:p>
    <w:p w:rsidR="00BB42BE" w:rsidRDefault="00CA7EFE">
      <w:pPr>
        <w:pStyle w:val="91"/>
        <w:framePr w:w="2275" w:h="546" w:hRule="exact" w:wrap="none" w:vAnchor="page" w:hAnchor="page" w:x="8428" w:y="3917"/>
        <w:shd w:val="clear" w:color="auto" w:fill="auto"/>
        <w:spacing w:before="0" w:after="0" w:line="256" w:lineRule="exact"/>
      </w:pPr>
      <w:r>
        <w:rPr>
          <w:rStyle w:val="9"/>
          <w:color w:val="000000"/>
        </w:rPr>
        <w:t>адрес электронной почты</w:t>
      </w:r>
      <w:r>
        <w:rPr>
          <w:rStyle w:val="9"/>
          <w:color w:val="000000"/>
        </w:rPr>
        <w:br/>
        <w:t>(при наличии):</w:t>
      </w:r>
    </w:p>
    <w:p w:rsidR="00BB42BE" w:rsidRDefault="00CA7EFE">
      <w:pPr>
        <w:pStyle w:val="91"/>
        <w:framePr w:w="9317" w:h="521" w:hRule="exact" w:wrap="none" w:vAnchor="page" w:hAnchor="page" w:x="1617" w:y="4968"/>
        <w:shd w:val="clear" w:color="auto" w:fill="auto"/>
        <w:tabs>
          <w:tab w:val="left" w:leader="underscore" w:pos="8666"/>
        </w:tabs>
        <w:spacing w:before="0" w:after="0" w:line="256" w:lineRule="exact"/>
        <w:ind w:left="1020" w:right="460"/>
        <w:jc w:val="left"/>
      </w:pPr>
      <w:r>
        <w:rPr>
          <w:rStyle w:val="9"/>
          <w:color w:val="000000"/>
        </w:rPr>
        <w:t>юридическое лицо, в том числе орган государственной власти, иной государственный орган, орган местного самоуправления:</w:t>
      </w:r>
      <w:r>
        <w:rPr>
          <w:rStyle w:val="9"/>
          <w:color w:val="000000"/>
        </w:rPr>
        <w:tab/>
      </w:r>
    </w:p>
    <w:p w:rsidR="00BB42BE" w:rsidRDefault="00CA7EFE">
      <w:pPr>
        <w:pStyle w:val="91"/>
        <w:framePr w:wrap="none" w:vAnchor="page" w:hAnchor="page" w:x="1617" w:y="5526"/>
        <w:shd w:val="clear" w:color="auto" w:fill="auto"/>
        <w:spacing w:before="0" w:after="0" w:line="200" w:lineRule="exact"/>
        <w:ind w:left="1020"/>
        <w:jc w:val="left"/>
      </w:pPr>
      <w:r>
        <w:rPr>
          <w:rStyle w:val="9"/>
          <w:color w:val="000000"/>
        </w:rPr>
        <w:t>полное наименование:</w:t>
      </w:r>
    </w:p>
    <w:p w:rsidR="00BB42BE" w:rsidRDefault="00CA7EFE">
      <w:pPr>
        <w:pStyle w:val="91"/>
        <w:framePr w:wrap="none" w:vAnchor="page" w:hAnchor="page" w:x="2582" w:y="6077"/>
        <w:shd w:val="clear" w:color="auto" w:fill="auto"/>
        <w:spacing w:before="0" w:after="0" w:line="200" w:lineRule="exact"/>
        <w:jc w:val="left"/>
      </w:pPr>
      <w:r>
        <w:rPr>
          <w:rStyle w:val="9"/>
          <w:color w:val="000000"/>
        </w:rPr>
        <w:t>ИНН (для российского юридического лица):</w:t>
      </w:r>
    </w:p>
    <w:p w:rsidR="00BB42BE" w:rsidRDefault="00CA7EFE">
      <w:pPr>
        <w:pStyle w:val="91"/>
        <w:framePr w:wrap="none" w:vAnchor="page" w:hAnchor="page" w:x="6822" w:y="6070"/>
        <w:shd w:val="clear" w:color="auto" w:fill="auto"/>
        <w:spacing w:before="0" w:after="0" w:line="200" w:lineRule="exact"/>
        <w:jc w:val="left"/>
      </w:pPr>
      <w:r>
        <w:rPr>
          <w:rStyle w:val="9"/>
          <w:color w:val="000000"/>
        </w:rPr>
        <w:t>КПП (для российского юридического лица):</w:t>
      </w:r>
    </w:p>
    <w:p w:rsidR="00BB42BE" w:rsidRDefault="00CA7EFE">
      <w:pPr>
        <w:pStyle w:val="91"/>
        <w:framePr w:w="1836" w:h="1055" w:hRule="exact" w:wrap="none" w:vAnchor="page" w:hAnchor="page" w:x="2999" w:y="6593"/>
        <w:shd w:val="clear" w:color="auto" w:fill="auto"/>
        <w:spacing w:before="0" w:after="0" w:line="252" w:lineRule="exact"/>
        <w:ind w:right="20"/>
      </w:pPr>
      <w:r>
        <w:rPr>
          <w:rStyle w:val="9"/>
          <w:color w:val="000000"/>
        </w:rPr>
        <w:t>страна регистрации</w:t>
      </w:r>
      <w:r>
        <w:rPr>
          <w:rStyle w:val="9"/>
          <w:color w:val="000000"/>
        </w:rPr>
        <w:br/>
        <w:t>(инкорпорации)</w:t>
      </w:r>
      <w:r>
        <w:rPr>
          <w:rStyle w:val="9"/>
          <w:color w:val="000000"/>
        </w:rPr>
        <w:br/>
        <w:t>(для иностранного</w:t>
      </w:r>
      <w:r>
        <w:rPr>
          <w:rStyle w:val="9"/>
          <w:color w:val="000000"/>
        </w:rPr>
        <w:br/>
        <w:t xml:space="preserve">юр </w:t>
      </w:r>
      <w:proofErr w:type="spellStart"/>
      <w:r>
        <w:rPr>
          <w:rStyle w:val="9"/>
          <w:color w:val="000000"/>
        </w:rPr>
        <w:t>идического</w:t>
      </w:r>
      <w:proofErr w:type="spellEnd"/>
      <w:r>
        <w:rPr>
          <w:rStyle w:val="9"/>
          <w:color w:val="000000"/>
        </w:rPr>
        <w:t xml:space="preserve"> лица):</w:t>
      </w:r>
    </w:p>
    <w:p w:rsidR="00BB42BE" w:rsidRDefault="00CA7EFE">
      <w:pPr>
        <w:pStyle w:val="91"/>
        <w:framePr w:wrap="none" w:vAnchor="page" w:hAnchor="page" w:x="3194" w:y="8266"/>
        <w:shd w:val="clear" w:color="auto" w:fill="auto"/>
        <w:spacing w:before="0" w:after="0" w:line="200" w:lineRule="exact"/>
        <w:jc w:val="left"/>
      </w:pPr>
      <w:r>
        <w:rPr>
          <w:rStyle w:val="9"/>
          <w:color w:val="000000"/>
        </w:rPr>
        <w:t>почтовый адрес:</w:t>
      </w:r>
    </w:p>
    <w:p w:rsidR="00BB42BE" w:rsidRDefault="00CA7EFE">
      <w:pPr>
        <w:pStyle w:val="91"/>
        <w:framePr w:w="1879" w:h="818" w:hRule="exact" w:wrap="none" w:vAnchor="page" w:hAnchor="page" w:x="5858" w:y="6701"/>
        <w:shd w:val="clear" w:color="auto" w:fill="auto"/>
        <w:spacing w:before="0" w:after="0" w:line="252" w:lineRule="exact"/>
      </w:pPr>
      <w:r>
        <w:rPr>
          <w:rStyle w:val="9"/>
          <w:color w:val="000000"/>
        </w:rPr>
        <w:t>дата регистрации</w:t>
      </w:r>
      <w:r>
        <w:rPr>
          <w:rStyle w:val="9"/>
          <w:color w:val="000000"/>
        </w:rPr>
        <w:br/>
        <w:t>(для иностранного</w:t>
      </w:r>
      <w:r>
        <w:rPr>
          <w:rStyle w:val="9"/>
          <w:color w:val="000000"/>
        </w:rPr>
        <w:br/>
        <w:t>юридического лица):</w:t>
      </w:r>
    </w:p>
    <w:p w:rsidR="00BB42BE" w:rsidRDefault="00CA7EFE">
      <w:pPr>
        <w:pStyle w:val="91"/>
        <w:framePr w:wrap="none" w:vAnchor="page" w:hAnchor="page" w:x="5944" w:y="8255"/>
        <w:shd w:val="clear" w:color="auto" w:fill="auto"/>
        <w:spacing w:before="0" w:after="0" w:line="200" w:lineRule="exact"/>
        <w:jc w:val="left"/>
      </w:pPr>
      <w:r>
        <w:rPr>
          <w:rStyle w:val="9"/>
          <w:color w:val="000000"/>
        </w:rPr>
        <w:t>телефон для связи:</w:t>
      </w:r>
    </w:p>
    <w:p w:rsidR="00BB42BE" w:rsidRDefault="00CA7EFE">
      <w:pPr>
        <w:pStyle w:val="91"/>
        <w:framePr w:w="1886" w:h="827" w:hRule="exact" w:wrap="none" w:vAnchor="page" w:hAnchor="page" w:x="8658" w:y="6696"/>
        <w:shd w:val="clear" w:color="auto" w:fill="auto"/>
        <w:spacing w:before="0" w:after="0" w:line="256" w:lineRule="exact"/>
      </w:pPr>
      <w:r>
        <w:rPr>
          <w:rStyle w:val="9"/>
          <w:color w:val="000000"/>
        </w:rPr>
        <w:t>номер регистрации</w:t>
      </w:r>
      <w:r>
        <w:rPr>
          <w:rStyle w:val="9"/>
          <w:color w:val="000000"/>
        </w:rPr>
        <w:br/>
        <w:t>(для иностранного</w:t>
      </w:r>
      <w:r>
        <w:rPr>
          <w:rStyle w:val="9"/>
          <w:color w:val="000000"/>
        </w:rPr>
        <w:br/>
        <w:t>юридического лица):</w:t>
      </w:r>
    </w:p>
    <w:p w:rsidR="00BB42BE" w:rsidRDefault="00CA7EFE">
      <w:pPr>
        <w:pStyle w:val="91"/>
        <w:framePr w:w="2268" w:h="539" w:hRule="exact" w:wrap="none" w:vAnchor="page" w:hAnchor="page" w:x="8471" w:y="8103"/>
        <w:shd w:val="clear" w:color="auto" w:fill="auto"/>
        <w:tabs>
          <w:tab w:val="left" w:leader="underscore" w:pos="508"/>
          <w:tab w:val="left" w:leader="underscore" w:pos="2268"/>
        </w:tabs>
        <w:spacing w:before="0" w:after="0" w:line="256" w:lineRule="exact"/>
        <w:jc w:val="both"/>
      </w:pPr>
      <w:r>
        <w:rPr>
          <w:rStyle w:val="9"/>
          <w:color w:val="000000"/>
        </w:rPr>
        <w:t xml:space="preserve">адрес электронной почты </w:t>
      </w:r>
      <w:r>
        <w:rPr>
          <w:rStyle w:val="9"/>
          <w:color w:val="000000"/>
        </w:rPr>
        <w:tab/>
        <w:t>(при наличии):</w:t>
      </w:r>
      <w:r>
        <w:rPr>
          <w:rStyle w:val="9"/>
          <w:color w:val="000000"/>
        </w:rPr>
        <w:tab/>
      </w:r>
    </w:p>
    <w:p w:rsidR="00BB42BE" w:rsidRDefault="00CA7EFE">
      <w:pPr>
        <w:pStyle w:val="91"/>
        <w:framePr w:wrap="none" w:vAnchor="page" w:hAnchor="page" w:x="2582" w:y="9188"/>
        <w:shd w:val="clear" w:color="auto" w:fill="auto"/>
        <w:spacing w:before="0" w:after="0" w:line="200" w:lineRule="exact"/>
        <w:jc w:val="left"/>
      </w:pPr>
      <w:r>
        <w:rPr>
          <w:rStyle w:val="9"/>
          <w:color w:val="000000"/>
        </w:rPr>
        <w:t>Вещное право на объект адресации:</w:t>
      </w:r>
    </w:p>
    <w:p w:rsidR="00BB42BE" w:rsidRDefault="00CA7EFE">
      <w:pPr>
        <w:pStyle w:val="91"/>
        <w:framePr w:wrap="none" w:vAnchor="page" w:hAnchor="page" w:x="2855" w:y="9441"/>
        <w:shd w:val="clear" w:color="auto" w:fill="auto"/>
        <w:spacing w:before="0" w:after="0" w:line="200" w:lineRule="exact"/>
        <w:jc w:val="left"/>
      </w:pPr>
      <w:r>
        <w:rPr>
          <w:rStyle w:val="9"/>
          <w:color w:val="000000"/>
        </w:rPr>
        <w:t>~|</w:t>
      </w:r>
      <w:r>
        <w:rPr>
          <w:rStyle w:val="90"/>
          <w:color w:val="000000"/>
        </w:rPr>
        <w:t>| право собственности</w:t>
      </w:r>
    </w:p>
    <w:p w:rsidR="00BB42BE" w:rsidRDefault="00CA7EFE">
      <w:pPr>
        <w:pStyle w:val="91"/>
        <w:framePr w:wrap="none" w:vAnchor="page" w:hAnchor="page" w:x="2855" w:y="9751"/>
        <w:shd w:val="clear" w:color="auto" w:fill="auto"/>
        <w:spacing w:before="0" w:after="0" w:line="200" w:lineRule="exact"/>
        <w:jc w:val="left"/>
      </w:pPr>
      <w:r>
        <w:rPr>
          <w:rStyle w:val="9"/>
          <w:color w:val="000000"/>
        </w:rPr>
        <w:t>~|| право хозяйственного ведения имуществом на объект адресации</w:t>
      </w:r>
    </w:p>
    <w:p w:rsidR="00BB42BE" w:rsidRDefault="00CA7EFE">
      <w:pPr>
        <w:pStyle w:val="91"/>
        <w:framePr w:wrap="none" w:vAnchor="page" w:hAnchor="page" w:x="2855" w:y="10053"/>
        <w:shd w:val="clear" w:color="auto" w:fill="auto"/>
        <w:spacing w:before="0" w:after="0" w:line="200" w:lineRule="exact"/>
        <w:jc w:val="left"/>
      </w:pPr>
      <w:r>
        <w:rPr>
          <w:rStyle w:val="9"/>
          <w:color w:val="000000"/>
        </w:rPr>
        <w:t>"|</w:t>
      </w:r>
      <w:r>
        <w:rPr>
          <w:rStyle w:val="90"/>
          <w:color w:val="000000"/>
        </w:rPr>
        <w:t>| право оперативного управления имуществом на объект адресации</w:t>
      </w:r>
    </w:p>
    <w:p w:rsidR="00BB42BE" w:rsidRDefault="00CA7EFE">
      <w:pPr>
        <w:pStyle w:val="91"/>
        <w:framePr w:wrap="none" w:vAnchor="page" w:hAnchor="page" w:x="2632" w:y="10363"/>
        <w:shd w:val="clear" w:color="auto" w:fill="auto"/>
        <w:spacing w:before="0" w:after="0" w:line="200" w:lineRule="exact"/>
        <w:ind w:left="300"/>
        <w:jc w:val="left"/>
      </w:pPr>
      <w:r>
        <w:rPr>
          <w:rStyle w:val="9"/>
          <w:color w:val="000000"/>
        </w:rPr>
        <w:t>|| право пожизненно наследуемого владения земельным участком</w:t>
      </w:r>
    </w:p>
    <w:p w:rsidR="00BB42BE" w:rsidRDefault="00CA7EFE">
      <w:pPr>
        <w:pStyle w:val="91"/>
        <w:framePr w:wrap="none" w:vAnchor="page" w:hAnchor="page" w:x="2855" w:y="10665"/>
        <w:shd w:val="clear" w:color="auto" w:fill="auto"/>
        <w:spacing w:before="0" w:after="0" w:line="200" w:lineRule="exact"/>
        <w:jc w:val="left"/>
      </w:pPr>
      <w:r>
        <w:rPr>
          <w:rStyle w:val="9"/>
          <w:color w:val="000000"/>
        </w:rPr>
        <w:t>"|| право постоянного (бессрочного) пользования земельным участком</w:t>
      </w:r>
    </w:p>
    <w:p w:rsidR="00BB42BE" w:rsidRDefault="00CA7EFE">
      <w:pPr>
        <w:pStyle w:val="91"/>
        <w:framePr w:w="9310" w:h="798" w:hRule="exact" w:wrap="none" w:vAnchor="page" w:hAnchor="page" w:x="1624" w:y="10991"/>
        <w:shd w:val="clear" w:color="auto" w:fill="auto"/>
        <w:tabs>
          <w:tab w:val="left" w:pos="6232"/>
          <w:tab w:val="left" w:leader="underscore" w:pos="7373"/>
        </w:tabs>
        <w:spacing w:before="0" w:after="0" w:line="256" w:lineRule="exact"/>
        <w:jc w:val="both"/>
      </w:pPr>
      <w:r>
        <w:rPr>
          <w:rStyle w:val="9"/>
          <w:color w:val="00000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r>
        <w:rPr>
          <w:rStyle w:val="9"/>
          <w:color w:val="000000"/>
        </w:rPr>
        <w:tab/>
      </w:r>
      <w:r>
        <w:rPr>
          <w:rStyle w:val="9"/>
          <w:color w:val="000000"/>
        </w:rPr>
        <w:tab/>
      </w:r>
    </w:p>
    <w:p w:rsidR="00BB42BE" w:rsidRDefault="00CA7EFE">
      <w:pPr>
        <w:pStyle w:val="91"/>
        <w:framePr w:wrap="none" w:vAnchor="page" w:hAnchor="page" w:x="2092" w:y="11870"/>
        <w:shd w:val="clear" w:color="auto" w:fill="auto"/>
        <w:spacing w:before="0" w:after="0" w:line="200" w:lineRule="exact"/>
        <w:jc w:val="left"/>
      </w:pPr>
      <w:r>
        <w:rPr>
          <w:rStyle w:val="9"/>
          <w:color w:val="000000"/>
        </w:rPr>
        <w:t>Лично</w:t>
      </w:r>
    </w:p>
    <w:p w:rsidR="00BB42BE" w:rsidRDefault="00CA7EFE">
      <w:pPr>
        <w:pStyle w:val="91"/>
        <w:framePr w:wrap="none" w:vAnchor="page" w:hAnchor="page" w:x="6038" w:y="11855"/>
        <w:shd w:val="clear" w:color="auto" w:fill="auto"/>
        <w:spacing w:before="0" w:after="0" w:line="200" w:lineRule="exact"/>
        <w:jc w:val="left"/>
      </w:pPr>
      <w:r>
        <w:rPr>
          <w:rStyle w:val="9"/>
          <w:color w:val="000000"/>
        </w:rPr>
        <w:t>В многофункциональном центре</w:t>
      </w:r>
    </w:p>
    <w:p w:rsidR="00BB42BE" w:rsidRDefault="00CA7EFE">
      <w:pPr>
        <w:pStyle w:val="91"/>
        <w:framePr w:wrap="none" w:vAnchor="page" w:hAnchor="page" w:x="2099" w:y="12150"/>
        <w:shd w:val="clear" w:color="auto" w:fill="auto"/>
        <w:spacing w:before="0" w:after="0" w:line="200" w:lineRule="exact"/>
        <w:jc w:val="left"/>
      </w:pPr>
      <w:r>
        <w:rPr>
          <w:rStyle w:val="9"/>
          <w:color w:val="000000"/>
        </w:rPr>
        <w:t>Почтовым отправлением по адресу:</w:t>
      </w:r>
    </w:p>
    <w:p w:rsidR="00BB42BE" w:rsidRDefault="00CA7EFE">
      <w:pPr>
        <w:pStyle w:val="91"/>
        <w:framePr w:w="8129" w:h="535" w:hRule="exact" w:wrap="none" w:vAnchor="page" w:hAnchor="page" w:x="2092" w:y="12629"/>
        <w:shd w:val="clear" w:color="auto" w:fill="auto"/>
        <w:tabs>
          <w:tab w:val="left" w:leader="underscore" w:pos="8078"/>
        </w:tabs>
        <w:spacing w:before="0" w:after="0" w:line="256" w:lineRule="exact"/>
        <w:jc w:val="both"/>
      </w:pPr>
      <w:r>
        <w:rPr>
          <w:rStyle w:val="9"/>
          <w:color w:val="000000"/>
        </w:rPr>
        <w:t>В личном кабинете Единого портала государственных и муниципальных услуг, региональных порталов государственных и муниципальных услуг</w:t>
      </w:r>
      <w:r>
        <w:rPr>
          <w:rStyle w:val="9"/>
          <w:color w:val="000000"/>
        </w:rPr>
        <w:tab/>
      </w:r>
    </w:p>
    <w:p w:rsidR="00BB42BE" w:rsidRDefault="00CA7EFE">
      <w:pPr>
        <w:pStyle w:val="91"/>
        <w:framePr w:wrap="none" w:vAnchor="page" w:hAnchor="page" w:x="2092" w:y="13231"/>
        <w:shd w:val="clear" w:color="auto" w:fill="auto"/>
        <w:spacing w:before="0" w:after="0" w:line="200" w:lineRule="exact"/>
        <w:jc w:val="left"/>
      </w:pPr>
      <w:r>
        <w:rPr>
          <w:rStyle w:val="9"/>
          <w:color w:val="000000"/>
        </w:rPr>
        <w:t>В личном кабинете федеральной информационной адресной системы</w:t>
      </w:r>
    </w:p>
    <w:p w:rsidR="00BB42BE" w:rsidRDefault="00CA7EFE">
      <w:pPr>
        <w:pStyle w:val="91"/>
        <w:framePr w:w="3197" w:h="805" w:hRule="exact" w:wrap="none" w:vAnchor="page" w:hAnchor="page" w:x="2092" w:y="13482"/>
        <w:shd w:val="clear" w:color="auto" w:fill="auto"/>
        <w:tabs>
          <w:tab w:val="left" w:leader="underscore" w:pos="3150"/>
        </w:tabs>
        <w:spacing w:before="0" w:after="0" w:line="256" w:lineRule="exact"/>
        <w:jc w:val="left"/>
      </w:pPr>
      <w:r>
        <w:rPr>
          <w:rStyle w:val="9"/>
          <w:color w:val="000000"/>
        </w:rPr>
        <w:t xml:space="preserve">На адрес электронной почты (для сообщения о получении заявления и </w:t>
      </w:r>
      <w:r>
        <w:rPr>
          <w:rStyle w:val="90"/>
          <w:color w:val="000000"/>
        </w:rPr>
        <w:t>документов)</w:t>
      </w:r>
      <w:r>
        <w:rPr>
          <w:rStyle w:val="9"/>
          <w:color w:val="000000"/>
        </w:rPr>
        <w:tab/>
      </w:r>
    </w:p>
    <w:p w:rsidR="00BB42BE" w:rsidRDefault="00CA7EFE">
      <w:pPr>
        <w:pStyle w:val="91"/>
        <w:framePr w:wrap="none" w:vAnchor="page" w:hAnchor="page" w:x="1617" w:y="14329"/>
        <w:shd w:val="clear" w:color="auto" w:fill="auto"/>
        <w:spacing w:before="0" w:after="0" w:line="200" w:lineRule="exact"/>
        <w:jc w:val="left"/>
      </w:pPr>
      <w:r>
        <w:rPr>
          <w:rStyle w:val="9"/>
          <w:color w:val="000000"/>
        </w:rPr>
        <w:t>Расписку в получении документов прошу:</w:t>
      </w:r>
    </w:p>
    <w:p w:rsidR="00BB42BE" w:rsidRDefault="00CA7EFE">
      <w:pPr>
        <w:pStyle w:val="91"/>
        <w:framePr w:wrap="none" w:vAnchor="page" w:hAnchor="page" w:x="2099" w:y="14627"/>
        <w:shd w:val="clear" w:color="auto" w:fill="auto"/>
        <w:spacing w:before="0" w:after="0" w:line="200" w:lineRule="exact"/>
        <w:jc w:val="left"/>
      </w:pPr>
      <w:r>
        <w:rPr>
          <w:rStyle w:val="9"/>
          <w:color w:val="000000"/>
        </w:rPr>
        <w:t>Выдать лично</w:t>
      </w:r>
    </w:p>
    <w:p w:rsidR="00BB42BE" w:rsidRDefault="00CA7EFE">
      <w:pPr>
        <w:pStyle w:val="91"/>
        <w:framePr w:wrap="none" w:vAnchor="page" w:hAnchor="page" w:x="3618" w:y="14620"/>
        <w:shd w:val="clear" w:color="auto" w:fill="auto"/>
        <w:spacing w:before="0" w:after="0" w:line="200" w:lineRule="exact"/>
        <w:jc w:val="left"/>
      </w:pPr>
      <w:r>
        <w:rPr>
          <w:rStyle w:val="9"/>
          <w:color w:val="000000"/>
        </w:rPr>
        <w:t>Расписка получена:</w:t>
      </w:r>
    </w:p>
    <w:p w:rsidR="00BB42BE" w:rsidRDefault="00CA7EFE">
      <w:pPr>
        <w:pStyle w:val="150"/>
        <w:framePr w:wrap="none" w:vAnchor="page" w:hAnchor="page" w:x="7600" w:y="14862"/>
        <w:shd w:val="clear" w:color="auto" w:fill="auto"/>
        <w:spacing w:line="140" w:lineRule="exact"/>
      </w:pPr>
      <w:r>
        <w:rPr>
          <w:rStyle w:val="15"/>
          <w:color w:val="000000"/>
        </w:rPr>
        <w:t>(подпись заявителя)</w:t>
      </w:r>
    </w:p>
    <w:p w:rsidR="00BB42BE" w:rsidRDefault="00CA7EFE">
      <w:pPr>
        <w:pStyle w:val="91"/>
        <w:framePr w:w="3139" w:h="541" w:hRule="exact" w:wrap="none" w:vAnchor="page" w:hAnchor="page" w:x="2099" w:y="15041"/>
        <w:shd w:val="clear" w:color="auto" w:fill="auto"/>
        <w:tabs>
          <w:tab w:val="left" w:leader="underscore" w:pos="3092"/>
        </w:tabs>
        <w:spacing w:before="0" w:after="0" w:line="248" w:lineRule="exact"/>
        <w:jc w:val="both"/>
      </w:pPr>
      <w:r>
        <w:rPr>
          <w:rStyle w:val="9"/>
          <w:color w:val="000000"/>
        </w:rPr>
        <w:t xml:space="preserve">Направить почтовым отправлением </w:t>
      </w:r>
      <w:r>
        <w:rPr>
          <w:rStyle w:val="90"/>
          <w:color w:val="000000"/>
        </w:rPr>
        <w:t>по адресу:</w:t>
      </w:r>
      <w:r>
        <w:rPr>
          <w:rStyle w:val="9"/>
          <w:color w:val="000000"/>
        </w:rPr>
        <w:tab/>
      </w:r>
    </w:p>
    <w:p w:rsidR="00BB42BE" w:rsidRDefault="00CA7EFE">
      <w:pPr>
        <w:pStyle w:val="91"/>
        <w:framePr w:wrap="none" w:vAnchor="page" w:hAnchor="page" w:x="2092" w:y="15613"/>
        <w:shd w:val="clear" w:color="auto" w:fill="auto"/>
        <w:spacing w:before="0" w:after="0" w:line="200" w:lineRule="exact"/>
        <w:jc w:val="left"/>
      </w:pPr>
      <w:r>
        <w:rPr>
          <w:rStyle w:val="9"/>
          <w:color w:val="000000"/>
        </w:rPr>
        <w:t>Не направлять</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56069E">
      <w:pPr>
        <w:pStyle w:val="32"/>
        <w:framePr w:wrap="none" w:vAnchor="page" w:hAnchor="page" w:x="7944" w:y="616"/>
        <w:shd w:val="clear" w:color="auto" w:fill="auto"/>
        <w:spacing w:line="200" w:lineRule="exact"/>
      </w:pPr>
      <w:r>
        <w:rPr>
          <w:noProof/>
        </w:rPr>
        <w:lastRenderedPageBreak/>
        <w:pict>
          <v:shape id="_x0000_s1121" type="#_x0000_t32" style="position:absolute;margin-left:275.8pt;margin-top:361.65pt;width:280.8pt;height:0;z-index:251755520;mso-position-horizontal-relative:page;mso-position-vertical-relative:page" o:allowincell="f" strokeweight="1.1pt">
            <w10:wrap anchorx="page" anchory="page"/>
          </v:shape>
        </w:pict>
      </w:r>
      <w:r>
        <w:rPr>
          <w:noProof/>
        </w:rPr>
        <w:pict>
          <v:shape id="_x0000_s1122" type="#_x0000_t32" style="position:absolute;margin-left:131.8pt;margin-top:374.8pt;width:424.8pt;height:0;z-index:251756544;mso-position-horizontal-relative:page;mso-position-vertical-relative:page" o:allowincell="f" strokeweight="1.1pt">
            <w10:wrap anchorx="page" anchory="page"/>
          </v:shape>
        </w:pict>
      </w:r>
      <w:r>
        <w:rPr>
          <w:noProof/>
        </w:rPr>
        <w:pict>
          <v:shape id="_x0000_s1123" type="#_x0000_t32" style="position:absolute;margin-left:131.65pt;margin-top:389.2pt;width:424.8pt;height:0;z-index:251757568;mso-position-horizontal-relative:page;mso-position-vertical-relative:page" o:allowincell="f" strokeweight="1.1pt">
            <w10:wrap anchorx="page" anchory="page"/>
          </v:shape>
        </w:pict>
      </w:r>
      <w:r>
        <w:rPr>
          <w:noProof/>
        </w:rPr>
        <w:pict>
          <v:shape id="_x0000_s1124" type="#_x0000_t32" style="position:absolute;margin-left:131.65pt;margin-top:401.65pt;width:424.8pt;height:0;z-index:251758592;mso-position-horizontal-relative:page;mso-position-vertical-relative:page" o:allowincell="f" strokeweight="1.1pt">
            <w10:wrap anchorx="page" anchory="page"/>
          </v:shape>
        </w:pict>
      </w:r>
      <w:r>
        <w:rPr>
          <w:noProof/>
        </w:rPr>
        <w:pict>
          <v:shape id="_x0000_s1125" type="#_x0000_t32" style="position:absolute;margin-left:369.4pt;margin-top:463.2pt;width:28.65pt;height:0;z-index:251759616;mso-position-horizontal-relative:page;mso-position-vertical-relative:page" o:allowincell="f" strokeweight="1.1pt">
            <w10:wrap anchorx="page" anchory="page"/>
          </v:shape>
        </w:pict>
      </w:r>
      <w:r>
        <w:rPr>
          <w:noProof/>
        </w:rPr>
        <w:pict>
          <v:shape id="_x0000_s1126" type="#_x0000_t32" style="position:absolute;margin-left:131.45pt;margin-top:463.55pt;width:2in;height:0;z-index:251760640;mso-position-horizontal-relative:page;mso-position-vertical-relative:page" o:allowincell="f" strokeweight="1.1pt">
            <w10:wrap anchorx="page" anchory="page"/>
          </v:shape>
        </w:pict>
      </w:r>
      <w:r>
        <w:rPr>
          <w:noProof/>
        </w:rPr>
        <w:pict>
          <v:shape id="_x0000_s1127" type="#_x0000_t32" style="position:absolute;margin-left:318.3pt;margin-top:463.35pt;width:47pt;height:0;z-index:251761664;mso-position-horizontal-relative:page;mso-position-vertical-relative:page" o:allowincell="f" strokeweight="1.1pt">
            <w10:wrap anchorx="page" anchory="page"/>
          </v:shape>
        </w:pict>
      </w:r>
      <w:r>
        <w:rPr>
          <w:noProof/>
        </w:rPr>
        <w:pict>
          <v:shape id="_x0000_s1128" type="#_x0000_t32" style="position:absolute;margin-left:131.45pt;margin-top:475.8pt;width:424.8pt;height:0;z-index:251762688;mso-position-horizontal-relative:page;mso-position-vertical-relative:page" o:allowincell="f" strokeweight="1.1pt">
            <w10:wrap anchorx="page" anchory="page"/>
          </v:shape>
        </w:pict>
      </w:r>
      <w:r>
        <w:rPr>
          <w:noProof/>
        </w:rPr>
        <w:pict>
          <v:shape id="_x0000_s1129" type="#_x0000_t32" style="position:absolute;margin-left:131.45pt;margin-top:501.15pt;width:424.8pt;height:0;z-index:251763712;mso-position-horizontal-relative:page;mso-position-vertical-relative:page" o:allowincell="f" strokeweight="1.1pt">
            <w10:wrap anchorx="page" anchory="page"/>
          </v:shape>
        </w:pict>
      </w:r>
      <w:r>
        <w:rPr>
          <w:noProof/>
        </w:rPr>
        <w:pict>
          <v:shape id="_x0000_s1130" type="#_x0000_t32" style="position:absolute;margin-left:131.45pt;margin-top:513.05pt;width:144.35pt;height:0;z-index:251764736;mso-position-horizontal-relative:page;mso-position-vertical-relative:page" o:allowincell="f" strokeweight="1.1pt">
            <w10:wrap anchorx="page" anchory="page"/>
          </v:shape>
        </w:pict>
      </w:r>
      <w:r>
        <w:rPr>
          <w:noProof/>
        </w:rPr>
        <w:pict>
          <v:shape id="_x0000_s1131" type="#_x0000_t32" style="position:absolute;margin-left:131.45pt;margin-top:526pt;width:425.15pt;height:0;z-index:251765760;mso-position-horizontal-relative:page;mso-position-vertical-relative:page" o:allowincell="f" strokeweight="1.1pt">
            <w10:wrap anchorx="page" anchory="page"/>
          </v:shape>
        </w:pict>
      </w:r>
      <w:r>
        <w:rPr>
          <w:noProof/>
        </w:rPr>
        <w:pict>
          <v:shape id="_x0000_s1132" type="#_x0000_t32" style="position:absolute;margin-left:84.5pt;margin-top:579.1pt;width:471.95pt;height:0;z-index:251766784;mso-position-horizontal-relative:page;mso-position-vertical-relative:page" o:allowincell="f" strokeweight="1.1pt">
            <w10:wrap anchorx="page" anchory="page"/>
          </v:shape>
        </w:pict>
      </w:r>
      <w:r>
        <w:rPr>
          <w:noProof/>
        </w:rPr>
        <w:pict>
          <v:shape id="_x0000_s1133" type="#_x0000_t32" style="position:absolute;margin-left:84.5pt;margin-top:590.8pt;width:471.6pt;height:0;z-index:251767808;mso-position-horizontal-relative:page;mso-position-vertical-relative:page" o:allowincell="f" strokeweight="1.1pt">
            <w10:wrap anchorx="page" anchory="page"/>
          </v:shape>
        </w:pict>
      </w:r>
      <w:r>
        <w:rPr>
          <w:noProof/>
        </w:rPr>
        <w:pict>
          <v:shape id="_x0000_s1134" type="#_x0000_t32" style="position:absolute;margin-left:84.5pt;margin-top:602.5pt;width:471.6pt;height:0;z-index:251768832;mso-position-horizontal-relative:page;mso-position-vertical-relative:page" o:allowincell="f" strokeweight="1.1pt">
            <w10:wrap anchorx="page" anchory="page"/>
          </v:shape>
        </w:pict>
      </w:r>
      <w:r>
        <w:rPr>
          <w:noProof/>
        </w:rPr>
        <w:pict>
          <v:shape id="_x0000_s1135" type="#_x0000_t32" style="position:absolute;margin-left:84.5pt;margin-top:614.2pt;width:471.95pt;height:0;z-index:251769856;mso-position-horizontal-relative:page;mso-position-vertical-relative:page" o:allowincell="f" strokeweight="1.1pt">
            <w10:wrap anchorx="page" anchory="page"/>
          </v:shape>
        </w:pict>
      </w:r>
      <w:r>
        <w:rPr>
          <w:noProof/>
        </w:rPr>
        <w:pict>
          <v:shape id="_x0000_s1136" type="#_x0000_t32" style="position:absolute;margin-left:84.3pt;margin-top:678.3pt;width:471.95pt;height:0;z-index:251770880;mso-position-horizontal-relative:page;mso-position-vertical-relative:page" o:allowincell="f" strokeweight="1.1pt">
            <w10:wrap anchorx="page" anchory="page"/>
          </v:shape>
        </w:pict>
      </w:r>
      <w:r>
        <w:rPr>
          <w:noProof/>
        </w:rPr>
        <w:pict>
          <v:shape id="_x0000_s1137" type="#_x0000_t32" style="position:absolute;margin-left:84.3pt;margin-top:690pt;width:471.95pt;height:0;z-index:251771904;mso-position-horizontal-relative:page;mso-position-vertical-relative:page" o:allowincell="f" strokeweight="1.1pt">
            <w10:wrap anchorx="page" anchory="page"/>
          </v:shape>
        </w:pict>
      </w:r>
      <w:r>
        <w:rPr>
          <w:noProof/>
        </w:rPr>
        <w:pict>
          <v:shape id="_x0000_s1138" type="#_x0000_t32" style="position:absolute;margin-left:84.3pt;margin-top:701.5pt;width:471.95pt;height:0;z-index:251772928;mso-position-horizontal-relative:page;mso-position-vertical-relative:page" o:allowincell="f" strokeweight="1.1pt">
            <w10:wrap anchorx="page" anchory="page"/>
          </v:shape>
        </w:pict>
      </w:r>
      <w:r>
        <w:rPr>
          <w:noProof/>
        </w:rPr>
        <w:pict>
          <v:shape id="_x0000_s1139" type="#_x0000_t32" style="position:absolute;margin-left:84.3pt;margin-top:713.2pt;width:471.95pt;height:0;z-index:251773952;mso-position-horizontal-relative:page;mso-position-vertical-relative:page" o:allowincell="f" strokeweight="1.1pt">
            <w10:wrap anchorx="page" anchory="page"/>
          </v:shape>
        </w:pict>
      </w:r>
      <w:r>
        <w:rPr>
          <w:noProof/>
        </w:rPr>
        <w:pict>
          <v:shape id="_x0000_s1140" type="#_x0000_t32" style="position:absolute;margin-left:56.05pt;margin-top:727.95pt;width:500.05pt;height:0;z-index:251774976;mso-position-horizontal-relative:page;mso-position-vertical-relative:page" o:allowincell="f" strokeweight="1.1pt">
            <w10:wrap anchorx="page" anchory="page"/>
          </v:shape>
        </w:pict>
      </w:r>
      <w:r>
        <w:rPr>
          <w:noProof/>
        </w:rPr>
        <w:pict>
          <v:shape id="_x0000_s1141" type="#_x0000_t32" style="position:absolute;margin-left:400.75pt;margin-top:360.95pt;width:9pt;height:0;z-index:251776000;mso-position-horizontal-relative:page;mso-position-vertical-relative:page" o:allowincell="f" strokeweight=".2pt">
            <v:stroke dashstyle="dash"/>
            <w10:wrap anchorx="page" anchory="page"/>
          </v:shape>
        </w:pict>
      </w:r>
      <w:r>
        <w:rPr>
          <w:noProof/>
        </w:rPr>
        <w:pict>
          <v:shape id="_x0000_s1142" type="#_x0000_t32" style="position:absolute;margin-left:350pt;margin-top:373pt;width:19.4pt;height:0;z-index:251777024;mso-position-horizontal-relative:page;mso-position-vertical-relative:page" o:allowincell="f" strokeweight=".2pt">
            <v:stroke dashstyle="dash"/>
            <w10:wrap anchorx="page" anchory="page"/>
          </v:shape>
        </w:pict>
      </w:r>
      <w:r>
        <w:rPr>
          <w:noProof/>
        </w:rPr>
        <w:pict>
          <v:shape id="_x0000_s1143" type="#_x0000_t32" style="position:absolute;margin-left:408.3pt;margin-top:375pt;width:6.5pt;height:0;z-index:251778048;mso-position-horizontal-relative:page;mso-position-vertical-relative:page" o:allowincell="f" strokeweight=".2pt">
            <v:stroke dashstyle="dash"/>
            <w10:wrap anchorx="page" anchory="page"/>
          </v:shape>
        </w:pict>
      </w:r>
      <w:r>
        <w:rPr>
          <w:noProof/>
        </w:rPr>
        <w:pict>
          <v:shape id="_x0000_s1144" type="#_x0000_t32" style="position:absolute;margin-left:179.7pt;margin-top:375.7pt;width:14.75pt;height:0;z-index:251779072;mso-position-horizontal-relative:page;mso-position-vertical-relative:page" o:allowincell="f" strokeweight="1.1pt">
            <v:stroke dashstyle="dash"/>
            <w10:wrap anchorx="page" anchory="page"/>
          </v:shape>
        </w:pict>
      </w:r>
      <w:r>
        <w:rPr>
          <w:noProof/>
        </w:rPr>
        <w:pict>
          <v:shape id="_x0000_s1145" type="#_x0000_t32" style="position:absolute;margin-left:352.3pt;margin-top:388.65pt;width:9pt;height:0;z-index:251780096;mso-position-horizontal-relative:page;mso-position-vertical-relative:page" o:allowincell="f" strokeweight=".35pt">
            <v:stroke dashstyle="dash"/>
            <w10:wrap anchorx="page" anchory="page"/>
          </v:shape>
        </w:pict>
      </w:r>
      <w:r>
        <w:rPr>
          <w:noProof/>
        </w:rPr>
        <w:pict>
          <v:shape id="_x0000_s1146" type="#_x0000_t32" style="position:absolute;margin-left:468.6pt;margin-top:388.5pt;width:24.1pt;height:0;z-index:251781120;mso-position-horizontal-relative:page;mso-position-vertical-relative:page" o:allowincell="f" strokeweight=".2pt">
            <v:stroke dashstyle="dash"/>
            <w10:wrap anchorx="page" anchory="page"/>
          </v:shape>
        </w:pict>
      </w:r>
      <w:r>
        <w:rPr>
          <w:noProof/>
        </w:rPr>
        <w:pict>
          <v:shape id="_x0000_s1147" type="#_x0000_t32" style="position:absolute;margin-left:426.85pt;margin-top:399.85pt;width:19.05pt;height:0;z-index:251782144;mso-position-horizontal-relative:page;mso-position-vertical-relative:page" o:allowincell="f" strokeweight=".2pt">
            <v:stroke dashstyle="dash"/>
            <w10:wrap anchorx="page" anchory="page"/>
          </v:shape>
        </w:pict>
      </w:r>
      <w:r>
        <w:rPr>
          <w:noProof/>
        </w:rPr>
        <w:pict>
          <v:shape id="_x0000_s1148" type="#_x0000_t32" style="position:absolute;margin-left:199.7pt;margin-top:400.2pt;width:14pt;height:0;z-index:251783168;mso-position-horizontal-relative:page;mso-position-vertical-relative:page" o:allowincell="f" strokeweight=".35pt">
            <v:stroke dashstyle="dash"/>
            <w10:wrap anchorx="page" anchory="page"/>
          </v:shape>
        </w:pict>
      </w:r>
      <w:r>
        <w:rPr>
          <w:noProof/>
        </w:rPr>
        <w:pict>
          <v:shape id="_x0000_s1149" type="#_x0000_t32" style="position:absolute;margin-left:426.3pt;margin-top:474.15pt;width:6.85pt;height:0;z-index:251784192;mso-position-horizontal-relative:page;mso-position-vertical-relative:page" o:allowincell="f" strokeweight=".35pt">
            <v:stroke dashstyle="dash"/>
            <w10:wrap anchorx="page" anchory="page"/>
          </v:shape>
        </w:pict>
      </w:r>
      <w:r>
        <w:rPr>
          <w:noProof/>
        </w:rPr>
        <w:pict>
          <v:shape id="_x0000_s1150" type="#_x0000_t32" style="position:absolute;margin-left:199.85pt;margin-top:474.35pt;width:14.4pt;height:0;z-index:251785216;mso-position-horizontal-relative:page;mso-position-vertical-relative:page" o:allowincell="f" strokeweight=".35pt">
            <v:stroke dashstyle="dash"/>
            <w10:wrap anchorx="page" anchory="page"/>
          </v:shape>
        </w:pict>
      </w:r>
      <w:r>
        <w:rPr>
          <w:noProof/>
        </w:rPr>
        <w:pict>
          <v:shape id="_x0000_s1151" type="#_x0000_t32" style="position:absolute;margin-left:312.2pt;margin-top:474.15pt;width:13.65pt;height:0;z-index:251786240;mso-position-horizontal-relative:page;mso-position-vertical-relative:page" o:allowincell="f" strokeweight=".2pt">
            <v:stroke dashstyle="dash"/>
            <w10:wrap anchorx="page" anchory="page"/>
          </v:shape>
        </w:pict>
      </w:r>
      <w:r>
        <w:rPr>
          <w:noProof/>
        </w:rPr>
        <w:pict>
          <v:shape id="_x0000_s1152" type="#_x0000_t32" style="position:absolute;margin-left:418.4pt;margin-top:474.9pt;width:5.75pt;height:0;z-index:251787264;mso-position-horizontal-relative:page;mso-position-vertical-relative:page" o:allowincell="f" strokeweight="1.1pt">
            <v:stroke dashstyle="dash"/>
            <w10:wrap anchorx="page" anchory="page"/>
          </v:shape>
        </w:pict>
      </w:r>
      <w:r>
        <w:rPr>
          <w:noProof/>
        </w:rPr>
        <w:pict>
          <v:shape id="_x0000_s1153" type="#_x0000_t32" style="position:absolute;margin-left:298.5pt;margin-top:475.45pt;width:12.6pt;height:0;z-index:251788288;mso-position-horizontal-relative:page;mso-position-vertical-relative:page" o:allowincell="f" strokeweight=".2pt">
            <v:stroke dashstyle="dash"/>
            <w10:wrap anchorx="page" anchory="page"/>
          </v:shape>
        </w:pict>
      </w:r>
      <w:r>
        <w:rPr>
          <w:noProof/>
        </w:rPr>
        <w:pict>
          <v:shape id="_x0000_s1154" type="#_x0000_t32" style="position:absolute;margin-left:469.15pt;margin-top:475.95pt;width:36.7pt;height:0;z-index:251789312;mso-position-horizontal-relative:page;mso-position-vertical-relative:page" o:allowincell="f" strokeweight=".2pt">
            <v:stroke dashstyle="dash"/>
            <w10:wrap anchorx="page" anchory="page"/>
          </v:shape>
        </w:pict>
      </w:r>
      <w:r>
        <w:rPr>
          <w:noProof/>
        </w:rPr>
        <w:pict>
          <v:shape id="_x0000_s1155" type="#_x0000_t32" style="position:absolute;margin-left:468.4pt;margin-top:477.25pt;width:9.4pt;height:0;z-index:251790336;mso-position-horizontal-relative:page;mso-position-vertical-relative:page" o:allowincell="f" strokeweight=".2pt">
            <v:stroke dashstyle="dash"/>
            <w10:wrap anchorx="page" anchory="page"/>
          </v:shape>
        </w:pict>
      </w:r>
      <w:r>
        <w:rPr>
          <w:noProof/>
        </w:rPr>
        <w:pict>
          <v:shape id="_x0000_s1156" type="#_x0000_t32" style="position:absolute;margin-left:488.2pt;margin-top:477.25pt;width:11.55pt;height:0;z-index:251791360;mso-position-horizontal-relative:page;mso-position-vertical-relative:page" o:allowincell="f" strokeweight=".2pt">
            <v:stroke dashstyle="dash"/>
            <w10:wrap anchorx="page" anchory="page"/>
          </v:shape>
        </w:pict>
      </w:r>
      <w:r>
        <w:rPr>
          <w:noProof/>
        </w:rPr>
        <w:pict>
          <v:shape id="_x0000_s1157" type="#_x0000_t32" style="position:absolute;margin-left:467.7pt;margin-top:524.2pt;width:31.7pt;height:0;z-index:251792384;mso-position-horizontal-relative:page;mso-position-vertical-relative:page" o:allowincell="f" strokeweight=".2pt">
            <v:stroke dashstyle="dash"/>
            <w10:wrap anchorx="page" anchory="page"/>
          </v:shape>
        </w:pict>
      </w:r>
      <w:r>
        <w:rPr>
          <w:noProof/>
        </w:rPr>
        <w:pict>
          <v:shape id="_x0000_s1158" type="#_x0000_t32" style="position:absolute;margin-left:180.05pt;margin-top:526.55pt;width:9.75pt;height:0;z-index:251793408;mso-position-horizontal-relative:page;mso-position-vertical-relative:page" o:allowincell="f" strokeweight=".35pt">
            <v:stroke dashstyle="dash"/>
            <w10:wrap anchorx="page" anchory="page"/>
          </v:shape>
        </w:pict>
      </w:r>
      <w:r>
        <w:rPr>
          <w:noProof/>
        </w:rPr>
        <w:pict>
          <v:shape id="_x0000_s1159" type="#_x0000_t32" style="position:absolute;margin-left:368.15pt;margin-top:579.3pt;width:3.95pt;height:0;z-index:251794432;mso-position-horizontal-relative:page;mso-position-vertical-relative:page" o:allowincell="f" strokeweight=".2pt">
            <v:stroke dashstyle="dash"/>
            <w10:wrap anchorx="page" anchory="page"/>
          </v:shape>
        </w:pict>
      </w:r>
      <w:r>
        <w:rPr>
          <w:noProof/>
        </w:rPr>
        <w:pict>
          <v:shape id="_x0000_s1160" type="#_x0000_t32" style="position:absolute;margin-left:257.3pt;margin-top:579.45pt;width:6.1pt;height:0;z-index:251795456;mso-position-horizontal-relative:page;mso-position-vertical-relative:page" o:allowincell="f" strokeweight=".2pt">
            <v:stroke dashstyle="dash"/>
            <w10:wrap anchorx="page" anchory="page"/>
          </v:shape>
        </w:pict>
      </w:r>
      <w:r>
        <w:rPr>
          <w:noProof/>
        </w:rPr>
        <w:pict>
          <v:shape id="_x0000_s1161" type="#_x0000_t32" style="position:absolute;margin-left:467.15pt;margin-top:580.55pt;width:32.75pt;height:0;z-index:251796480;mso-position-horizontal-relative:page;mso-position-vertical-relative:page" o:allowincell="f" strokeweight=".35pt">
            <v:stroke dashstyle="dash"/>
            <w10:wrap anchorx="page" anchory="page"/>
          </v:shape>
        </w:pict>
      </w:r>
      <w:r>
        <w:rPr>
          <w:noProof/>
        </w:rPr>
        <w:pict>
          <v:shape id="_x0000_s1162" type="#_x0000_t32" style="position:absolute;margin-left:130.2pt;margin-top:580.9pt;width:3.95pt;height:0;z-index:251797504;mso-position-horizontal-relative:page;mso-position-vertical-relative:page" o:allowincell="f" strokeweight=".2pt">
            <v:stroke dashstyle="dash"/>
            <w10:wrap anchorx="page" anchory="page"/>
          </v:shape>
        </w:pict>
      </w:r>
      <w:r>
        <w:rPr>
          <w:noProof/>
        </w:rPr>
        <w:pict>
          <v:shape id="_x0000_s1163" type="#_x0000_t32" style="position:absolute;margin-left:320.65pt;margin-top:590.1pt;width:10.45pt;height:0;z-index:251798528;mso-position-horizontal-relative:page;mso-position-vertical-relative:page" o:allowincell="f" strokeweight=".2pt">
            <v:stroke dashstyle="dash"/>
            <w10:wrap anchorx="page" anchory="page"/>
          </v:shape>
        </w:pict>
      </w:r>
      <w:r>
        <w:rPr>
          <w:noProof/>
        </w:rPr>
        <w:pict>
          <v:shape id="_x0000_s1164" type="#_x0000_t32" style="position:absolute;margin-left:500.3pt;margin-top:601.6pt;width:30.6pt;height:0;z-index:251799552;mso-position-horizontal-relative:page;mso-position-vertical-relative:page" o:allowincell="f" strokeweight=".2pt">
            <v:stroke dashstyle="dash"/>
            <w10:wrap anchorx="page" anchory="page"/>
          </v:shape>
        </w:pict>
      </w:r>
      <w:r>
        <w:rPr>
          <w:noProof/>
        </w:rPr>
        <w:pict>
          <v:shape id="_x0000_s1165" type="#_x0000_t32" style="position:absolute;margin-left:301.9pt;margin-top:614.75pt;width:11.9pt;height:0;z-index:251800576;mso-position-horizontal-relative:page;mso-position-vertical-relative:page" o:allowincell="f" strokeweight=".2pt">
            <v:stroke dashstyle="dash"/>
            <w10:wrap anchorx="page" anchory="page"/>
          </v:shape>
        </w:pict>
      </w:r>
      <w:r>
        <w:rPr>
          <w:noProof/>
        </w:rPr>
        <w:pict>
          <v:shape id="_x0000_s1166" type="#_x0000_t32" style="position:absolute;margin-left:253.85pt;margin-top:676.65pt;width:8.3pt;height:0;z-index:251801600;mso-position-horizontal-relative:page;mso-position-vertical-relative:page" o:allowincell="f" strokeweight=".2pt">
            <v:stroke dashstyle="dash"/>
            <w10:wrap anchorx="page" anchory="page"/>
          </v:shape>
        </w:pict>
      </w:r>
      <w:r>
        <w:rPr>
          <w:noProof/>
        </w:rPr>
        <w:pict>
          <v:shape id="_x0000_s1167" type="#_x0000_t32" style="position:absolute;margin-left:266.45pt;margin-top:676.65pt;width:10.45pt;height:0;z-index:251802624;mso-position-horizontal-relative:page;mso-position-vertical-relative:page" o:allowincell="f" strokeweight=".2pt">
            <v:stroke dashstyle="dash"/>
            <w10:wrap anchorx="page" anchory="page"/>
          </v:shape>
        </w:pict>
      </w:r>
      <w:r>
        <w:rPr>
          <w:noProof/>
        </w:rPr>
        <w:pict>
          <v:shape id="_x0000_s1168" type="#_x0000_t32" style="position:absolute;margin-left:415.85pt;margin-top:678.45pt;width:5.4pt;height:0;z-index:251803648;mso-position-horizontal-relative:page;mso-position-vertical-relative:page" o:allowincell="f" strokeweight=".2pt">
            <v:stroke dashstyle="dash"/>
            <w10:wrap anchorx="page" anchory="page"/>
          </v:shape>
        </w:pict>
      </w:r>
      <w:r>
        <w:rPr>
          <w:noProof/>
        </w:rPr>
        <w:pict>
          <v:shape id="_x0000_s1169" type="#_x0000_t32" style="position:absolute;margin-left:377.35pt;margin-top:689.1pt;width:3.6pt;height:0;z-index:251804672;mso-position-horizontal-relative:page;mso-position-vertical-relative:page" o:allowincell="f" strokeweight=".2pt">
            <v:stroke dashstyle="dash"/>
            <w10:wrap anchorx="page" anchory="page"/>
          </v:shape>
        </w:pict>
      </w:r>
      <w:r>
        <w:rPr>
          <w:noProof/>
        </w:rPr>
        <w:pict>
          <v:shape id="_x0000_s1170" type="#_x0000_t32" style="position:absolute;margin-left:196.25pt;margin-top:700.95pt;width:6.85pt;height:0;z-index:251805696;mso-position-horizontal-relative:page;mso-position-vertical-relative:page" o:allowincell="f" strokeweight=".2pt">
            <v:stroke dashstyle="dash"/>
            <w10:wrap anchorx="page" anchory="page"/>
          </v:shape>
        </w:pict>
      </w:r>
      <w:r>
        <w:rPr>
          <w:noProof/>
        </w:rPr>
        <w:pict>
          <v:shape id="_x0000_s1171" type="#_x0000_t32" style="position:absolute;margin-left:301.75pt;margin-top:702.25pt;width:9pt;height:0;z-index:251806720;mso-position-horizontal-relative:page;mso-position-vertical-relative:page" o:allowincell="f" strokeweight=".2pt">
            <v:stroke dashstyle="dash"/>
            <w10:wrap anchorx="page" anchory="page"/>
          </v:shape>
        </w:pict>
      </w:r>
      <w:r>
        <w:rPr>
          <w:noProof/>
        </w:rPr>
        <w:pict>
          <v:shape id="_x0000_s1172" type="#_x0000_t32" style="position:absolute;margin-left:129.65pt;margin-top:714.1pt;width:9pt;height:0;z-index:251807744;mso-position-horizontal-relative:page;mso-position-vertical-relative:page" o:allowincell="f" strokeweight=".2pt">
            <v:stroke dashstyle="dash"/>
            <w10:wrap anchorx="page" anchory="page"/>
          </v:shape>
        </w:pict>
      </w:r>
      <w:r>
        <w:rPr>
          <w:noProof/>
        </w:rPr>
        <w:pict>
          <v:shape id="_x0000_s1173" type="#_x0000_t32" style="position:absolute;margin-left:327.5pt;margin-top:726.15pt;width:15.8pt;height:0;z-index:251808768;mso-position-horizontal-relative:page;mso-position-vertical-relative:page" o:allowincell="f" strokeweight=".2pt">
            <v:stroke dashstyle="dash"/>
            <w10:wrap anchorx="page" anchory="page"/>
          </v:shape>
        </w:pict>
      </w:r>
      <w:r>
        <w:rPr>
          <w:noProof/>
        </w:rPr>
        <w:pict>
          <v:shape id="_x0000_s1174" type="#_x0000_t32" style="position:absolute;margin-left:229.55pt;margin-top:726.35pt;width:7.55pt;height:0;z-index:251809792;mso-position-horizontal-relative:page;mso-position-vertical-relative:page" o:allowincell="f" strokeweight=".2pt">
            <v:stroke dashstyle="dash"/>
            <w10:wrap anchorx="page" anchory="page"/>
          </v:shape>
        </w:pict>
      </w:r>
      <w:r>
        <w:rPr>
          <w:noProof/>
        </w:rPr>
        <w:pict>
          <v:shape id="_x0000_s1175" type="#_x0000_t32" style="position:absolute;margin-left:520.1pt;margin-top:727.95pt;width:19.05pt;height:0;z-index:251810816;mso-position-horizontal-relative:page;mso-position-vertical-relative:page" o:allowincell="f" strokeweight=".2pt">
            <v:stroke dashstyle="dash"/>
            <w10:wrap anchorx="page" anchory="page"/>
          </v:shape>
        </w:pict>
      </w:r>
      <w:r>
        <w:rPr>
          <w:noProof/>
        </w:rPr>
        <w:pict>
          <v:shape id="_x0000_s1176" type="#_x0000_t32" style="position:absolute;margin-left:543.1pt;margin-top:727.95pt;width:7.6pt;height:0;z-index:251811840;mso-position-horizontal-relative:page;mso-position-vertical-relative:page" o:allowincell="f" strokeweight=".2pt">
            <v:stroke dashstyle="dash"/>
            <w10:wrap anchorx="page" anchory="page"/>
          </v:shape>
        </w:pict>
      </w:r>
      <w:r>
        <w:rPr>
          <w:noProof/>
        </w:rPr>
        <w:pict>
          <v:shape id="_x0000_s1177" type="#_x0000_t32" style="position:absolute;margin-left:271.7pt;margin-top:728.15pt;width:6.45pt;height:0;z-index:251812864;mso-position-horizontal-relative:page;mso-position-vertical-relative:page" o:allowincell="f" strokeweight=".2pt">
            <v:stroke dashstyle="dash"/>
            <w10:wrap anchorx="page" anchory="page"/>
          </v:shape>
        </w:pict>
      </w:r>
      <w:r w:rsidR="00CA7EFE">
        <w:rPr>
          <w:rStyle w:val="31"/>
          <w:color w:val="000000"/>
        </w:rPr>
        <w:t>Лист №</w:t>
      </w:r>
    </w:p>
    <w:p w:rsidR="00BB42BE" w:rsidRDefault="00CA7EFE">
      <w:pPr>
        <w:pStyle w:val="32"/>
        <w:framePr w:wrap="none" w:vAnchor="page" w:hAnchor="page" w:x="9341" w:y="620"/>
        <w:shd w:val="clear" w:color="auto" w:fill="auto"/>
        <w:spacing w:line="200" w:lineRule="exact"/>
      </w:pPr>
      <w:r>
        <w:rPr>
          <w:rStyle w:val="31"/>
          <w:color w:val="000000"/>
        </w:rPr>
        <w:t>Всего листов</w:t>
      </w:r>
    </w:p>
    <w:p w:rsidR="00BB42BE" w:rsidRDefault="00CA7EFE">
      <w:pPr>
        <w:pStyle w:val="141"/>
        <w:framePr w:wrap="none" w:vAnchor="page" w:hAnchor="page" w:x="1370" w:y="1055"/>
        <w:shd w:val="clear" w:color="auto" w:fill="auto"/>
        <w:spacing w:line="200" w:lineRule="exact"/>
      </w:pPr>
      <w:r>
        <w:rPr>
          <w:rStyle w:val="140"/>
          <w:b/>
          <w:bCs/>
          <w:color w:val="000000"/>
        </w:rPr>
        <w:t>7 Заявитель:</w:t>
      </w:r>
    </w:p>
    <w:p w:rsidR="00BB42BE" w:rsidRDefault="00CA7EFE">
      <w:pPr>
        <w:pStyle w:val="141"/>
        <w:framePr w:w="9810" w:h="546" w:hRule="exact" w:wrap="none" w:vAnchor="page" w:hAnchor="page" w:x="1370" w:y="1292"/>
        <w:shd w:val="clear" w:color="auto" w:fill="auto"/>
        <w:tabs>
          <w:tab w:val="left" w:leader="underscore" w:pos="9116"/>
        </w:tabs>
        <w:spacing w:line="256" w:lineRule="exact"/>
        <w:ind w:left="940"/>
      </w:pPr>
      <w:r>
        <w:rPr>
          <w:rStyle w:val="140"/>
          <w:b/>
          <w:bCs/>
          <w:color w:val="000000"/>
        </w:rPr>
        <w:t xml:space="preserve">Собственник объекта адресации или лицо, обладающее иным вещным правом на объект </w:t>
      </w:r>
      <w:r>
        <w:rPr>
          <w:rStyle w:val="142"/>
          <w:b/>
          <w:bCs/>
          <w:color w:val="000000"/>
        </w:rPr>
        <w:t>адресации</w:t>
      </w:r>
      <w:r>
        <w:rPr>
          <w:rStyle w:val="140"/>
          <w:b/>
          <w:bCs/>
          <w:color w:val="000000"/>
        </w:rPr>
        <w:tab/>
      </w:r>
    </w:p>
    <w:p w:rsidR="00BB42BE" w:rsidRDefault="00CA7EFE">
      <w:pPr>
        <w:pStyle w:val="141"/>
        <w:framePr w:w="9810" w:h="557" w:hRule="exact" w:wrap="none" w:vAnchor="page" w:hAnchor="page" w:x="1370" w:y="1843"/>
        <w:shd w:val="clear" w:color="auto" w:fill="auto"/>
        <w:tabs>
          <w:tab w:val="left" w:leader="underscore" w:pos="9713"/>
        </w:tabs>
        <w:spacing w:line="256" w:lineRule="exact"/>
        <w:ind w:left="940"/>
      </w:pPr>
      <w:r>
        <w:rPr>
          <w:rStyle w:val="140"/>
          <w:b/>
          <w:bCs/>
          <w:color w:val="000000"/>
        </w:rPr>
        <w:t xml:space="preserve">Представитель собственника объекта адресации или лица, обладающего иным вещным правом </w:t>
      </w:r>
      <w:r>
        <w:rPr>
          <w:rStyle w:val="142"/>
          <w:b/>
          <w:bCs/>
          <w:color w:val="000000"/>
        </w:rPr>
        <w:t>на объект адресации</w:t>
      </w:r>
      <w:r>
        <w:rPr>
          <w:rStyle w:val="140"/>
          <w:b/>
          <w:bCs/>
          <w:color w:val="000000"/>
        </w:rPr>
        <w:tab/>
      </w:r>
    </w:p>
    <w:tbl>
      <w:tblPr>
        <w:tblW w:w="0" w:type="auto"/>
        <w:tblInd w:w="5" w:type="dxa"/>
        <w:tblLayout w:type="fixed"/>
        <w:tblCellMar>
          <w:left w:w="0" w:type="dxa"/>
          <w:right w:w="0" w:type="dxa"/>
        </w:tblCellMar>
        <w:tblLook w:val="0000" w:firstRow="0" w:lastRow="0" w:firstColumn="0" w:lastColumn="0" w:noHBand="0" w:noVBand="0"/>
      </w:tblPr>
      <w:tblGrid>
        <w:gridCol w:w="2754"/>
        <w:gridCol w:w="2243"/>
        <w:gridCol w:w="655"/>
        <w:gridCol w:w="1501"/>
        <w:gridCol w:w="1436"/>
      </w:tblGrid>
      <w:tr w:rsidR="00BB42BE">
        <w:trPr>
          <w:trHeight w:hRule="exact" w:val="540"/>
        </w:trPr>
        <w:tc>
          <w:tcPr>
            <w:tcW w:w="2754" w:type="dxa"/>
            <w:tcBorders>
              <w:top w:val="single" w:sz="4" w:space="0" w:color="auto"/>
              <w:left w:val="single" w:sz="4" w:space="0" w:color="auto"/>
              <w:bottom w:val="nil"/>
              <w:right w:val="nil"/>
            </w:tcBorders>
            <w:shd w:val="clear" w:color="auto" w:fill="FFFFFF"/>
            <w:vAlign w:val="center"/>
          </w:tcPr>
          <w:p w:rsidR="00BB42BE" w:rsidRDefault="00CA7EFE">
            <w:pPr>
              <w:pStyle w:val="22"/>
              <w:framePr w:w="8590" w:h="3082" w:wrap="none" w:vAnchor="page" w:hAnchor="page" w:x="2591" w:y="2648"/>
              <w:shd w:val="clear" w:color="auto" w:fill="auto"/>
              <w:spacing w:after="0" w:line="200" w:lineRule="exact"/>
              <w:jc w:val="center"/>
            </w:pPr>
            <w:r>
              <w:rPr>
                <w:rStyle w:val="210pt"/>
                <w:color w:val="000000"/>
              </w:rPr>
              <w:t>фамилия:</w:t>
            </w:r>
          </w:p>
        </w:tc>
        <w:tc>
          <w:tcPr>
            <w:tcW w:w="2243" w:type="dxa"/>
            <w:tcBorders>
              <w:top w:val="single" w:sz="4" w:space="0" w:color="auto"/>
              <w:left w:val="single" w:sz="4" w:space="0" w:color="auto"/>
              <w:bottom w:val="nil"/>
              <w:right w:val="nil"/>
            </w:tcBorders>
            <w:shd w:val="clear" w:color="auto" w:fill="FFFFFF"/>
            <w:vAlign w:val="center"/>
          </w:tcPr>
          <w:p w:rsidR="00BB42BE" w:rsidRDefault="00CA7EFE">
            <w:pPr>
              <w:pStyle w:val="22"/>
              <w:framePr w:w="8590" w:h="3082" w:wrap="none" w:vAnchor="page" w:hAnchor="page" w:x="2591" w:y="2648"/>
              <w:shd w:val="clear" w:color="auto" w:fill="auto"/>
              <w:spacing w:after="0" w:line="200" w:lineRule="exact"/>
              <w:jc w:val="center"/>
            </w:pPr>
            <w:r>
              <w:rPr>
                <w:rStyle w:val="210pt"/>
                <w:color w:val="000000"/>
              </w:rPr>
              <w:t>имя (полностью):</w:t>
            </w:r>
          </w:p>
        </w:tc>
        <w:tc>
          <w:tcPr>
            <w:tcW w:w="2156"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8590" w:h="3082" w:wrap="none" w:vAnchor="page" w:hAnchor="page" w:x="2591" w:y="2648"/>
              <w:shd w:val="clear" w:color="auto" w:fill="auto"/>
              <w:spacing w:after="0" w:line="252" w:lineRule="exact"/>
              <w:jc w:val="center"/>
            </w:pPr>
            <w:r>
              <w:rPr>
                <w:rStyle w:val="210pt"/>
                <w:color w:val="000000"/>
              </w:rPr>
              <w:t>отчество (полностью) (при наличии):</w:t>
            </w:r>
          </w:p>
        </w:tc>
        <w:tc>
          <w:tcPr>
            <w:tcW w:w="1436"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8590" w:h="3082" w:wrap="none" w:vAnchor="page" w:hAnchor="page" w:x="2591" w:y="2648"/>
              <w:shd w:val="clear" w:color="auto" w:fill="auto"/>
              <w:spacing w:after="0" w:line="259" w:lineRule="exact"/>
              <w:ind w:left="300"/>
              <w:jc w:val="left"/>
            </w:pPr>
            <w:r>
              <w:rPr>
                <w:rStyle w:val="210pt"/>
                <w:color w:val="000000"/>
              </w:rPr>
              <w:t>ИНН (при наличии):</w:t>
            </w:r>
          </w:p>
        </w:tc>
      </w:tr>
      <w:tr w:rsidR="00BB42BE">
        <w:trPr>
          <w:trHeight w:hRule="exact" w:val="263"/>
        </w:trPr>
        <w:tc>
          <w:tcPr>
            <w:tcW w:w="2754" w:type="dxa"/>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2243" w:type="dxa"/>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2156" w:type="dxa"/>
            <w:gridSpan w:val="2"/>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1436" w:type="dxa"/>
            <w:tcBorders>
              <w:top w:val="single" w:sz="4" w:space="0" w:color="auto"/>
              <w:left w:val="single" w:sz="4" w:space="0" w:color="auto"/>
              <w:bottom w:val="nil"/>
              <w:right w:val="single" w:sz="4" w:space="0" w:color="auto"/>
            </w:tcBorders>
            <w:shd w:val="clear" w:color="auto" w:fill="FFFFFF"/>
          </w:tcPr>
          <w:p w:rsidR="00BB42BE" w:rsidRDefault="00BB42BE">
            <w:pPr>
              <w:framePr w:w="8590" w:h="3082" w:wrap="none" w:vAnchor="page" w:hAnchor="page" w:x="2591" w:y="2648"/>
              <w:rPr>
                <w:color w:val="auto"/>
                <w:sz w:val="10"/>
                <w:szCs w:val="10"/>
              </w:rPr>
            </w:pPr>
          </w:p>
        </w:tc>
      </w:tr>
      <w:tr w:rsidR="00BB42BE">
        <w:trPr>
          <w:trHeight w:hRule="exact" w:val="234"/>
        </w:trPr>
        <w:tc>
          <w:tcPr>
            <w:tcW w:w="2754" w:type="dxa"/>
            <w:vMerge w:val="restart"/>
            <w:tcBorders>
              <w:top w:val="single" w:sz="4" w:space="0" w:color="auto"/>
              <w:left w:val="single" w:sz="4" w:space="0" w:color="auto"/>
              <w:bottom w:val="nil"/>
              <w:right w:val="nil"/>
            </w:tcBorders>
            <w:shd w:val="clear" w:color="auto" w:fill="FFFFFF"/>
          </w:tcPr>
          <w:p w:rsidR="00BB42BE" w:rsidRDefault="00CA7EFE">
            <w:pPr>
              <w:pStyle w:val="22"/>
              <w:framePr w:w="8590" w:h="3082" w:wrap="none" w:vAnchor="page" w:hAnchor="page" w:x="2591" w:y="2648"/>
              <w:shd w:val="clear" w:color="auto" w:fill="auto"/>
              <w:spacing w:after="0" w:line="252" w:lineRule="exact"/>
              <w:jc w:val="center"/>
            </w:pPr>
            <w:r>
              <w:rPr>
                <w:rStyle w:val="210pt"/>
                <w:color w:val="000000"/>
              </w:rPr>
              <w:t>документ,</w:t>
            </w:r>
          </w:p>
          <w:p w:rsidR="00BB42BE" w:rsidRDefault="00CA7EFE">
            <w:pPr>
              <w:pStyle w:val="22"/>
              <w:framePr w:w="8590" w:h="3082" w:wrap="none" w:vAnchor="page" w:hAnchor="page" w:x="2591" w:y="2648"/>
              <w:shd w:val="clear" w:color="auto" w:fill="auto"/>
              <w:spacing w:after="0" w:line="252" w:lineRule="exact"/>
              <w:jc w:val="center"/>
            </w:pPr>
            <w:r>
              <w:rPr>
                <w:rStyle w:val="210pt"/>
                <w:color w:val="000000"/>
              </w:rPr>
              <w:t>удостоверяющий</w:t>
            </w:r>
          </w:p>
          <w:p w:rsidR="00BB42BE" w:rsidRDefault="00CA7EFE">
            <w:pPr>
              <w:pStyle w:val="22"/>
              <w:framePr w:w="8590" w:h="3082" w:wrap="none" w:vAnchor="page" w:hAnchor="page" w:x="2591" w:y="2648"/>
              <w:shd w:val="clear" w:color="auto" w:fill="auto"/>
              <w:spacing w:after="0" w:line="252" w:lineRule="exact"/>
              <w:jc w:val="center"/>
            </w:pPr>
            <w:r>
              <w:rPr>
                <w:rStyle w:val="210pt"/>
                <w:color w:val="000000"/>
              </w:rPr>
              <w:t>личность:</w:t>
            </w:r>
          </w:p>
        </w:tc>
        <w:tc>
          <w:tcPr>
            <w:tcW w:w="2243" w:type="dxa"/>
            <w:tcBorders>
              <w:top w:val="single" w:sz="4" w:space="0" w:color="auto"/>
              <w:left w:val="single" w:sz="4" w:space="0" w:color="auto"/>
              <w:bottom w:val="nil"/>
              <w:right w:val="nil"/>
            </w:tcBorders>
            <w:shd w:val="clear" w:color="auto" w:fill="FFFFFF"/>
            <w:vAlign w:val="bottom"/>
          </w:tcPr>
          <w:p w:rsidR="00BB42BE" w:rsidRDefault="00CA7EFE">
            <w:pPr>
              <w:pStyle w:val="22"/>
              <w:framePr w:w="8590" w:h="3082" w:wrap="none" w:vAnchor="page" w:hAnchor="page" w:x="2591" w:y="2648"/>
              <w:shd w:val="clear" w:color="auto" w:fill="auto"/>
              <w:spacing w:after="0" w:line="200" w:lineRule="exact"/>
              <w:jc w:val="center"/>
            </w:pPr>
            <w:r>
              <w:rPr>
                <w:rStyle w:val="210pt"/>
                <w:color w:val="000000"/>
              </w:rPr>
              <w:t>вид:</w:t>
            </w:r>
          </w:p>
        </w:tc>
        <w:tc>
          <w:tcPr>
            <w:tcW w:w="2156"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2"/>
              <w:framePr w:w="8590" w:h="3082" w:wrap="none" w:vAnchor="page" w:hAnchor="page" w:x="2591" w:y="2648"/>
              <w:shd w:val="clear" w:color="auto" w:fill="auto"/>
              <w:spacing w:after="0" w:line="200" w:lineRule="exact"/>
              <w:jc w:val="center"/>
            </w:pPr>
            <w:r>
              <w:rPr>
                <w:rStyle w:val="210pt"/>
                <w:color w:val="000000"/>
              </w:rPr>
              <w:t>серия:</w:t>
            </w:r>
          </w:p>
        </w:tc>
        <w:tc>
          <w:tcPr>
            <w:tcW w:w="1436"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8590" w:h="3082" w:wrap="none" w:vAnchor="page" w:hAnchor="page" w:x="2591" w:y="2648"/>
              <w:shd w:val="clear" w:color="auto" w:fill="auto"/>
              <w:spacing w:after="0" w:line="200" w:lineRule="exact"/>
              <w:jc w:val="center"/>
            </w:pPr>
            <w:r>
              <w:rPr>
                <w:rStyle w:val="210pt"/>
                <w:color w:val="000000"/>
              </w:rPr>
              <w:t>номер:</w:t>
            </w:r>
          </w:p>
        </w:tc>
      </w:tr>
      <w:tr w:rsidR="00BB42BE">
        <w:trPr>
          <w:trHeight w:hRule="exact" w:val="259"/>
        </w:trPr>
        <w:tc>
          <w:tcPr>
            <w:tcW w:w="2754" w:type="dxa"/>
            <w:vMerge/>
            <w:tcBorders>
              <w:top w:val="nil"/>
              <w:left w:val="single" w:sz="4" w:space="0" w:color="auto"/>
              <w:bottom w:val="nil"/>
              <w:right w:val="nil"/>
            </w:tcBorders>
            <w:shd w:val="clear" w:color="auto" w:fill="FFFFFF"/>
          </w:tcPr>
          <w:p w:rsidR="00BB42BE" w:rsidRDefault="00BB42BE">
            <w:pPr>
              <w:pStyle w:val="22"/>
              <w:framePr w:w="8590" w:h="3082" w:wrap="none" w:vAnchor="page" w:hAnchor="page" w:x="2591" w:y="2648"/>
              <w:shd w:val="clear" w:color="auto" w:fill="auto"/>
              <w:spacing w:after="0" w:line="200" w:lineRule="exact"/>
              <w:jc w:val="center"/>
            </w:pPr>
          </w:p>
        </w:tc>
        <w:tc>
          <w:tcPr>
            <w:tcW w:w="2243" w:type="dxa"/>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2156" w:type="dxa"/>
            <w:gridSpan w:val="2"/>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1436" w:type="dxa"/>
            <w:tcBorders>
              <w:top w:val="single" w:sz="4" w:space="0" w:color="auto"/>
              <w:left w:val="single" w:sz="4" w:space="0" w:color="auto"/>
              <w:bottom w:val="nil"/>
              <w:right w:val="single" w:sz="4" w:space="0" w:color="auto"/>
            </w:tcBorders>
            <w:shd w:val="clear" w:color="auto" w:fill="FFFFFF"/>
          </w:tcPr>
          <w:p w:rsidR="00BB42BE" w:rsidRDefault="00BB42BE">
            <w:pPr>
              <w:framePr w:w="8590" w:h="3082" w:wrap="none" w:vAnchor="page" w:hAnchor="page" w:x="2591" w:y="2648"/>
              <w:rPr>
                <w:color w:val="auto"/>
                <w:sz w:val="10"/>
                <w:szCs w:val="10"/>
              </w:rPr>
            </w:pPr>
          </w:p>
        </w:tc>
      </w:tr>
      <w:tr w:rsidR="00BB42BE">
        <w:trPr>
          <w:trHeight w:hRule="exact" w:val="248"/>
        </w:trPr>
        <w:tc>
          <w:tcPr>
            <w:tcW w:w="2754" w:type="dxa"/>
            <w:vMerge/>
            <w:tcBorders>
              <w:top w:val="nil"/>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2243" w:type="dxa"/>
            <w:tcBorders>
              <w:top w:val="single" w:sz="4" w:space="0" w:color="auto"/>
              <w:left w:val="single" w:sz="4" w:space="0" w:color="auto"/>
              <w:bottom w:val="nil"/>
              <w:right w:val="nil"/>
            </w:tcBorders>
            <w:shd w:val="clear" w:color="auto" w:fill="FFFFFF"/>
            <w:vAlign w:val="bottom"/>
          </w:tcPr>
          <w:p w:rsidR="00BB42BE" w:rsidRDefault="00CA7EFE">
            <w:pPr>
              <w:pStyle w:val="22"/>
              <w:framePr w:w="8590" w:h="3082" w:wrap="none" w:vAnchor="page" w:hAnchor="page" w:x="2591" w:y="2648"/>
              <w:shd w:val="clear" w:color="auto" w:fill="auto"/>
              <w:spacing w:after="0" w:line="200" w:lineRule="exact"/>
              <w:jc w:val="center"/>
            </w:pPr>
            <w:r>
              <w:rPr>
                <w:rStyle w:val="210pt"/>
                <w:color w:val="000000"/>
              </w:rPr>
              <w:t>дата выдачи:</w:t>
            </w:r>
          </w:p>
        </w:tc>
        <w:tc>
          <w:tcPr>
            <w:tcW w:w="3592" w:type="dxa"/>
            <w:gridSpan w:val="3"/>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8590" w:h="3082" w:wrap="none" w:vAnchor="page" w:hAnchor="page" w:x="2591" w:y="2648"/>
              <w:shd w:val="clear" w:color="auto" w:fill="auto"/>
              <w:spacing w:after="0" w:line="200" w:lineRule="exact"/>
              <w:jc w:val="center"/>
            </w:pPr>
            <w:r>
              <w:rPr>
                <w:rStyle w:val="210pt"/>
                <w:color w:val="000000"/>
              </w:rPr>
              <w:t>кем выдан:</w:t>
            </w:r>
          </w:p>
        </w:tc>
      </w:tr>
      <w:tr w:rsidR="00BB42BE">
        <w:trPr>
          <w:trHeight w:hRule="exact" w:val="234"/>
        </w:trPr>
        <w:tc>
          <w:tcPr>
            <w:tcW w:w="2754" w:type="dxa"/>
            <w:vMerge/>
            <w:tcBorders>
              <w:top w:val="nil"/>
              <w:left w:val="single" w:sz="4" w:space="0" w:color="auto"/>
              <w:bottom w:val="nil"/>
              <w:right w:val="nil"/>
            </w:tcBorders>
            <w:shd w:val="clear" w:color="auto" w:fill="FFFFFF"/>
          </w:tcPr>
          <w:p w:rsidR="00BB42BE" w:rsidRDefault="00BB42BE">
            <w:pPr>
              <w:pStyle w:val="22"/>
              <w:framePr w:w="8590" w:h="3082" w:wrap="none" w:vAnchor="page" w:hAnchor="page" w:x="2591" w:y="2648"/>
              <w:shd w:val="clear" w:color="auto" w:fill="auto"/>
              <w:spacing w:after="0" w:line="200" w:lineRule="exact"/>
              <w:jc w:val="center"/>
            </w:pPr>
          </w:p>
        </w:tc>
        <w:tc>
          <w:tcPr>
            <w:tcW w:w="2243" w:type="dxa"/>
            <w:tcBorders>
              <w:top w:val="single" w:sz="4" w:space="0" w:color="auto"/>
              <w:left w:val="single" w:sz="4" w:space="0" w:color="auto"/>
              <w:bottom w:val="nil"/>
              <w:right w:val="nil"/>
            </w:tcBorders>
            <w:shd w:val="clear" w:color="auto" w:fill="FFFFFF"/>
            <w:vAlign w:val="bottom"/>
          </w:tcPr>
          <w:p w:rsidR="00BB42BE" w:rsidRDefault="00CA7EFE">
            <w:pPr>
              <w:pStyle w:val="22"/>
              <w:framePr w:w="8590" w:h="3082" w:wrap="none" w:vAnchor="page" w:hAnchor="page" w:x="2591" w:y="2648"/>
              <w:shd w:val="clear" w:color="auto" w:fill="auto"/>
              <w:spacing w:after="0" w:line="200" w:lineRule="exact"/>
              <w:jc w:val="left"/>
            </w:pPr>
            <w:proofErr w:type="gramStart"/>
            <w:r>
              <w:rPr>
                <w:rStyle w:val="210pt"/>
                <w:color w:val="000000"/>
              </w:rPr>
              <w:t>« »</w:t>
            </w:r>
            <w:proofErr w:type="gramEnd"/>
            <w:r>
              <w:rPr>
                <w:rStyle w:val="210pt"/>
                <w:color w:val="000000"/>
              </w:rPr>
              <w:t xml:space="preserve"> г.</w:t>
            </w:r>
          </w:p>
        </w:tc>
        <w:tc>
          <w:tcPr>
            <w:tcW w:w="3592" w:type="dxa"/>
            <w:gridSpan w:val="3"/>
            <w:tcBorders>
              <w:top w:val="single" w:sz="4" w:space="0" w:color="auto"/>
              <w:left w:val="single" w:sz="4" w:space="0" w:color="auto"/>
              <w:bottom w:val="nil"/>
              <w:right w:val="single" w:sz="4" w:space="0" w:color="auto"/>
            </w:tcBorders>
            <w:shd w:val="clear" w:color="auto" w:fill="FFFFFF"/>
          </w:tcPr>
          <w:p w:rsidR="00BB42BE" w:rsidRDefault="00BB42BE">
            <w:pPr>
              <w:framePr w:w="8590" w:h="3082" w:wrap="none" w:vAnchor="page" w:hAnchor="page" w:x="2591" w:y="2648"/>
              <w:rPr>
                <w:color w:val="auto"/>
                <w:sz w:val="10"/>
                <w:szCs w:val="10"/>
              </w:rPr>
            </w:pPr>
          </w:p>
        </w:tc>
      </w:tr>
      <w:tr w:rsidR="00BB42BE">
        <w:trPr>
          <w:trHeight w:hRule="exact" w:val="263"/>
        </w:trPr>
        <w:tc>
          <w:tcPr>
            <w:tcW w:w="2754" w:type="dxa"/>
            <w:vMerge/>
            <w:tcBorders>
              <w:top w:val="nil"/>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2243" w:type="dxa"/>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3592" w:type="dxa"/>
            <w:gridSpan w:val="3"/>
            <w:tcBorders>
              <w:top w:val="single" w:sz="4" w:space="0" w:color="auto"/>
              <w:left w:val="single" w:sz="4" w:space="0" w:color="auto"/>
              <w:bottom w:val="nil"/>
              <w:right w:val="single" w:sz="4" w:space="0" w:color="auto"/>
            </w:tcBorders>
            <w:shd w:val="clear" w:color="auto" w:fill="FFFFFF"/>
          </w:tcPr>
          <w:p w:rsidR="00BB42BE" w:rsidRDefault="00BB42BE">
            <w:pPr>
              <w:framePr w:w="8590" w:h="3082" w:wrap="none" w:vAnchor="page" w:hAnchor="page" w:x="2591" w:y="2648"/>
              <w:rPr>
                <w:color w:val="auto"/>
                <w:sz w:val="10"/>
                <w:szCs w:val="10"/>
              </w:rPr>
            </w:pPr>
          </w:p>
        </w:tc>
      </w:tr>
      <w:tr w:rsidR="00BB42BE">
        <w:trPr>
          <w:trHeight w:hRule="exact" w:val="511"/>
        </w:trPr>
        <w:tc>
          <w:tcPr>
            <w:tcW w:w="2754" w:type="dxa"/>
            <w:tcBorders>
              <w:top w:val="single" w:sz="4" w:space="0" w:color="auto"/>
              <w:left w:val="single" w:sz="4" w:space="0" w:color="auto"/>
              <w:bottom w:val="nil"/>
              <w:right w:val="nil"/>
            </w:tcBorders>
            <w:shd w:val="clear" w:color="auto" w:fill="FFFFFF"/>
            <w:vAlign w:val="center"/>
          </w:tcPr>
          <w:p w:rsidR="00BB42BE" w:rsidRDefault="00CA7EFE">
            <w:pPr>
              <w:pStyle w:val="22"/>
              <w:framePr w:w="8590" w:h="3082" w:wrap="none" w:vAnchor="page" w:hAnchor="page" w:x="2591" w:y="2648"/>
              <w:shd w:val="clear" w:color="auto" w:fill="auto"/>
              <w:spacing w:after="0" w:line="200" w:lineRule="exact"/>
              <w:jc w:val="center"/>
            </w:pPr>
            <w:r>
              <w:rPr>
                <w:rStyle w:val="210pt"/>
                <w:color w:val="000000"/>
              </w:rPr>
              <w:t>почтовый адрес:</w:t>
            </w:r>
          </w:p>
        </w:tc>
        <w:tc>
          <w:tcPr>
            <w:tcW w:w="2898" w:type="dxa"/>
            <w:gridSpan w:val="2"/>
            <w:tcBorders>
              <w:top w:val="single" w:sz="4" w:space="0" w:color="auto"/>
              <w:left w:val="single" w:sz="4" w:space="0" w:color="auto"/>
              <w:bottom w:val="nil"/>
              <w:right w:val="nil"/>
            </w:tcBorders>
            <w:shd w:val="clear" w:color="auto" w:fill="FFFFFF"/>
            <w:vAlign w:val="center"/>
          </w:tcPr>
          <w:p w:rsidR="00BB42BE" w:rsidRDefault="00CA7EFE">
            <w:pPr>
              <w:pStyle w:val="22"/>
              <w:framePr w:w="8590" w:h="3082" w:wrap="none" w:vAnchor="page" w:hAnchor="page" w:x="2591" w:y="2648"/>
              <w:shd w:val="clear" w:color="auto" w:fill="auto"/>
              <w:spacing w:after="0" w:line="200" w:lineRule="exact"/>
              <w:jc w:val="center"/>
            </w:pPr>
            <w:r>
              <w:rPr>
                <w:rStyle w:val="210pt"/>
                <w:color w:val="000000"/>
              </w:rPr>
              <w:t>телефон для связи:</w:t>
            </w:r>
          </w:p>
        </w:tc>
        <w:tc>
          <w:tcPr>
            <w:tcW w:w="2937"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8590" w:h="3082" w:wrap="none" w:vAnchor="page" w:hAnchor="page" w:x="2591" w:y="2648"/>
              <w:shd w:val="clear" w:color="auto" w:fill="auto"/>
              <w:spacing w:after="0" w:line="256" w:lineRule="exact"/>
              <w:jc w:val="center"/>
            </w:pPr>
            <w:r>
              <w:rPr>
                <w:rStyle w:val="210pt"/>
                <w:color w:val="000000"/>
              </w:rPr>
              <w:t>адрес электронной почты (при наличии):</w:t>
            </w:r>
          </w:p>
        </w:tc>
      </w:tr>
      <w:tr w:rsidR="00BB42BE">
        <w:trPr>
          <w:trHeight w:hRule="exact" w:val="238"/>
        </w:trPr>
        <w:tc>
          <w:tcPr>
            <w:tcW w:w="2754" w:type="dxa"/>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2898"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2937" w:type="dxa"/>
            <w:gridSpan w:val="2"/>
            <w:vMerge w:val="restart"/>
            <w:tcBorders>
              <w:top w:val="single" w:sz="4" w:space="0" w:color="auto"/>
              <w:left w:val="single" w:sz="4" w:space="0" w:color="auto"/>
              <w:bottom w:val="nil"/>
              <w:right w:val="single" w:sz="4" w:space="0" w:color="auto"/>
            </w:tcBorders>
            <w:shd w:val="clear" w:color="auto" w:fill="FFFFFF"/>
          </w:tcPr>
          <w:p w:rsidR="00BB42BE" w:rsidRDefault="00BB42BE">
            <w:pPr>
              <w:framePr w:w="8590" w:h="3082" w:wrap="none" w:vAnchor="page" w:hAnchor="page" w:x="2591" w:y="2648"/>
              <w:rPr>
                <w:color w:val="auto"/>
                <w:sz w:val="10"/>
                <w:szCs w:val="10"/>
              </w:rPr>
            </w:pPr>
          </w:p>
        </w:tc>
      </w:tr>
      <w:tr w:rsidR="00BB42BE">
        <w:trPr>
          <w:trHeight w:hRule="exact" w:val="292"/>
        </w:trPr>
        <w:tc>
          <w:tcPr>
            <w:tcW w:w="2754" w:type="dxa"/>
            <w:tcBorders>
              <w:top w:val="single" w:sz="4" w:space="0" w:color="auto"/>
              <w:left w:val="single" w:sz="4" w:space="0" w:color="auto"/>
              <w:bottom w:val="single" w:sz="4" w:space="0" w:color="auto"/>
              <w:right w:val="nil"/>
            </w:tcBorders>
            <w:shd w:val="clear" w:color="auto" w:fill="FFFFFF"/>
          </w:tcPr>
          <w:p w:rsidR="00BB42BE" w:rsidRDefault="00BB42BE">
            <w:pPr>
              <w:framePr w:w="8590" w:h="3082" w:wrap="none" w:vAnchor="page" w:hAnchor="page" w:x="2591" w:y="2648"/>
              <w:rPr>
                <w:color w:val="auto"/>
                <w:sz w:val="10"/>
                <w:szCs w:val="10"/>
              </w:rPr>
            </w:pPr>
          </w:p>
        </w:tc>
        <w:tc>
          <w:tcPr>
            <w:tcW w:w="2898" w:type="dxa"/>
            <w:gridSpan w:val="2"/>
            <w:vMerge/>
            <w:tcBorders>
              <w:top w:val="nil"/>
              <w:left w:val="single" w:sz="4" w:space="0" w:color="auto"/>
              <w:bottom w:val="single" w:sz="4" w:space="0" w:color="auto"/>
              <w:right w:val="nil"/>
            </w:tcBorders>
            <w:shd w:val="clear" w:color="auto" w:fill="FFFFFF"/>
          </w:tcPr>
          <w:p w:rsidR="00BB42BE" w:rsidRDefault="00BB42BE">
            <w:pPr>
              <w:framePr w:w="8590" w:h="3082" w:wrap="none" w:vAnchor="page" w:hAnchor="page" w:x="2591" w:y="2648"/>
              <w:rPr>
                <w:color w:val="auto"/>
                <w:sz w:val="10"/>
                <w:szCs w:val="10"/>
              </w:rPr>
            </w:pPr>
          </w:p>
        </w:tc>
        <w:tc>
          <w:tcPr>
            <w:tcW w:w="2937" w:type="dxa"/>
            <w:gridSpan w:val="2"/>
            <w:vMerge/>
            <w:tcBorders>
              <w:top w:val="nil"/>
              <w:left w:val="single" w:sz="4" w:space="0" w:color="auto"/>
              <w:bottom w:val="single" w:sz="4" w:space="0" w:color="auto"/>
              <w:right w:val="single" w:sz="4" w:space="0" w:color="auto"/>
            </w:tcBorders>
            <w:shd w:val="clear" w:color="auto" w:fill="FFFFFF"/>
          </w:tcPr>
          <w:p w:rsidR="00BB42BE" w:rsidRDefault="00BB42BE">
            <w:pPr>
              <w:framePr w:w="8590" w:h="3082" w:wrap="none" w:vAnchor="page" w:hAnchor="page" w:x="2591" w:y="2648"/>
              <w:rPr>
                <w:color w:val="auto"/>
                <w:sz w:val="10"/>
                <w:szCs w:val="10"/>
              </w:rPr>
            </w:pPr>
          </w:p>
        </w:tc>
      </w:tr>
    </w:tbl>
    <w:p w:rsidR="00BB42BE" w:rsidRDefault="00CA7EFE">
      <w:pPr>
        <w:pStyle w:val="16"/>
        <w:framePr w:wrap="none" w:vAnchor="page" w:hAnchor="page" w:x="2717" w:y="2427"/>
        <w:shd w:val="clear" w:color="auto" w:fill="auto"/>
        <w:spacing w:line="200" w:lineRule="exact"/>
        <w:jc w:val="left"/>
      </w:pPr>
      <w:r>
        <w:rPr>
          <w:rStyle w:val="aa"/>
          <w:b/>
          <w:bCs/>
          <w:color w:val="000000"/>
        </w:rPr>
        <w:t>физическое лицо:</w:t>
      </w:r>
    </w:p>
    <w:p w:rsidR="00BB42BE" w:rsidRDefault="00CA7EFE">
      <w:pPr>
        <w:pStyle w:val="310"/>
        <w:framePr w:wrap="none" w:vAnchor="page" w:hAnchor="page" w:x="2659" w:y="5710"/>
        <w:shd w:val="clear" w:color="auto" w:fill="auto"/>
        <w:spacing w:line="200" w:lineRule="exact"/>
      </w:pPr>
      <w:r>
        <w:rPr>
          <w:rStyle w:val="34"/>
          <w:color w:val="000000"/>
        </w:rPr>
        <w:t>наименование и реквизиты документа, подтверждающего полномочия представителя:</w:t>
      </w:r>
    </w:p>
    <w:p w:rsidR="00BB42BE" w:rsidRDefault="00CA7EFE">
      <w:pPr>
        <w:pStyle w:val="141"/>
        <w:framePr w:w="9810" w:h="544" w:hRule="exact" w:wrap="none" w:vAnchor="page" w:hAnchor="page" w:x="1370" w:y="6471"/>
        <w:shd w:val="clear" w:color="auto" w:fill="auto"/>
        <w:tabs>
          <w:tab w:val="left" w:leader="underscore" w:pos="9298"/>
        </w:tabs>
        <w:spacing w:line="252" w:lineRule="exact"/>
        <w:ind w:left="1400"/>
      </w:pPr>
      <w:r>
        <w:rPr>
          <w:rStyle w:val="140"/>
          <w:b/>
          <w:bCs/>
          <w:color w:val="000000"/>
        </w:rPr>
        <w:t>юридическое лицо, в том числе орган государственной власти, иной государственный орган, орган местного самоуправления:</w:t>
      </w:r>
      <w:r>
        <w:rPr>
          <w:rStyle w:val="140"/>
          <w:b/>
          <w:bCs/>
          <w:color w:val="000000"/>
        </w:rPr>
        <w:tab/>
      </w:r>
    </w:p>
    <w:p w:rsidR="00BB42BE" w:rsidRDefault="00CA7EFE">
      <w:pPr>
        <w:pStyle w:val="91"/>
        <w:framePr w:wrap="none" w:vAnchor="page" w:hAnchor="page" w:x="1370" w:y="7002"/>
        <w:shd w:val="clear" w:color="auto" w:fill="auto"/>
        <w:spacing w:before="0" w:after="0" w:line="200" w:lineRule="exact"/>
        <w:ind w:left="1400"/>
        <w:jc w:val="left"/>
      </w:pPr>
      <w:r>
        <w:rPr>
          <w:rStyle w:val="9"/>
          <w:color w:val="000000"/>
        </w:rPr>
        <w:t>полное наименование:</w:t>
      </w:r>
    </w:p>
    <w:p w:rsidR="00BB42BE" w:rsidRDefault="00CA7EFE">
      <w:pPr>
        <w:pStyle w:val="91"/>
        <w:framePr w:wrap="none" w:vAnchor="page" w:hAnchor="page" w:x="2709" w:y="7532"/>
        <w:shd w:val="clear" w:color="auto" w:fill="auto"/>
        <w:spacing w:before="0" w:after="0" w:line="200" w:lineRule="exact"/>
        <w:jc w:val="left"/>
      </w:pPr>
      <w:r>
        <w:rPr>
          <w:rStyle w:val="9"/>
          <w:color w:val="000000"/>
        </w:rPr>
        <w:t>КПП (для российского юридического лица):</w:t>
      </w:r>
    </w:p>
    <w:p w:rsidR="00BB42BE" w:rsidRDefault="00CA7EFE">
      <w:pPr>
        <w:pStyle w:val="91"/>
        <w:framePr w:wrap="none" w:vAnchor="page" w:hAnchor="page" w:x="6950" w:y="7528"/>
        <w:shd w:val="clear" w:color="auto" w:fill="auto"/>
        <w:spacing w:before="0" w:after="0" w:line="200" w:lineRule="exact"/>
        <w:jc w:val="left"/>
      </w:pPr>
      <w:r>
        <w:rPr>
          <w:rStyle w:val="9"/>
          <w:color w:val="000000"/>
        </w:rPr>
        <w:t>ИНН (для российского юридического лица):</w:t>
      </w:r>
    </w:p>
    <w:p w:rsidR="00BB42BE" w:rsidRDefault="00CA7EFE">
      <w:pPr>
        <w:pStyle w:val="91"/>
        <w:framePr w:w="1886" w:h="1080" w:hRule="exact" w:wrap="none" w:vAnchor="page" w:hAnchor="page" w:x="3134" w:y="7995"/>
        <w:shd w:val="clear" w:color="auto" w:fill="auto"/>
        <w:spacing w:before="0" w:after="0" w:line="256" w:lineRule="exact"/>
      </w:pPr>
      <w:r>
        <w:rPr>
          <w:rStyle w:val="9"/>
          <w:color w:val="000000"/>
        </w:rPr>
        <w:t>страна регистрации</w:t>
      </w:r>
      <w:r>
        <w:rPr>
          <w:rStyle w:val="9"/>
          <w:color w:val="000000"/>
        </w:rPr>
        <w:br/>
        <w:t>(инкорпорации)</w:t>
      </w:r>
      <w:r>
        <w:rPr>
          <w:rStyle w:val="9"/>
          <w:color w:val="000000"/>
        </w:rPr>
        <w:br/>
        <w:t>(для иностранного</w:t>
      </w:r>
      <w:r>
        <w:rPr>
          <w:rStyle w:val="9"/>
          <w:color w:val="000000"/>
        </w:rPr>
        <w:br/>
      </w:r>
      <w:r>
        <w:rPr>
          <w:rStyle w:val="90"/>
          <w:color w:val="000000"/>
        </w:rPr>
        <w:t>юридического лица):</w:t>
      </w:r>
    </w:p>
    <w:p w:rsidR="00BB42BE" w:rsidRDefault="00CA7EFE">
      <w:pPr>
        <w:pStyle w:val="91"/>
        <w:framePr w:wrap="none" w:vAnchor="page" w:hAnchor="page" w:x="3329" w:y="9641"/>
        <w:shd w:val="clear" w:color="auto" w:fill="auto"/>
        <w:spacing w:before="0" w:after="0" w:line="200" w:lineRule="exact"/>
        <w:jc w:val="left"/>
      </w:pPr>
      <w:r>
        <w:rPr>
          <w:rStyle w:val="9"/>
          <w:color w:val="000000"/>
        </w:rPr>
        <w:t>почтовый адрес:</w:t>
      </w:r>
    </w:p>
    <w:p w:rsidR="00BB42BE" w:rsidRDefault="00CA7EFE">
      <w:pPr>
        <w:pStyle w:val="91"/>
        <w:framePr w:w="1879" w:h="818" w:hRule="exact" w:wrap="none" w:vAnchor="page" w:hAnchor="page" w:x="5993" w:y="8098"/>
        <w:shd w:val="clear" w:color="auto" w:fill="auto"/>
        <w:spacing w:before="0" w:after="0" w:line="252" w:lineRule="exact"/>
      </w:pPr>
      <w:r>
        <w:rPr>
          <w:rStyle w:val="9"/>
          <w:color w:val="000000"/>
        </w:rPr>
        <w:t>дата регистрации</w:t>
      </w:r>
      <w:r>
        <w:rPr>
          <w:rStyle w:val="9"/>
          <w:color w:val="000000"/>
        </w:rPr>
        <w:br/>
        <w:t>(для иностранного</w:t>
      </w:r>
      <w:r>
        <w:rPr>
          <w:rStyle w:val="9"/>
          <w:color w:val="000000"/>
        </w:rPr>
        <w:br/>
        <w:t>юридического лица):</w:t>
      </w:r>
    </w:p>
    <w:p w:rsidR="00BB42BE" w:rsidRDefault="00CA7EFE">
      <w:pPr>
        <w:pStyle w:val="22"/>
        <w:framePr w:wrap="none" w:vAnchor="page" w:hAnchor="page" w:x="1370" w:y="8989"/>
        <w:shd w:val="clear" w:color="auto" w:fill="auto"/>
        <w:spacing w:after="0" w:line="260" w:lineRule="exact"/>
        <w:ind w:left="4320"/>
        <w:jc w:val="left"/>
      </w:pPr>
      <w:r>
        <w:rPr>
          <w:rStyle w:val="21"/>
          <w:color w:val="000000"/>
        </w:rPr>
        <w:t>« »</w:t>
      </w:r>
    </w:p>
    <w:p w:rsidR="00BB42BE" w:rsidRDefault="00CA7EFE">
      <w:pPr>
        <w:pStyle w:val="91"/>
        <w:framePr w:wrap="none" w:vAnchor="page" w:hAnchor="page" w:x="6072" w:y="9630"/>
        <w:shd w:val="clear" w:color="auto" w:fill="auto"/>
        <w:spacing w:before="0" w:after="0" w:line="200" w:lineRule="exact"/>
        <w:jc w:val="left"/>
      </w:pPr>
      <w:r>
        <w:rPr>
          <w:rStyle w:val="9"/>
          <w:color w:val="000000"/>
        </w:rPr>
        <w:t>телефон для связи:</w:t>
      </w:r>
    </w:p>
    <w:p w:rsidR="00BB42BE" w:rsidRDefault="00CA7EFE">
      <w:pPr>
        <w:pStyle w:val="91"/>
        <w:framePr w:w="1829" w:h="827" w:hRule="exact" w:wrap="none" w:vAnchor="page" w:hAnchor="page" w:x="8801" w:y="8093"/>
        <w:shd w:val="clear" w:color="auto" w:fill="auto"/>
        <w:spacing w:before="0" w:after="0" w:line="256" w:lineRule="exact"/>
        <w:ind w:right="20"/>
      </w:pPr>
      <w:r>
        <w:rPr>
          <w:rStyle w:val="9"/>
          <w:color w:val="000000"/>
        </w:rPr>
        <w:t>номер регистрации</w:t>
      </w:r>
      <w:r>
        <w:rPr>
          <w:rStyle w:val="9"/>
          <w:color w:val="000000"/>
        </w:rPr>
        <w:br/>
        <w:t>(для иностранного</w:t>
      </w:r>
      <w:r>
        <w:rPr>
          <w:rStyle w:val="9"/>
          <w:color w:val="000000"/>
        </w:rPr>
        <w:br/>
        <w:t>юридического лица):</w:t>
      </w:r>
    </w:p>
    <w:p w:rsidR="00BB42BE" w:rsidRDefault="00CA7EFE">
      <w:pPr>
        <w:pStyle w:val="91"/>
        <w:framePr w:w="2268" w:h="540" w:hRule="exact" w:wrap="none" w:vAnchor="page" w:hAnchor="page" w:x="8599" w:y="9487"/>
        <w:shd w:val="clear" w:color="auto" w:fill="auto"/>
        <w:spacing w:before="0" w:after="0" w:line="252" w:lineRule="exact"/>
      </w:pPr>
      <w:r>
        <w:rPr>
          <w:rStyle w:val="9"/>
          <w:color w:val="000000"/>
        </w:rPr>
        <w:t>адрес электронной почты</w:t>
      </w:r>
      <w:r>
        <w:rPr>
          <w:rStyle w:val="9"/>
          <w:color w:val="000000"/>
        </w:rPr>
        <w:br/>
        <w:t>(при наличии):</w:t>
      </w:r>
    </w:p>
    <w:p w:rsidR="00BB42BE" w:rsidRDefault="00CA7EFE">
      <w:pPr>
        <w:pStyle w:val="91"/>
        <w:framePr w:wrap="none" w:vAnchor="page" w:hAnchor="page" w:x="1370" w:y="10523"/>
        <w:shd w:val="clear" w:color="auto" w:fill="auto"/>
        <w:spacing w:before="0" w:after="0" w:line="200" w:lineRule="exact"/>
        <w:ind w:left="1380"/>
        <w:jc w:val="left"/>
      </w:pPr>
      <w:r>
        <w:rPr>
          <w:rStyle w:val="9"/>
          <w:color w:val="000000"/>
        </w:rPr>
        <w:t>наименование и реквизиты документа, подтверждающего полномочия представителя:</w:t>
      </w:r>
    </w:p>
    <w:p w:rsidR="00BB42BE" w:rsidRDefault="00CA7EFE">
      <w:pPr>
        <w:pStyle w:val="141"/>
        <w:framePr w:wrap="none" w:vAnchor="page" w:hAnchor="page" w:x="1370" w:y="11322"/>
        <w:shd w:val="clear" w:color="auto" w:fill="auto"/>
        <w:spacing w:line="200" w:lineRule="exact"/>
        <w:ind w:left="440"/>
      </w:pPr>
      <w:r>
        <w:rPr>
          <w:rStyle w:val="142"/>
          <w:b/>
          <w:bCs/>
          <w:color w:val="000000"/>
        </w:rPr>
        <w:t>Документы, прилагаемые к заявлению:</w:t>
      </w:r>
    </w:p>
    <w:p w:rsidR="00BB42BE" w:rsidRDefault="00CA7EFE">
      <w:pPr>
        <w:pStyle w:val="91"/>
        <w:framePr w:wrap="none" w:vAnchor="page" w:hAnchor="page" w:x="1781" w:y="12298"/>
        <w:shd w:val="clear" w:color="auto" w:fill="auto"/>
        <w:spacing w:before="0" w:after="0" w:line="200" w:lineRule="exact"/>
        <w:jc w:val="left"/>
      </w:pPr>
      <w:r>
        <w:rPr>
          <w:rStyle w:val="9"/>
          <w:color w:val="000000"/>
        </w:rPr>
        <w:t>Оригинал в количестве</w:t>
      </w:r>
    </w:p>
    <w:p w:rsidR="00BB42BE" w:rsidRDefault="00CA7EFE">
      <w:pPr>
        <w:pStyle w:val="91"/>
        <w:framePr w:wrap="none" w:vAnchor="page" w:hAnchor="page" w:x="4473" w:y="12284"/>
        <w:shd w:val="clear" w:color="auto" w:fill="auto"/>
        <w:tabs>
          <w:tab w:val="left" w:leader="underscore" w:pos="1188"/>
        </w:tabs>
        <w:spacing w:before="0" w:after="0" w:line="200" w:lineRule="exact"/>
        <w:jc w:val="both"/>
      </w:pPr>
      <w:r>
        <w:rPr>
          <w:rStyle w:val="9"/>
          <w:color w:val="000000"/>
        </w:rPr>
        <w:t xml:space="preserve">экз., на </w:t>
      </w:r>
      <w:r>
        <w:rPr>
          <w:rStyle w:val="9"/>
          <w:color w:val="000000"/>
        </w:rPr>
        <w:tab/>
        <w:t>л.</w:t>
      </w:r>
    </w:p>
    <w:p w:rsidR="00BB42BE" w:rsidRDefault="00CA7EFE">
      <w:pPr>
        <w:pStyle w:val="91"/>
        <w:framePr w:wrap="none" w:vAnchor="page" w:hAnchor="page" w:x="7008" w:y="12287"/>
        <w:shd w:val="clear" w:color="auto" w:fill="auto"/>
        <w:tabs>
          <w:tab w:val="left" w:leader="underscore" w:pos="2210"/>
        </w:tabs>
        <w:spacing w:before="0" w:after="0" w:line="200" w:lineRule="exact"/>
        <w:jc w:val="both"/>
      </w:pPr>
      <w:r>
        <w:rPr>
          <w:rStyle w:val="9"/>
          <w:color w:val="000000"/>
        </w:rPr>
        <w:t xml:space="preserve">Копия в количестве </w:t>
      </w:r>
      <w:r>
        <w:rPr>
          <w:rStyle w:val="9"/>
          <w:color w:val="000000"/>
        </w:rPr>
        <w:tab/>
        <w:t xml:space="preserve"> экз., на л.</w:t>
      </w:r>
    </w:p>
    <w:p w:rsidR="00BB42BE" w:rsidRDefault="00CA7EFE">
      <w:pPr>
        <w:pStyle w:val="91"/>
        <w:framePr w:wrap="none" w:vAnchor="page" w:hAnchor="page" w:x="1773" w:y="13288"/>
        <w:shd w:val="clear" w:color="auto" w:fill="auto"/>
        <w:spacing w:before="0" w:after="0" w:line="200" w:lineRule="exact"/>
        <w:jc w:val="left"/>
      </w:pPr>
      <w:r>
        <w:rPr>
          <w:rStyle w:val="9"/>
          <w:color w:val="000000"/>
        </w:rPr>
        <w:t>Оригинал в количестве</w:t>
      </w:r>
    </w:p>
    <w:p w:rsidR="00BB42BE" w:rsidRDefault="00CA7EFE">
      <w:pPr>
        <w:pStyle w:val="91"/>
        <w:framePr w:wrap="none" w:vAnchor="page" w:hAnchor="page" w:x="4466" w:y="13273"/>
        <w:shd w:val="clear" w:color="auto" w:fill="auto"/>
        <w:tabs>
          <w:tab w:val="left" w:leader="underscore" w:pos="1188"/>
        </w:tabs>
        <w:spacing w:before="0" w:after="0" w:line="200" w:lineRule="exact"/>
        <w:jc w:val="both"/>
      </w:pPr>
      <w:r>
        <w:rPr>
          <w:rStyle w:val="9"/>
          <w:color w:val="000000"/>
        </w:rPr>
        <w:t xml:space="preserve">экз., на </w:t>
      </w:r>
      <w:r>
        <w:rPr>
          <w:rStyle w:val="9"/>
          <w:color w:val="000000"/>
        </w:rPr>
        <w:tab/>
        <w:t>л.</w:t>
      </w:r>
    </w:p>
    <w:p w:rsidR="00BB42BE" w:rsidRDefault="00CA7EFE">
      <w:pPr>
        <w:pStyle w:val="91"/>
        <w:framePr w:wrap="none" w:vAnchor="page" w:hAnchor="page" w:x="7001" w:y="13277"/>
        <w:shd w:val="clear" w:color="auto" w:fill="auto"/>
        <w:tabs>
          <w:tab w:val="left" w:leader="underscore" w:pos="2210"/>
          <w:tab w:val="left" w:leader="underscore" w:pos="3420"/>
        </w:tabs>
        <w:spacing w:before="0" w:after="0" w:line="200" w:lineRule="exact"/>
        <w:jc w:val="both"/>
      </w:pPr>
      <w:r>
        <w:rPr>
          <w:rStyle w:val="9"/>
          <w:color w:val="000000"/>
        </w:rPr>
        <w:t xml:space="preserve">Копия в количестве </w:t>
      </w:r>
      <w:r>
        <w:rPr>
          <w:rStyle w:val="9"/>
          <w:color w:val="000000"/>
        </w:rPr>
        <w:tab/>
        <w:t xml:space="preserve"> экз., на </w:t>
      </w:r>
      <w:r>
        <w:rPr>
          <w:rStyle w:val="9"/>
          <w:color w:val="000000"/>
        </w:rPr>
        <w:tab/>
        <w:t>л.</w:t>
      </w:r>
    </w:p>
    <w:p w:rsidR="00BB42BE" w:rsidRDefault="00CA7EFE">
      <w:pPr>
        <w:pStyle w:val="91"/>
        <w:framePr w:wrap="none" w:vAnchor="page" w:hAnchor="page" w:x="1773" w:y="14281"/>
        <w:shd w:val="clear" w:color="auto" w:fill="auto"/>
        <w:tabs>
          <w:tab w:val="left" w:leader="underscore" w:pos="2585"/>
          <w:tab w:val="left" w:leader="underscore" w:pos="3895"/>
        </w:tabs>
        <w:spacing w:before="0" w:after="0" w:line="200" w:lineRule="exact"/>
        <w:jc w:val="both"/>
      </w:pPr>
      <w:r>
        <w:rPr>
          <w:rStyle w:val="9"/>
          <w:color w:val="000000"/>
        </w:rPr>
        <w:t xml:space="preserve">Оригинал в количестве </w:t>
      </w:r>
      <w:r>
        <w:rPr>
          <w:rStyle w:val="9"/>
          <w:color w:val="000000"/>
        </w:rPr>
        <w:tab/>
        <w:t xml:space="preserve"> экз., на </w:t>
      </w:r>
      <w:r>
        <w:rPr>
          <w:rStyle w:val="9"/>
          <w:color w:val="000000"/>
        </w:rPr>
        <w:tab/>
        <w:t>л.</w:t>
      </w:r>
    </w:p>
    <w:p w:rsidR="00BB42BE" w:rsidRDefault="00CA7EFE">
      <w:pPr>
        <w:pStyle w:val="91"/>
        <w:framePr w:wrap="none" w:vAnchor="page" w:hAnchor="page" w:x="7008" w:y="14271"/>
        <w:shd w:val="clear" w:color="auto" w:fill="auto"/>
        <w:tabs>
          <w:tab w:val="left" w:leader="underscore" w:pos="2203"/>
        </w:tabs>
        <w:spacing w:before="0" w:after="0" w:line="200" w:lineRule="exact"/>
        <w:jc w:val="both"/>
      </w:pPr>
      <w:r>
        <w:rPr>
          <w:rStyle w:val="9"/>
          <w:color w:val="000000"/>
        </w:rPr>
        <w:t xml:space="preserve">Копия в количестве </w:t>
      </w:r>
      <w:r>
        <w:rPr>
          <w:rStyle w:val="9"/>
          <w:color w:val="000000"/>
        </w:rPr>
        <w:tab/>
        <w:t xml:space="preserve"> экз., на л.</w:t>
      </w:r>
    </w:p>
    <w:p w:rsidR="00BB42BE" w:rsidRDefault="00CA7EFE">
      <w:pPr>
        <w:pStyle w:val="141"/>
        <w:framePr w:wrap="none" w:vAnchor="page" w:hAnchor="page" w:x="1370" w:y="14605"/>
        <w:shd w:val="clear" w:color="auto" w:fill="auto"/>
        <w:spacing w:line="200" w:lineRule="exact"/>
        <w:ind w:left="440"/>
      </w:pPr>
      <w:r>
        <w:rPr>
          <w:rStyle w:val="142"/>
          <w:b/>
          <w:bCs/>
          <w:color w:val="000000"/>
        </w:rPr>
        <w:t>Примечание:</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598"/>
        <w:gridCol w:w="6106"/>
        <w:gridCol w:w="3395"/>
      </w:tblGrid>
      <w:tr w:rsidR="00BB42BE">
        <w:trPr>
          <w:trHeight w:hRule="exact" w:val="331"/>
        </w:trPr>
        <w:tc>
          <w:tcPr>
            <w:tcW w:w="6704" w:type="dxa"/>
            <w:gridSpan w:val="2"/>
            <w:tcBorders>
              <w:top w:val="single" w:sz="4" w:space="0" w:color="auto"/>
              <w:left w:val="single" w:sz="4" w:space="0" w:color="auto"/>
              <w:bottom w:val="nil"/>
              <w:right w:val="nil"/>
            </w:tcBorders>
            <w:shd w:val="clear" w:color="auto" w:fill="FFFFFF"/>
          </w:tcPr>
          <w:p w:rsidR="00BB42BE" w:rsidRDefault="00BB42BE">
            <w:pPr>
              <w:framePr w:w="10098" w:h="7211" w:wrap="none" w:vAnchor="page" w:hAnchor="page" w:x="1077" w:y="552"/>
              <w:rPr>
                <w:color w:val="auto"/>
                <w:sz w:val="10"/>
                <w:szCs w:val="10"/>
              </w:rPr>
            </w:pPr>
          </w:p>
        </w:tc>
        <w:tc>
          <w:tcPr>
            <w:tcW w:w="3395"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098" w:h="7211" w:wrap="none" w:vAnchor="page" w:hAnchor="page" w:x="1077" w:y="552"/>
              <w:shd w:val="clear" w:color="auto" w:fill="auto"/>
              <w:spacing w:after="0" w:line="200" w:lineRule="exact"/>
              <w:ind w:left="180"/>
              <w:jc w:val="left"/>
            </w:pPr>
            <w:r>
              <w:rPr>
                <w:rStyle w:val="210pt"/>
                <w:color w:val="000000"/>
              </w:rPr>
              <w:t>Лист № Всего листов</w:t>
            </w:r>
          </w:p>
        </w:tc>
      </w:tr>
      <w:tr w:rsidR="00BB42BE">
        <w:trPr>
          <w:trHeight w:hRule="exact" w:val="122"/>
        </w:trPr>
        <w:tc>
          <w:tcPr>
            <w:tcW w:w="10099" w:type="dxa"/>
            <w:gridSpan w:val="3"/>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2"/>
              <w:framePr w:w="10098" w:h="7211" w:wrap="none" w:vAnchor="page" w:hAnchor="page" w:x="1077" w:y="552"/>
              <w:shd w:val="clear" w:color="auto" w:fill="auto"/>
              <w:tabs>
                <w:tab w:val="left" w:leader="dot" w:pos="86"/>
                <w:tab w:val="left" w:leader="dot" w:pos="533"/>
                <w:tab w:val="left" w:leader="dot" w:pos="569"/>
                <w:tab w:val="left" w:leader="dot" w:pos="1843"/>
                <w:tab w:val="left" w:leader="dot" w:pos="2200"/>
                <w:tab w:val="left" w:leader="dot" w:pos="3413"/>
                <w:tab w:val="left" w:leader="dot" w:pos="4712"/>
                <w:tab w:val="left" w:leader="dot" w:pos="4748"/>
                <w:tab w:val="left" w:leader="dot" w:pos="4874"/>
                <w:tab w:val="left" w:leader="dot" w:pos="6037"/>
                <w:tab w:val="left" w:leader="dot" w:pos="8158"/>
                <w:tab w:val="left" w:leader="dot" w:pos="8330"/>
                <w:tab w:val="left" w:leader="dot" w:pos="8896"/>
                <w:tab w:val="left" w:leader="dot" w:pos="9839"/>
              </w:tabs>
              <w:spacing w:after="0" w:line="200" w:lineRule="exact"/>
            </w:pPr>
            <w:r>
              <w:rPr>
                <w:rStyle w:val="210pt"/>
                <w:color w:val="000000"/>
              </w:rPr>
              <w:tab/>
            </w:r>
            <w:r>
              <w:rPr>
                <w:rStyle w:val="210pt"/>
                <w:color w:val="000000"/>
              </w:rPr>
              <w:tab/>
            </w:r>
            <w:r>
              <w:rPr>
                <w:rStyle w:val="210pt"/>
                <w:color w:val="000000"/>
              </w:rPr>
              <w:tab/>
              <w:t xml:space="preserve"> </w:t>
            </w:r>
            <w:r>
              <w:rPr>
                <w:rStyle w:val="210pt"/>
                <w:color w:val="000000"/>
              </w:rPr>
              <w:tab/>
            </w:r>
            <w:r>
              <w:rPr>
                <w:rStyle w:val="210pt"/>
                <w:color w:val="000000"/>
              </w:rPr>
              <w:tab/>
              <w:t xml:space="preserve"> </w:t>
            </w:r>
            <w:r>
              <w:rPr>
                <w:rStyle w:val="210pt"/>
                <w:color w:val="000000"/>
              </w:rPr>
              <w:tab/>
            </w:r>
            <w:r>
              <w:rPr>
                <w:rStyle w:val="210pt"/>
                <w:color w:val="000000"/>
              </w:rPr>
              <w:tab/>
            </w:r>
            <w:r>
              <w:rPr>
                <w:rStyle w:val="210pt"/>
                <w:color w:val="000000"/>
              </w:rPr>
              <w:tab/>
            </w:r>
            <w:r>
              <w:rPr>
                <w:rStyle w:val="210pt"/>
                <w:color w:val="000000"/>
              </w:rPr>
              <w:tab/>
              <w:t xml:space="preserve"> -</w:t>
            </w:r>
            <w:r>
              <w:rPr>
                <w:rStyle w:val="210pt"/>
                <w:color w:val="000000"/>
              </w:rPr>
              <w:tab/>
              <w:t xml:space="preserve"> </w:t>
            </w:r>
            <w:r>
              <w:rPr>
                <w:rStyle w:val="210pt"/>
                <w:color w:val="000000"/>
              </w:rPr>
              <w:tab/>
            </w:r>
            <w:r>
              <w:rPr>
                <w:rStyle w:val="210pt"/>
                <w:color w:val="000000"/>
              </w:rPr>
              <w:tab/>
            </w:r>
            <w:r>
              <w:rPr>
                <w:rStyle w:val="210pt"/>
                <w:color w:val="000000"/>
              </w:rPr>
              <w:tab/>
              <w:t xml:space="preserve"> </w:t>
            </w:r>
            <w:r>
              <w:rPr>
                <w:rStyle w:val="210pt"/>
                <w:color w:val="000000"/>
              </w:rPr>
              <w:tab/>
              <w:t>-</w:t>
            </w:r>
            <w:r>
              <w:rPr>
                <w:rStyle w:val="210pt"/>
                <w:color w:val="000000"/>
              </w:rPr>
              <w:tab/>
              <w:t xml:space="preserve"> </w:t>
            </w:r>
            <w:r>
              <w:rPr>
                <w:rStyle w:val="210pt"/>
                <w:color w:val="000000"/>
                <w:vertAlign w:val="superscript"/>
              </w:rPr>
              <w:t>1</w:t>
            </w:r>
          </w:p>
        </w:tc>
      </w:tr>
      <w:tr w:rsidR="00BB42BE">
        <w:trPr>
          <w:trHeight w:hRule="exact" w:val="2887"/>
        </w:trPr>
        <w:tc>
          <w:tcPr>
            <w:tcW w:w="598" w:type="dxa"/>
            <w:tcBorders>
              <w:top w:val="single" w:sz="4" w:space="0" w:color="auto"/>
              <w:left w:val="single" w:sz="4" w:space="0" w:color="auto"/>
              <w:bottom w:val="nil"/>
              <w:right w:val="nil"/>
            </w:tcBorders>
            <w:shd w:val="clear" w:color="auto" w:fill="FFFFFF"/>
          </w:tcPr>
          <w:p w:rsidR="00BB42BE" w:rsidRDefault="00CA7EFE">
            <w:pPr>
              <w:pStyle w:val="22"/>
              <w:framePr w:w="10098" w:h="7211" w:wrap="none" w:vAnchor="page" w:hAnchor="page" w:x="1077" w:y="552"/>
              <w:shd w:val="clear" w:color="auto" w:fill="auto"/>
              <w:spacing w:after="0" w:line="200" w:lineRule="exact"/>
              <w:ind w:left="240"/>
              <w:jc w:val="left"/>
            </w:pPr>
            <w:r>
              <w:rPr>
                <w:rStyle w:val="210pt"/>
                <w:color w:val="000000"/>
              </w:rPr>
              <w:t>10</w:t>
            </w:r>
          </w:p>
        </w:tc>
        <w:tc>
          <w:tcPr>
            <w:tcW w:w="9501" w:type="dxa"/>
            <w:gridSpan w:val="2"/>
            <w:tcBorders>
              <w:top w:val="single" w:sz="4" w:space="0" w:color="auto"/>
              <w:left w:val="single" w:sz="4" w:space="0" w:color="auto"/>
              <w:bottom w:val="nil"/>
              <w:right w:val="single" w:sz="4" w:space="0" w:color="auto"/>
            </w:tcBorders>
            <w:shd w:val="clear" w:color="auto" w:fill="FFFFFF"/>
          </w:tcPr>
          <w:p w:rsidR="00BB42BE" w:rsidRDefault="00CA7EFE">
            <w:pPr>
              <w:pStyle w:val="22"/>
              <w:framePr w:w="10098" w:h="7211" w:wrap="none" w:vAnchor="page" w:hAnchor="page" w:x="1077" w:y="552"/>
              <w:shd w:val="clear" w:color="auto" w:fill="auto"/>
              <w:spacing w:after="0" w:line="252" w:lineRule="exact"/>
            </w:pPr>
            <w:r>
              <w:rPr>
                <w:rStyle w:val="210pt"/>
                <w:color w:val="00000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BB42BE">
        <w:trPr>
          <w:trHeight w:hRule="exact" w:val="1192"/>
        </w:trPr>
        <w:tc>
          <w:tcPr>
            <w:tcW w:w="598" w:type="dxa"/>
            <w:tcBorders>
              <w:top w:val="single" w:sz="4" w:space="0" w:color="auto"/>
              <w:left w:val="single" w:sz="4" w:space="0" w:color="auto"/>
              <w:bottom w:val="nil"/>
              <w:right w:val="nil"/>
            </w:tcBorders>
            <w:shd w:val="clear" w:color="auto" w:fill="FFFFFF"/>
          </w:tcPr>
          <w:p w:rsidR="00BB42BE" w:rsidRDefault="00CA7EFE">
            <w:pPr>
              <w:pStyle w:val="22"/>
              <w:framePr w:w="10098" w:h="7211" w:wrap="none" w:vAnchor="page" w:hAnchor="page" w:x="1077" w:y="552"/>
              <w:shd w:val="clear" w:color="auto" w:fill="auto"/>
              <w:spacing w:after="0" w:line="200" w:lineRule="exact"/>
              <w:ind w:left="240"/>
              <w:jc w:val="left"/>
            </w:pPr>
            <w:r>
              <w:rPr>
                <w:rStyle w:val="210pt"/>
                <w:color w:val="000000"/>
              </w:rPr>
              <w:t>11</w:t>
            </w:r>
          </w:p>
        </w:tc>
        <w:tc>
          <w:tcPr>
            <w:tcW w:w="9501" w:type="dxa"/>
            <w:gridSpan w:val="2"/>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2"/>
              <w:framePr w:w="10098" w:h="7211" w:wrap="none" w:vAnchor="page" w:hAnchor="page" w:x="1077" w:y="552"/>
              <w:shd w:val="clear" w:color="auto" w:fill="auto"/>
              <w:spacing w:after="0" w:line="252" w:lineRule="exact"/>
            </w:pPr>
            <w:r>
              <w:rPr>
                <w:rStyle w:val="210pt"/>
                <w:color w:val="000000"/>
              </w:rPr>
              <w:t>Настоящим также подтверждаю, что:</w:t>
            </w:r>
          </w:p>
          <w:p w:rsidR="00BB42BE" w:rsidRDefault="00CA7EFE">
            <w:pPr>
              <w:pStyle w:val="22"/>
              <w:framePr w:w="10098" w:h="7211" w:wrap="none" w:vAnchor="page" w:hAnchor="page" w:x="1077" w:y="552"/>
              <w:shd w:val="clear" w:color="auto" w:fill="auto"/>
              <w:spacing w:after="0" w:line="252" w:lineRule="exact"/>
              <w:ind w:left="140"/>
              <w:jc w:val="left"/>
            </w:pPr>
            <w:r>
              <w:rPr>
                <w:rStyle w:val="210pt"/>
                <w:color w:val="000000"/>
              </w:rPr>
              <w:t>сведения, указанные в настоящем заявлении, на дату представления заявления достоверны; представленные правоустанавливающий(</w:t>
            </w:r>
            <w:proofErr w:type="spellStart"/>
            <w:r>
              <w:rPr>
                <w:rStyle w:val="210pt"/>
                <w:color w:val="000000"/>
              </w:rPr>
              <w:t>ие</w:t>
            </w:r>
            <w:proofErr w:type="spellEnd"/>
            <w:r>
              <w:rPr>
                <w:rStyle w:val="210pt"/>
                <w:color w:val="00000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B42BE">
        <w:trPr>
          <w:trHeight w:hRule="exact" w:val="349"/>
        </w:trPr>
        <w:tc>
          <w:tcPr>
            <w:tcW w:w="598" w:type="dxa"/>
            <w:vMerge w:val="restart"/>
            <w:tcBorders>
              <w:top w:val="single" w:sz="4" w:space="0" w:color="auto"/>
              <w:left w:val="single" w:sz="4" w:space="0" w:color="auto"/>
              <w:bottom w:val="nil"/>
              <w:right w:val="nil"/>
            </w:tcBorders>
            <w:shd w:val="clear" w:color="auto" w:fill="FFFFFF"/>
          </w:tcPr>
          <w:p w:rsidR="00BB42BE" w:rsidRDefault="00CA7EFE">
            <w:pPr>
              <w:pStyle w:val="22"/>
              <w:framePr w:w="10098" w:h="7211" w:wrap="none" w:vAnchor="page" w:hAnchor="page" w:x="1077" w:y="552"/>
              <w:shd w:val="clear" w:color="auto" w:fill="auto"/>
              <w:spacing w:after="0" w:line="200" w:lineRule="exact"/>
              <w:ind w:left="240"/>
              <w:jc w:val="left"/>
            </w:pPr>
            <w:r>
              <w:rPr>
                <w:rStyle w:val="210pt"/>
                <w:color w:val="000000"/>
              </w:rPr>
              <w:t>12</w:t>
            </w:r>
          </w:p>
        </w:tc>
        <w:tc>
          <w:tcPr>
            <w:tcW w:w="6106" w:type="dxa"/>
            <w:tcBorders>
              <w:top w:val="single" w:sz="4" w:space="0" w:color="auto"/>
              <w:left w:val="single" w:sz="4" w:space="0" w:color="auto"/>
              <w:bottom w:val="nil"/>
              <w:right w:val="nil"/>
            </w:tcBorders>
            <w:shd w:val="clear" w:color="auto" w:fill="FFFFFF"/>
            <w:vAlign w:val="bottom"/>
          </w:tcPr>
          <w:p w:rsidR="00BB42BE" w:rsidRDefault="00CA7EFE">
            <w:pPr>
              <w:pStyle w:val="22"/>
              <w:framePr w:w="10098" w:h="7211" w:wrap="none" w:vAnchor="page" w:hAnchor="page" w:x="1077" w:y="552"/>
              <w:shd w:val="clear" w:color="auto" w:fill="auto"/>
              <w:spacing w:after="0" w:line="200" w:lineRule="exact"/>
              <w:jc w:val="left"/>
            </w:pPr>
            <w:r>
              <w:rPr>
                <w:rStyle w:val="210pt"/>
                <w:color w:val="000000"/>
              </w:rPr>
              <w:t>Подпись</w:t>
            </w:r>
          </w:p>
        </w:tc>
        <w:tc>
          <w:tcPr>
            <w:tcW w:w="3395"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098" w:h="7211" w:wrap="none" w:vAnchor="page" w:hAnchor="page" w:x="1077" w:y="552"/>
              <w:shd w:val="clear" w:color="auto" w:fill="auto"/>
              <w:spacing w:after="0" w:line="200" w:lineRule="exact"/>
              <w:jc w:val="left"/>
            </w:pPr>
            <w:r>
              <w:rPr>
                <w:rStyle w:val="210pt"/>
                <w:color w:val="000000"/>
              </w:rPr>
              <w:t>Дата</w:t>
            </w:r>
          </w:p>
        </w:tc>
      </w:tr>
      <w:tr w:rsidR="00BB42BE">
        <w:trPr>
          <w:trHeight w:hRule="exact" w:val="302"/>
        </w:trPr>
        <w:tc>
          <w:tcPr>
            <w:tcW w:w="598" w:type="dxa"/>
            <w:vMerge/>
            <w:tcBorders>
              <w:top w:val="nil"/>
              <w:left w:val="single" w:sz="4" w:space="0" w:color="auto"/>
              <w:bottom w:val="nil"/>
              <w:right w:val="nil"/>
            </w:tcBorders>
            <w:shd w:val="clear" w:color="auto" w:fill="FFFFFF"/>
          </w:tcPr>
          <w:p w:rsidR="00BB42BE" w:rsidRDefault="00BB42BE">
            <w:pPr>
              <w:pStyle w:val="22"/>
              <w:framePr w:w="10098" w:h="7211" w:wrap="none" w:vAnchor="page" w:hAnchor="page" w:x="1077" w:y="552"/>
              <w:shd w:val="clear" w:color="auto" w:fill="auto"/>
              <w:spacing w:after="0" w:line="200" w:lineRule="exact"/>
              <w:jc w:val="left"/>
            </w:pPr>
          </w:p>
        </w:tc>
        <w:tc>
          <w:tcPr>
            <w:tcW w:w="6106" w:type="dxa"/>
            <w:tcBorders>
              <w:top w:val="single" w:sz="4" w:space="0" w:color="auto"/>
              <w:left w:val="single" w:sz="4" w:space="0" w:color="auto"/>
              <w:bottom w:val="nil"/>
              <w:right w:val="nil"/>
            </w:tcBorders>
            <w:shd w:val="clear" w:color="auto" w:fill="FFFFFF"/>
          </w:tcPr>
          <w:p w:rsidR="00BB42BE" w:rsidRDefault="00BB42BE">
            <w:pPr>
              <w:framePr w:w="10098" w:h="7211" w:wrap="none" w:vAnchor="page" w:hAnchor="page" w:x="1077" w:y="552"/>
              <w:rPr>
                <w:color w:val="auto"/>
                <w:sz w:val="10"/>
                <w:szCs w:val="10"/>
              </w:rPr>
            </w:pPr>
          </w:p>
        </w:tc>
        <w:tc>
          <w:tcPr>
            <w:tcW w:w="3395"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098" w:h="7211" w:wrap="none" w:vAnchor="page" w:hAnchor="page" w:x="1077" w:y="552"/>
              <w:shd w:val="clear" w:color="auto" w:fill="auto"/>
              <w:spacing w:after="0" w:line="200" w:lineRule="exact"/>
              <w:jc w:val="left"/>
            </w:pPr>
            <w:r>
              <w:rPr>
                <w:rStyle w:val="210pt"/>
                <w:color w:val="000000"/>
              </w:rPr>
              <w:t>" " г.</w:t>
            </w:r>
          </w:p>
        </w:tc>
      </w:tr>
      <w:tr w:rsidR="00BB42BE">
        <w:trPr>
          <w:trHeight w:hRule="exact" w:val="306"/>
        </w:trPr>
        <w:tc>
          <w:tcPr>
            <w:tcW w:w="598" w:type="dxa"/>
            <w:vMerge/>
            <w:tcBorders>
              <w:top w:val="nil"/>
              <w:left w:val="single" w:sz="4" w:space="0" w:color="auto"/>
              <w:bottom w:val="nil"/>
              <w:right w:val="nil"/>
            </w:tcBorders>
            <w:shd w:val="clear" w:color="auto" w:fill="FFFFFF"/>
          </w:tcPr>
          <w:p w:rsidR="00BB42BE" w:rsidRDefault="00BB42BE">
            <w:pPr>
              <w:pStyle w:val="22"/>
              <w:framePr w:w="10098" w:h="7211" w:wrap="none" w:vAnchor="page" w:hAnchor="page" w:x="1077" w:y="552"/>
              <w:shd w:val="clear" w:color="auto" w:fill="auto"/>
              <w:spacing w:after="0" w:line="200" w:lineRule="exact"/>
              <w:jc w:val="left"/>
            </w:pPr>
          </w:p>
        </w:tc>
        <w:tc>
          <w:tcPr>
            <w:tcW w:w="6106" w:type="dxa"/>
            <w:tcBorders>
              <w:top w:val="single" w:sz="4" w:space="0" w:color="auto"/>
              <w:left w:val="single" w:sz="4" w:space="0" w:color="auto"/>
              <w:bottom w:val="nil"/>
              <w:right w:val="nil"/>
            </w:tcBorders>
            <w:shd w:val="clear" w:color="auto" w:fill="FFFFFF"/>
          </w:tcPr>
          <w:p w:rsidR="00BB42BE" w:rsidRDefault="00CA7EFE">
            <w:pPr>
              <w:pStyle w:val="22"/>
              <w:framePr w:w="10098" w:h="7211" w:wrap="none" w:vAnchor="page" w:hAnchor="page" w:x="1077" w:y="552"/>
              <w:shd w:val="clear" w:color="auto" w:fill="auto"/>
              <w:spacing w:after="0" w:line="140" w:lineRule="exact"/>
              <w:ind w:left="1120"/>
              <w:jc w:val="left"/>
            </w:pPr>
            <w:r>
              <w:rPr>
                <w:rStyle w:val="27pt"/>
                <w:color w:val="000000"/>
              </w:rPr>
              <w:t>(подпись) (инициалы, фамилия)</w:t>
            </w:r>
          </w:p>
        </w:tc>
        <w:tc>
          <w:tcPr>
            <w:tcW w:w="3395" w:type="dxa"/>
            <w:tcBorders>
              <w:top w:val="single" w:sz="4" w:space="0" w:color="auto"/>
              <w:left w:val="single" w:sz="4" w:space="0" w:color="auto"/>
              <w:bottom w:val="nil"/>
              <w:right w:val="single" w:sz="4" w:space="0" w:color="auto"/>
            </w:tcBorders>
            <w:shd w:val="clear" w:color="auto" w:fill="FFFFFF"/>
          </w:tcPr>
          <w:p w:rsidR="00BB42BE" w:rsidRDefault="00BB42BE">
            <w:pPr>
              <w:framePr w:w="10098" w:h="7211" w:wrap="none" w:vAnchor="page" w:hAnchor="page" w:x="1077" w:y="552"/>
              <w:rPr>
                <w:color w:val="auto"/>
                <w:sz w:val="10"/>
                <w:szCs w:val="10"/>
              </w:rPr>
            </w:pPr>
          </w:p>
        </w:tc>
      </w:tr>
      <w:tr w:rsidR="00BB42BE">
        <w:trPr>
          <w:trHeight w:hRule="exact" w:val="378"/>
        </w:trPr>
        <w:tc>
          <w:tcPr>
            <w:tcW w:w="598" w:type="dxa"/>
            <w:vMerge w:val="restart"/>
            <w:tcBorders>
              <w:top w:val="single" w:sz="4" w:space="0" w:color="auto"/>
              <w:left w:val="single" w:sz="4" w:space="0" w:color="auto"/>
              <w:bottom w:val="nil"/>
              <w:right w:val="nil"/>
            </w:tcBorders>
            <w:shd w:val="clear" w:color="auto" w:fill="FFFFFF"/>
          </w:tcPr>
          <w:p w:rsidR="00BB42BE" w:rsidRDefault="00CA7EFE">
            <w:pPr>
              <w:pStyle w:val="22"/>
              <w:framePr w:w="10098" w:h="7211" w:wrap="none" w:vAnchor="page" w:hAnchor="page" w:x="1077" w:y="552"/>
              <w:shd w:val="clear" w:color="auto" w:fill="auto"/>
              <w:spacing w:after="0" w:line="200" w:lineRule="exact"/>
              <w:ind w:left="240"/>
              <w:jc w:val="left"/>
            </w:pPr>
            <w:r>
              <w:rPr>
                <w:rStyle w:val="210pt"/>
                <w:color w:val="000000"/>
              </w:rPr>
              <w:t>13</w:t>
            </w:r>
          </w:p>
        </w:tc>
        <w:tc>
          <w:tcPr>
            <w:tcW w:w="9501"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2"/>
              <w:framePr w:w="10098" w:h="7211" w:wrap="none" w:vAnchor="page" w:hAnchor="page" w:x="1077" w:y="552"/>
              <w:shd w:val="clear" w:color="auto" w:fill="auto"/>
              <w:spacing w:after="0" w:line="200" w:lineRule="exact"/>
              <w:jc w:val="left"/>
            </w:pPr>
            <w:r>
              <w:rPr>
                <w:rStyle w:val="210pt"/>
                <w:color w:val="000000"/>
              </w:rPr>
              <w:t>Отметка специалиста, принявшего заявление и приложенные к нему документы:</w:t>
            </w:r>
          </w:p>
        </w:tc>
      </w:tr>
      <w:tr w:rsidR="00BB42BE">
        <w:trPr>
          <w:trHeight w:hRule="exact" w:val="259"/>
        </w:trPr>
        <w:tc>
          <w:tcPr>
            <w:tcW w:w="598" w:type="dxa"/>
            <w:vMerge/>
            <w:tcBorders>
              <w:top w:val="nil"/>
              <w:left w:val="single" w:sz="4" w:space="0" w:color="auto"/>
              <w:bottom w:val="nil"/>
              <w:right w:val="nil"/>
            </w:tcBorders>
            <w:shd w:val="clear" w:color="auto" w:fill="FFFFFF"/>
          </w:tcPr>
          <w:p w:rsidR="00BB42BE" w:rsidRDefault="00BB42BE">
            <w:pPr>
              <w:pStyle w:val="22"/>
              <w:framePr w:w="10098" w:h="7211" w:wrap="none" w:vAnchor="page" w:hAnchor="page" w:x="1077" w:y="552"/>
              <w:shd w:val="clear" w:color="auto" w:fill="auto"/>
              <w:spacing w:after="0" w:line="200" w:lineRule="exact"/>
              <w:jc w:val="left"/>
            </w:pPr>
          </w:p>
        </w:tc>
        <w:tc>
          <w:tcPr>
            <w:tcW w:w="9501" w:type="dxa"/>
            <w:gridSpan w:val="2"/>
            <w:tcBorders>
              <w:top w:val="single" w:sz="4" w:space="0" w:color="auto"/>
              <w:left w:val="single" w:sz="4" w:space="0" w:color="auto"/>
              <w:bottom w:val="nil"/>
              <w:right w:val="single" w:sz="4" w:space="0" w:color="auto"/>
            </w:tcBorders>
            <w:shd w:val="clear" w:color="auto" w:fill="FFFFFF"/>
          </w:tcPr>
          <w:p w:rsidR="00BB42BE" w:rsidRDefault="00BB42BE">
            <w:pPr>
              <w:framePr w:w="10098" w:h="7211" w:wrap="none" w:vAnchor="page" w:hAnchor="page" w:x="1077" w:y="552"/>
              <w:rPr>
                <w:color w:val="auto"/>
                <w:sz w:val="10"/>
                <w:szCs w:val="10"/>
              </w:rPr>
            </w:pPr>
          </w:p>
        </w:tc>
      </w:tr>
      <w:tr w:rsidR="00BB42BE">
        <w:trPr>
          <w:trHeight w:hRule="exact" w:val="263"/>
        </w:trPr>
        <w:tc>
          <w:tcPr>
            <w:tcW w:w="598" w:type="dxa"/>
            <w:vMerge/>
            <w:tcBorders>
              <w:top w:val="nil"/>
              <w:left w:val="single" w:sz="4" w:space="0" w:color="auto"/>
              <w:bottom w:val="nil"/>
              <w:right w:val="nil"/>
            </w:tcBorders>
            <w:shd w:val="clear" w:color="auto" w:fill="FFFFFF"/>
          </w:tcPr>
          <w:p w:rsidR="00BB42BE" w:rsidRDefault="00BB42BE">
            <w:pPr>
              <w:framePr w:w="10098" w:h="7211" w:wrap="none" w:vAnchor="page" w:hAnchor="page" w:x="1077" w:y="552"/>
              <w:rPr>
                <w:color w:val="auto"/>
                <w:sz w:val="10"/>
                <w:szCs w:val="10"/>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BB42BE" w:rsidRDefault="00BB42BE">
            <w:pPr>
              <w:framePr w:w="10098" w:h="7211" w:wrap="none" w:vAnchor="page" w:hAnchor="page" w:x="1077" w:y="552"/>
              <w:rPr>
                <w:color w:val="auto"/>
                <w:sz w:val="10"/>
                <w:szCs w:val="10"/>
              </w:rPr>
            </w:pPr>
          </w:p>
        </w:tc>
      </w:tr>
      <w:tr w:rsidR="00BB42BE">
        <w:trPr>
          <w:trHeight w:hRule="exact" w:val="263"/>
        </w:trPr>
        <w:tc>
          <w:tcPr>
            <w:tcW w:w="598" w:type="dxa"/>
            <w:vMerge/>
            <w:tcBorders>
              <w:top w:val="nil"/>
              <w:left w:val="single" w:sz="4" w:space="0" w:color="auto"/>
              <w:bottom w:val="nil"/>
              <w:right w:val="nil"/>
            </w:tcBorders>
            <w:shd w:val="clear" w:color="auto" w:fill="FFFFFF"/>
          </w:tcPr>
          <w:p w:rsidR="00BB42BE" w:rsidRDefault="00BB42BE">
            <w:pPr>
              <w:framePr w:w="10098" w:h="7211" w:wrap="none" w:vAnchor="page" w:hAnchor="page" w:x="1077" w:y="552"/>
              <w:rPr>
                <w:color w:val="auto"/>
                <w:sz w:val="10"/>
                <w:szCs w:val="10"/>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BB42BE" w:rsidRDefault="00BB42BE">
            <w:pPr>
              <w:framePr w:w="10098" w:h="7211" w:wrap="none" w:vAnchor="page" w:hAnchor="page" w:x="1077" w:y="552"/>
              <w:rPr>
                <w:color w:val="auto"/>
                <w:sz w:val="10"/>
                <w:szCs w:val="10"/>
              </w:rPr>
            </w:pPr>
          </w:p>
        </w:tc>
      </w:tr>
      <w:tr w:rsidR="00BB42BE">
        <w:trPr>
          <w:trHeight w:hRule="exact" w:val="259"/>
        </w:trPr>
        <w:tc>
          <w:tcPr>
            <w:tcW w:w="598" w:type="dxa"/>
            <w:vMerge/>
            <w:tcBorders>
              <w:top w:val="nil"/>
              <w:left w:val="single" w:sz="4" w:space="0" w:color="auto"/>
              <w:bottom w:val="nil"/>
              <w:right w:val="nil"/>
            </w:tcBorders>
            <w:shd w:val="clear" w:color="auto" w:fill="FFFFFF"/>
          </w:tcPr>
          <w:p w:rsidR="00BB42BE" w:rsidRDefault="00BB42BE">
            <w:pPr>
              <w:framePr w:w="10098" w:h="7211" w:wrap="none" w:vAnchor="page" w:hAnchor="page" w:x="1077" w:y="552"/>
              <w:rPr>
                <w:color w:val="auto"/>
                <w:sz w:val="10"/>
                <w:szCs w:val="10"/>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BB42BE" w:rsidRDefault="00BB42BE">
            <w:pPr>
              <w:framePr w:w="10098" w:h="7211" w:wrap="none" w:vAnchor="page" w:hAnchor="page" w:x="1077" w:y="552"/>
              <w:rPr>
                <w:color w:val="auto"/>
                <w:sz w:val="10"/>
                <w:szCs w:val="10"/>
              </w:rPr>
            </w:pPr>
          </w:p>
        </w:tc>
      </w:tr>
      <w:tr w:rsidR="00BB42BE">
        <w:trPr>
          <w:trHeight w:hRule="exact" w:val="299"/>
        </w:trPr>
        <w:tc>
          <w:tcPr>
            <w:tcW w:w="598" w:type="dxa"/>
            <w:vMerge/>
            <w:tcBorders>
              <w:top w:val="nil"/>
              <w:left w:val="single" w:sz="4" w:space="0" w:color="auto"/>
              <w:bottom w:val="single" w:sz="4" w:space="0" w:color="auto"/>
              <w:right w:val="nil"/>
            </w:tcBorders>
            <w:shd w:val="clear" w:color="auto" w:fill="FFFFFF"/>
          </w:tcPr>
          <w:p w:rsidR="00BB42BE" w:rsidRDefault="00BB42BE">
            <w:pPr>
              <w:framePr w:w="10098" w:h="7211" w:wrap="none" w:vAnchor="page" w:hAnchor="page" w:x="1077" w:y="552"/>
              <w:rPr>
                <w:color w:val="auto"/>
                <w:sz w:val="10"/>
                <w:szCs w:val="10"/>
              </w:rPr>
            </w:pPr>
          </w:p>
        </w:tc>
        <w:tc>
          <w:tcPr>
            <w:tcW w:w="9501" w:type="dxa"/>
            <w:gridSpan w:val="2"/>
            <w:tcBorders>
              <w:top w:val="single" w:sz="4" w:space="0" w:color="auto"/>
              <w:left w:val="single" w:sz="4" w:space="0" w:color="auto"/>
              <w:bottom w:val="single" w:sz="4" w:space="0" w:color="auto"/>
              <w:right w:val="single" w:sz="4" w:space="0" w:color="auto"/>
            </w:tcBorders>
            <w:shd w:val="clear" w:color="auto" w:fill="FFFFFF"/>
          </w:tcPr>
          <w:p w:rsidR="00BB42BE" w:rsidRDefault="00BB42BE">
            <w:pPr>
              <w:framePr w:w="10098" w:h="7211" w:wrap="none" w:vAnchor="page" w:hAnchor="page" w:x="1077" w:y="552"/>
              <w:rPr>
                <w:color w:val="auto"/>
                <w:sz w:val="10"/>
                <w:szCs w:val="10"/>
              </w:rPr>
            </w:pPr>
          </w:p>
        </w:tc>
      </w:tr>
    </w:tbl>
    <w:p w:rsidR="00BB42BE" w:rsidRDefault="00CA7EFE">
      <w:pPr>
        <w:pStyle w:val="120"/>
        <w:framePr w:w="10098" w:h="3955" w:hRule="exact" w:wrap="none" w:vAnchor="page" w:hAnchor="page" w:x="1077" w:y="7997"/>
        <w:shd w:val="clear" w:color="auto" w:fill="auto"/>
        <w:spacing w:after="0" w:line="230" w:lineRule="exact"/>
        <w:ind w:firstLine="520"/>
        <w:jc w:val="both"/>
      </w:pPr>
      <w:r>
        <w:rPr>
          <w:rStyle w:val="12"/>
          <w:color w:val="000000"/>
        </w:rPr>
        <w:t>Примечание,</w:t>
      </w:r>
    </w:p>
    <w:p w:rsidR="00BB42BE" w:rsidRDefault="00CA7EFE">
      <w:pPr>
        <w:pStyle w:val="120"/>
        <w:framePr w:w="10098" w:h="3955" w:hRule="exact" w:wrap="none" w:vAnchor="page" w:hAnchor="page" w:x="1077" w:y="7997"/>
        <w:shd w:val="clear" w:color="auto" w:fill="auto"/>
        <w:spacing w:after="0" w:line="230" w:lineRule="exact"/>
        <w:ind w:firstLine="520"/>
        <w:jc w:val="both"/>
      </w:pPr>
      <w:r>
        <w:rPr>
          <w:rStyle w:val="12"/>
          <w:color w:val="00000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B42BE" w:rsidRDefault="00CA7EFE">
      <w:pPr>
        <w:pStyle w:val="120"/>
        <w:framePr w:w="10098" w:h="3955" w:hRule="exact" w:wrap="none" w:vAnchor="page" w:hAnchor="page" w:x="1077" w:y="7997"/>
        <w:shd w:val="clear" w:color="auto" w:fill="auto"/>
        <w:spacing w:after="204" w:line="230" w:lineRule="exact"/>
        <w:ind w:firstLine="520"/>
        <w:jc w:val="both"/>
      </w:pPr>
      <w:r>
        <w:rPr>
          <w:rStyle w:val="12"/>
          <w:color w:val="00000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B42BE" w:rsidRDefault="00CA7EFE">
      <w:pPr>
        <w:pStyle w:val="161"/>
        <w:framePr w:w="10098" w:h="3955" w:hRule="exact" w:wrap="none" w:vAnchor="page" w:hAnchor="page" w:x="1077" w:y="7997"/>
        <w:shd w:val="clear" w:color="auto" w:fill="auto"/>
        <w:spacing w:before="0" w:after="146" w:line="200" w:lineRule="exact"/>
        <w:ind w:left="1520"/>
      </w:pPr>
      <w:proofErr w:type="gramStart"/>
      <w:r>
        <w:rPr>
          <w:rStyle w:val="160"/>
          <w:color w:val="000000"/>
        </w:rPr>
        <w:t>( V</w:t>
      </w:r>
      <w:proofErr w:type="gramEnd"/>
      <w:r>
        <w:rPr>
          <w:rStyle w:val="160"/>
          <w:color w:val="000000"/>
        </w:rPr>
        <w:t xml:space="preserve"> ).</w:t>
      </w:r>
    </w:p>
    <w:p w:rsidR="00BB42BE" w:rsidRDefault="00CA7EFE">
      <w:pPr>
        <w:pStyle w:val="120"/>
        <w:framePr w:w="10098" w:h="3955" w:hRule="exact" w:wrap="none" w:vAnchor="page" w:hAnchor="page" w:x="1077" w:y="7997"/>
        <w:shd w:val="clear" w:color="auto" w:fill="auto"/>
        <w:spacing w:after="0" w:line="230" w:lineRule="exact"/>
        <w:ind w:firstLine="520"/>
        <w:jc w:val="both"/>
      </w:pPr>
      <w:r>
        <w:rPr>
          <w:rStyle w:val="12"/>
          <w:color w:val="00000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CA7EFE">
      <w:pPr>
        <w:pStyle w:val="29"/>
        <w:framePr w:w="6214" w:h="375" w:hRule="exact" w:wrap="none" w:vAnchor="page" w:hAnchor="page" w:x="4852" w:y="56"/>
        <w:shd w:val="clear" w:color="auto" w:fill="auto"/>
        <w:spacing w:line="158" w:lineRule="exact"/>
      </w:pPr>
      <w:r>
        <w:rPr>
          <w:rStyle w:val="28"/>
          <w:color w:val="000000"/>
        </w:rPr>
        <w:lastRenderedPageBreak/>
        <w:t>Приложение Ла 3 к типовому административному регламент)</w:t>
      </w:r>
      <w:r>
        <w:rPr>
          <w:rStyle w:val="28"/>
          <w:color w:val="000000"/>
          <w:vertAlign w:val="superscript"/>
        </w:rPr>
        <w:t>1</w:t>
      </w:r>
      <w:r>
        <w:rPr>
          <w:rStyle w:val="28"/>
          <w:color w:val="000000"/>
        </w:rPr>
        <w:t xml:space="preserve"> предоставления муниципальной услуги</w:t>
      </w:r>
    </w:p>
    <w:p w:rsidR="00BB42BE" w:rsidRDefault="00CA7EFE">
      <w:pPr>
        <w:pStyle w:val="29"/>
        <w:framePr w:w="6214" w:h="375" w:hRule="exact" w:wrap="none" w:vAnchor="page" w:hAnchor="page" w:x="4852" w:y="56"/>
        <w:shd w:val="clear" w:color="auto" w:fill="auto"/>
        <w:spacing w:line="158" w:lineRule="exact"/>
      </w:pPr>
      <w:r>
        <w:rPr>
          <w:rStyle w:val="28"/>
          <w:color w:val="000000"/>
        </w:rPr>
        <w:t>«Присвоение адреса объекту адресации, изменение и аннулирование такого адреса»</w:t>
      </w:r>
    </w:p>
    <w:p w:rsidR="00BB42BE" w:rsidRDefault="00CA7EFE">
      <w:pPr>
        <w:pStyle w:val="70"/>
        <w:framePr w:w="9983" w:h="265" w:hRule="exact" w:wrap="none" w:vAnchor="page" w:hAnchor="page" w:x="1065" w:y="854"/>
        <w:shd w:val="clear" w:color="auto" w:fill="auto"/>
        <w:spacing w:after="0" w:line="200" w:lineRule="exact"/>
      </w:pPr>
      <w:r>
        <w:rPr>
          <w:rStyle w:val="7"/>
          <w:i/>
          <w:iCs/>
          <w:color w:val="000000"/>
        </w:rPr>
        <w:t>(рекомендуемый образец)</w:t>
      </w:r>
    </w:p>
    <w:p w:rsidR="00BB42BE" w:rsidRDefault="00CA7EFE">
      <w:pPr>
        <w:pStyle w:val="80"/>
        <w:framePr w:w="9983" w:h="570" w:hRule="exact" w:wrap="none" w:vAnchor="page" w:hAnchor="page" w:x="1065" w:y="1434"/>
        <w:shd w:val="clear" w:color="auto" w:fill="auto"/>
        <w:spacing w:before="0" w:after="0" w:line="240" w:lineRule="exact"/>
      </w:pPr>
      <w:r>
        <w:rPr>
          <w:rStyle w:val="8"/>
          <w:b/>
          <w:bCs/>
          <w:color w:val="000000"/>
        </w:rPr>
        <w:t>ФОРМА</w:t>
      </w:r>
    </w:p>
    <w:p w:rsidR="00BB42BE" w:rsidRDefault="00CA7EFE">
      <w:pPr>
        <w:pStyle w:val="170"/>
        <w:framePr w:w="9983" w:h="570" w:hRule="exact" w:wrap="none" w:vAnchor="page" w:hAnchor="page" w:x="1065" w:y="1434"/>
        <w:shd w:val="clear" w:color="auto" w:fill="auto"/>
        <w:spacing w:before="0" w:after="0" w:line="240" w:lineRule="exact"/>
      </w:pPr>
      <w:r>
        <w:rPr>
          <w:rStyle w:val="17"/>
          <w:b/>
          <w:bCs/>
          <w:color w:val="000000"/>
        </w:rPr>
        <w:t>решения об отказе в приеме документов, необходимых для предоставления услуги</w:t>
      </w:r>
    </w:p>
    <w:p w:rsidR="00BB42BE" w:rsidRDefault="00CA7EFE">
      <w:pPr>
        <w:pStyle w:val="91"/>
        <w:framePr w:w="9983" w:h="1166" w:hRule="exact" w:wrap="none" w:vAnchor="page" w:hAnchor="page" w:x="1065" w:y="2873"/>
        <w:shd w:val="clear" w:color="auto" w:fill="auto"/>
        <w:spacing w:before="0" w:after="0"/>
      </w:pPr>
      <w:r>
        <w:rPr>
          <w:rStyle w:val="9"/>
          <w:color w:val="000000"/>
        </w:rPr>
        <w:t>(наименование органа местного самоуправления, органа государственной власти субъекта Российской</w:t>
      </w:r>
      <w:r>
        <w:rPr>
          <w:rStyle w:val="9"/>
          <w:color w:val="000000"/>
        </w:rPr>
        <w:br/>
        <w:t>Федерации ~ города федерального значения или органа местного самоуправления внутригородского</w:t>
      </w:r>
      <w:r>
        <w:rPr>
          <w:rStyle w:val="9"/>
          <w:color w:val="000000"/>
        </w:rPr>
        <w:br/>
        <w:t>муниципального образования города федерального значения, уполномоченного законом субъекта Российской</w:t>
      </w:r>
      <w:r>
        <w:rPr>
          <w:rStyle w:val="9"/>
          <w:color w:val="000000"/>
        </w:rPr>
        <w:br/>
        <w:t>Федерации, а также организации, признаваемой управляющей компанией в соответствии с Федеральным законом</w:t>
      </w:r>
      <w:r>
        <w:rPr>
          <w:rStyle w:val="9"/>
          <w:color w:val="000000"/>
        </w:rPr>
        <w:br/>
        <w:t>от 28 сентября 2010 г. Ха 244-ФЗ «Об инновационном центре «Сколково»)</w:t>
      </w:r>
    </w:p>
    <w:p w:rsidR="00BB42BE" w:rsidRDefault="00CA7EFE">
      <w:pPr>
        <w:pStyle w:val="91"/>
        <w:framePr w:w="9983" w:h="260" w:hRule="exact" w:wrap="none" w:vAnchor="page" w:hAnchor="page" w:x="1065" w:y="4869"/>
        <w:shd w:val="clear" w:color="auto" w:fill="auto"/>
        <w:spacing w:before="0" w:after="0" w:line="200" w:lineRule="exact"/>
      </w:pPr>
      <w:r>
        <w:rPr>
          <w:rStyle w:val="9"/>
          <w:color w:val="000000"/>
        </w:rPr>
        <w:t>(Ф.И.О., адрес заявителя (представителя) заявителя)</w:t>
      </w:r>
    </w:p>
    <w:p w:rsidR="00BB42BE" w:rsidRDefault="00CA7EFE">
      <w:pPr>
        <w:pStyle w:val="91"/>
        <w:framePr w:w="9983" w:h="1790" w:hRule="exact" w:wrap="none" w:vAnchor="page" w:hAnchor="page" w:x="1065" w:y="5364"/>
        <w:shd w:val="clear" w:color="auto" w:fill="auto"/>
        <w:spacing w:before="0" w:after="404"/>
      </w:pPr>
      <w:r>
        <w:rPr>
          <w:rStyle w:val="9"/>
          <w:color w:val="000000"/>
        </w:rPr>
        <w:t>(регистрационный номер заявления о присвоении объекту</w:t>
      </w:r>
      <w:r>
        <w:rPr>
          <w:rStyle w:val="9"/>
          <w:color w:val="000000"/>
        </w:rPr>
        <w:br/>
        <w:t>адресации адреса или аннулировании его адреса)</w:t>
      </w:r>
    </w:p>
    <w:p w:rsidR="00BB42BE" w:rsidRDefault="00CA7EFE">
      <w:pPr>
        <w:pStyle w:val="80"/>
        <w:framePr w:w="9983" w:h="1790" w:hRule="exact" w:wrap="none" w:vAnchor="page" w:hAnchor="page" w:x="1065" w:y="5364"/>
        <w:shd w:val="clear" w:color="auto" w:fill="auto"/>
        <w:spacing w:before="0" w:after="4" w:line="240" w:lineRule="exact"/>
      </w:pPr>
      <w:r>
        <w:rPr>
          <w:rStyle w:val="8"/>
          <w:b/>
          <w:bCs/>
          <w:color w:val="000000"/>
        </w:rPr>
        <w:t>Решение об отказе</w:t>
      </w:r>
    </w:p>
    <w:p w:rsidR="00BB42BE" w:rsidRDefault="00CA7EFE">
      <w:pPr>
        <w:pStyle w:val="80"/>
        <w:framePr w:w="9983" w:h="1790" w:hRule="exact" w:wrap="none" w:vAnchor="page" w:hAnchor="page" w:x="1065" w:y="5364"/>
        <w:shd w:val="clear" w:color="auto" w:fill="auto"/>
        <w:spacing w:before="0" w:after="0" w:line="240" w:lineRule="exact"/>
      </w:pPr>
      <w:r>
        <w:rPr>
          <w:rStyle w:val="8"/>
          <w:b/>
          <w:bCs/>
          <w:color w:val="000000"/>
        </w:rPr>
        <w:t>в приеме документов, необходимых для предоставления услуги</w:t>
      </w:r>
    </w:p>
    <w:p w:rsidR="00BB42BE" w:rsidRDefault="00CA7EFE">
      <w:pPr>
        <w:pStyle w:val="101"/>
        <w:framePr w:w="9983" w:h="1790" w:hRule="exact" w:wrap="none" w:vAnchor="page" w:hAnchor="page" w:x="1065" w:y="5364"/>
        <w:shd w:val="clear" w:color="auto" w:fill="auto"/>
        <w:tabs>
          <w:tab w:val="left" w:pos="5651"/>
        </w:tabs>
        <w:spacing w:before="0" w:after="0" w:line="240" w:lineRule="exact"/>
        <w:ind w:left="2940"/>
      </w:pPr>
      <w:r>
        <w:rPr>
          <w:rStyle w:val="100"/>
          <w:color w:val="000000"/>
        </w:rPr>
        <w:t>от</w:t>
      </w:r>
      <w:r>
        <w:rPr>
          <w:rStyle w:val="100"/>
          <w:color w:val="000000"/>
        </w:rPr>
        <w:tab/>
        <w:t>№</w:t>
      </w:r>
    </w:p>
    <w:p w:rsidR="00BB42BE" w:rsidRDefault="00CA7EFE">
      <w:pPr>
        <w:pStyle w:val="101"/>
        <w:framePr w:w="9983" w:h="1123" w:hRule="exact" w:wrap="none" w:vAnchor="page" w:hAnchor="page" w:x="1065" w:y="7638"/>
        <w:shd w:val="clear" w:color="auto" w:fill="auto"/>
        <w:spacing w:before="0" w:after="0" w:line="266" w:lineRule="exact"/>
      </w:pPr>
      <w:r>
        <w:rPr>
          <w:rStyle w:val="100"/>
          <w:color w:val="000000"/>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B42BE" w:rsidRDefault="00CA7EFE">
      <w:pPr>
        <w:pStyle w:val="101"/>
        <w:framePr w:wrap="none" w:vAnchor="page" w:hAnchor="page" w:x="1065" w:y="10337"/>
        <w:shd w:val="clear" w:color="auto" w:fill="auto"/>
        <w:spacing w:before="0" w:after="0" w:line="240" w:lineRule="exact"/>
      </w:pPr>
      <w:r>
        <w:rPr>
          <w:rStyle w:val="100"/>
          <w:color w:val="000000"/>
        </w:rPr>
        <w:t>Дополнительно информируем:</w:t>
      </w:r>
    </w:p>
    <w:p w:rsidR="00BB42BE" w:rsidRDefault="00CA7EFE">
      <w:pPr>
        <w:pStyle w:val="91"/>
        <w:framePr w:w="9983" w:h="264" w:hRule="exact" w:wrap="none" w:vAnchor="page" w:hAnchor="page" w:x="1065" w:y="10881"/>
        <w:shd w:val="clear" w:color="auto" w:fill="auto"/>
        <w:spacing w:before="0" w:after="0" w:line="200" w:lineRule="exact"/>
      </w:pPr>
      <w:r>
        <w:rPr>
          <w:rStyle w:val="9"/>
          <w:color w:val="000000"/>
        </w:rPr>
        <w:t>указывается дополнительная информация (при необходимости)</w:t>
      </w:r>
    </w:p>
    <w:p w:rsidR="00BB42BE" w:rsidRDefault="00CA7EFE">
      <w:pPr>
        <w:pStyle w:val="101"/>
        <w:framePr w:w="9983" w:h="1249" w:hRule="exact" w:wrap="none" w:vAnchor="page" w:hAnchor="page" w:x="1065" w:y="11592"/>
        <w:shd w:val="clear" w:color="auto" w:fill="auto"/>
        <w:spacing w:before="0" w:after="63" w:line="270" w:lineRule="exact"/>
        <w:ind w:firstLine="600"/>
        <w:jc w:val="left"/>
      </w:pPr>
      <w:r>
        <w:rPr>
          <w:rStyle w:val="100"/>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BB42BE" w:rsidRDefault="00CA7EFE">
      <w:pPr>
        <w:pStyle w:val="101"/>
        <w:framePr w:w="9983" w:h="1249" w:hRule="exact" w:wrap="none" w:vAnchor="page" w:hAnchor="page" w:x="1065" w:y="11592"/>
        <w:shd w:val="clear" w:color="auto" w:fill="auto"/>
        <w:spacing w:before="0" w:after="0" w:line="266" w:lineRule="exact"/>
        <w:ind w:firstLine="600"/>
        <w:jc w:val="left"/>
      </w:pPr>
      <w:r>
        <w:rPr>
          <w:rStyle w:val="100"/>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BB42BE" w:rsidRDefault="00CA7EFE">
      <w:pPr>
        <w:pStyle w:val="91"/>
        <w:framePr w:wrap="none" w:vAnchor="page" w:hAnchor="page" w:x="1065" w:y="13857"/>
        <w:shd w:val="clear" w:color="auto" w:fill="auto"/>
        <w:spacing w:before="0" w:after="0" w:line="200" w:lineRule="exact"/>
        <w:ind w:left="2120"/>
        <w:jc w:val="left"/>
      </w:pPr>
      <w:r>
        <w:rPr>
          <w:rStyle w:val="9"/>
          <w:color w:val="000000"/>
        </w:rPr>
        <w:t>(должность, Ф.И.О.)</w:t>
      </w:r>
    </w:p>
    <w:p w:rsidR="00BB42BE" w:rsidRDefault="00CA7EFE">
      <w:pPr>
        <w:pStyle w:val="91"/>
        <w:framePr w:wrap="none" w:vAnchor="page" w:hAnchor="page" w:x="9478" w:y="13851"/>
        <w:shd w:val="clear" w:color="auto" w:fill="auto"/>
        <w:spacing w:before="0" w:after="0" w:line="200" w:lineRule="exact"/>
        <w:jc w:val="left"/>
      </w:pPr>
      <w:r>
        <w:rPr>
          <w:rStyle w:val="9"/>
          <w:color w:val="000000"/>
        </w:rPr>
        <w:t>(подпись)</w:t>
      </w:r>
    </w:p>
    <w:p w:rsidR="00BB42BE" w:rsidRDefault="00CA7EFE">
      <w:pPr>
        <w:pStyle w:val="101"/>
        <w:framePr w:w="9983" w:h="298" w:hRule="exact" w:wrap="none" w:vAnchor="page" w:hAnchor="page" w:x="1065" w:y="14203"/>
        <w:shd w:val="clear" w:color="auto" w:fill="auto"/>
        <w:spacing w:before="0" w:after="0" w:line="240" w:lineRule="exact"/>
        <w:jc w:val="right"/>
      </w:pPr>
      <w:r>
        <w:rPr>
          <w:rStyle w:val="100"/>
          <w:color w:val="000000"/>
        </w:rPr>
        <w:t>М.П.</w:t>
      </w:r>
    </w:p>
    <w:p w:rsidR="00CA7EFE" w:rsidRDefault="00CA7EFE">
      <w:pPr>
        <w:rPr>
          <w:color w:val="auto"/>
          <w:sz w:val="2"/>
          <w:szCs w:val="2"/>
        </w:rPr>
      </w:pPr>
    </w:p>
    <w:sectPr w:rsidR="00CA7EFE" w:rsidSect="00BB42B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69E" w:rsidRDefault="0056069E">
      <w:pPr>
        <w:rPr>
          <w:color w:val="auto"/>
        </w:rPr>
      </w:pPr>
      <w:r>
        <w:rPr>
          <w:color w:val="auto"/>
        </w:rPr>
        <w:separator/>
      </w:r>
    </w:p>
  </w:endnote>
  <w:endnote w:type="continuationSeparator" w:id="0">
    <w:p w:rsidR="0056069E" w:rsidRDefault="0056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entury Schoolbook">
    <w:charset w:val="00"/>
    <w:family w:val="roman"/>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69E" w:rsidRDefault="0056069E">
      <w:pPr>
        <w:rPr>
          <w:color w:val="auto"/>
        </w:rPr>
      </w:pPr>
      <w:r>
        <w:rPr>
          <w:color w:val="auto"/>
        </w:rPr>
        <w:separator/>
      </w:r>
    </w:p>
  </w:footnote>
  <w:footnote w:type="continuationSeparator" w:id="0">
    <w:p w:rsidR="0056069E" w:rsidRDefault="00560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472F2932"/>
    <w:multiLevelType w:val="hybridMultilevel"/>
    <w:tmpl w:val="5ABA0B50"/>
    <w:lvl w:ilvl="0" w:tplc="156874FC">
      <w:start w:val="3"/>
      <w:numFmt w:val="upperRoman"/>
      <w:lvlText w:val="%1."/>
      <w:lvlJc w:val="left"/>
      <w:pPr>
        <w:ind w:left="1220" w:hanging="720"/>
      </w:pPr>
      <w:rPr>
        <w:rFonts w:hint="default"/>
        <w:color w:val="000000"/>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7" w15:restartNumberingAfterBreak="0">
    <w:nsid w:val="4ED7486E"/>
    <w:multiLevelType w:val="hybridMultilevel"/>
    <w:tmpl w:val="C3CAC452"/>
    <w:lvl w:ilvl="0" w:tplc="027004FA">
      <w:start w:val="1"/>
      <w:numFmt w:val="decimal"/>
      <w:pStyle w:val="1"/>
      <w:suff w:val="space"/>
      <w:lvlText w:val="%1."/>
      <w:lvlJc w:val="left"/>
      <w:pPr>
        <w:ind w:left="360" w:hanging="360"/>
      </w:pPr>
      <w:rPr>
        <w:b/>
      </w:rPr>
    </w:lvl>
    <w:lvl w:ilvl="1" w:tplc="46AA7C68">
      <w:numFmt w:val="none"/>
      <w:pStyle w:val="2"/>
      <w:lvlText w:val=""/>
      <w:lvlJc w:val="left"/>
      <w:pPr>
        <w:tabs>
          <w:tab w:val="num" w:pos="360"/>
        </w:tabs>
        <w:ind w:left="0" w:firstLine="0"/>
      </w:pPr>
    </w:lvl>
    <w:lvl w:ilvl="2" w:tplc="113A47F8">
      <w:numFmt w:val="none"/>
      <w:lvlText w:val=""/>
      <w:lvlJc w:val="left"/>
      <w:pPr>
        <w:tabs>
          <w:tab w:val="num" w:pos="360"/>
        </w:tabs>
        <w:ind w:left="0" w:firstLine="0"/>
      </w:pPr>
    </w:lvl>
    <w:lvl w:ilvl="3" w:tplc="4476D7E8">
      <w:numFmt w:val="none"/>
      <w:lvlText w:val=""/>
      <w:lvlJc w:val="left"/>
      <w:pPr>
        <w:tabs>
          <w:tab w:val="num" w:pos="360"/>
        </w:tabs>
        <w:ind w:left="0" w:firstLine="0"/>
      </w:pPr>
    </w:lvl>
    <w:lvl w:ilvl="4" w:tplc="8E723972">
      <w:numFmt w:val="none"/>
      <w:lvlText w:val=""/>
      <w:lvlJc w:val="left"/>
      <w:pPr>
        <w:tabs>
          <w:tab w:val="num" w:pos="360"/>
        </w:tabs>
        <w:ind w:left="0" w:firstLine="0"/>
      </w:pPr>
    </w:lvl>
    <w:lvl w:ilvl="5" w:tplc="2F705CF8">
      <w:numFmt w:val="none"/>
      <w:lvlText w:val=""/>
      <w:lvlJc w:val="left"/>
      <w:pPr>
        <w:tabs>
          <w:tab w:val="num" w:pos="360"/>
        </w:tabs>
        <w:ind w:left="0" w:firstLine="0"/>
      </w:pPr>
    </w:lvl>
    <w:lvl w:ilvl="6" w:tplc="03564CB0">
      <w:numFmt w:val="none"/>
      <w:lvlText w:val=""/>
      <w:lvlJc w:val="left"/>
      <w:pPr>
        <w:tabs>
          <w:tab w:val="num" w:pos="360"/>
        </w:tabs>
        <w:ind w:left="0" w:firstLine="0"/>
      </w:pPr>
    </w:lvl>
    <w:lvl w:ilvl="7" w:tplc="6D82B2F6">
      <w:numFmt w:val="none"/>
      <w:lvlText w:val=""/>
      <w:lvlJc w:val="left"/>
      <w:pPr>
        <w:tabs>
          <w:tab w:val="num" w:pos="360"/>
        </w:tabs>
        <w:ind w:left="0" w:firstLine="0"/>
      </w:pPr>
    </w:lvl>
    <w:lvl w:ilvl="8" w:tplc="3FB20360">
      <w:numFmt w:val="none"/>
      <w:lvlText w:val=""/>
      <w:lvlJc w:val="left"/>
      <w:pPr>
        <w:tabs>
          <w:tab w:val="num" w:pos="360"/>
        </w:tabs>
        <w:ind w:left="0" w:firstLine="0"/>
      </w:pPr>
    </w:lvl>
  </w:abstractNum>
  <w:abstractNum w:abstractNumId="18" w15:restartNumberingAfterBreak="0">
    <w:nsid w:val="63C259B0"/>
    <w:multiLevelType w:val="hybridMultilevel"/>
    <w:tmpl w:val="FEB4EA74"/>
    <w:lvl w:ilvl="0" w:tplc="4210CCCA">
      <w:start w:val="6"/>
      <w:numFmt w:val="upperRoman"/>
      <w:lvlText w:val="%1."/>
      <w:lvlJc w:val="left"/>
      <w:pPr>
        <w:ind w:left="1480" w:hanging="720"/>
      </w:pPr>
      <w:rPr>
        <w:rFonts w:hint="default"/>
        <w:color w:val="00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9" w15:restartNumberingAfterBreak="0">
    <w:nsid w:val="782B6003"/>
    <w:multiLevelType w:val="multilevel"/>
    <w:tmpl w:val="1CF8CA9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9"/>
  </w:num>
  <w:num w:numId="18">
    <w:abstractNumId w:val="16"/>
  </w:num>
  <w:num w:numId="19">
    <w:abstractNumId w:val="18"/>
  </w:num>
  <w:num w:numId="20">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bordersDoNotSurroundHeader/>
  <w:bordersDoNotSurroundFooter/>
  <w:proofState w:spelling="clean" w:grammar="clean"/>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186918"/>
    <w:rsid w:val="00096BD2"/>
    <w:rsid w:val="000E34DB"/>
    <w:rsid w:val="001147D9"/>
    <w:rsid w:val="00186918"/>
    <w:rsid w:val="001B6154"/>
    <w:rsid w:val="001C598B"/>
    <w:rsid w:val="002A286C"/>
    <w:rsid w:val="002E29F9"/>
    <w:rsid w:val="003A76DF"/>
    <w:rsid w:val="003C480B"/>
    <w:rsid w:val="00427054"/>
    <w:rsid w:val="00435AAC"/>
    <w:rsid w:val="0056069E"/>
    <w:rsid w:val="00665226"/>
    <w:rsid w:val="006A19B3"/>
    <w:rsid w:val="00816733"/>
    <w:rsid w:val="0085315D"/>
    <w:rsid w:val="008928ED"/>
    <w:rsid w:val="008B00D0"/>
    <w:rsid w:val="008F039D"/>
    <w:rsid w:val="008F6B92"/>
    <w:rsid w:val="00977EC6"/>
    <w:rsid w:val="00A83CD9"/>
    <w:rsid w:val="00B2383F"/>
    <w:rsid w:val="00BB42BE"/>
    <w:rsid w:val="00C33031"/>
    <w:rsid w:val="00CA7EFE"/>
    <w:rsid w:val="00CC0683"/>
    <w:rsid w:val="00CC2A6A"/>
    <w:rsid w:val="00D43D6A"/>
    <w:rsid w:val="00D60B8F"/>
    <w:rsid w:val="00DC3268"/>
    <w:rsid w:val="00DF5300"/>
    <w:rsid w:val="00EE5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9"/>
    <o:shapelayout v:ext="edit">
      <o:idmap v:ext="edit" data="1"/>
      <o:rules v:ext="edit">
        <o:r id="V:Rule1" type="connector" idref="#_x0000_s1045"/>
        <o:r id="V:Rule2" type="connector" idref="#_x0000_s1051"/>
        <o:r id="V:Rule3" type="connector" idref="#_x0000_s1175"/>
        <o:r id="V:Rule4" type="connector" idref="#_x0000_s1034"/>
        <o:r id="V:Rule5" type="connector" idref="#_x0000_s1092"/>
        <o:r id="V:Rule6" type="connector" idref="#_x0000_s1113"/>
        <o:r id="V:Rule7" type="connector" idref="#_x0000_s1052"/>
        <o:r id="V:Rule8" type="connector" idref="#_x0000_s1049"/>
        <o:r id="V:Rule9" type="connector" idref="#_x0000_s1075"/>
        <o:r id="V:Rule10" type="connector" idref="#_x0000_s1031"/>
        <o:r id="V:Rule11" type="connector" idref="#_x0000_s1164"/>
        <o:r id="V:Rule12" type="connector" idref="#_x0000_s1061"/>
        <o:r id="V:Rule13" type="connector" idref="#_x0000_s1114"/>
        <o:r id="V:Rule14" type="connector" idref="#_x0000_s1168"/>
        <o:r id="V:Rule15" type="connector" idref="#_x0000_s1176"/>
        <o:r id="V:Rule16" type="connector" idref="#_x0000_s1064"/>
        <o:r id="V:Rule17" type="connector" idref="#_x0000_s1074"/>
        <o:r id="V:Rule18" type="connector" idref="#_x0000_s1080"/>
        <o:r id="V:Rule19" type="connector" idref="#_x0000_s1042"/>
        <o:r id="V:Rule20" type="connector" idref="#_x0000_s1105"/>
        <o:r id="V:Rule21" type="connector" idref="#_x0000_s1116"/>
        <o:r id="V:Rule22" type="connector" idref="#_x0000_s1127"/>
        <o:r id="V:Rule23" type="connector" idref="#_x0000_s1122"/>
        <o:r id="V:Rule24" type="connector" idref="#_x0000_s1173"/>
        <o:r id="V:Rule25" type="connector" idref="#_x0000_s1149"/>
        <o:r id="V:Rule26" type="connector" idref="#_x0000_s1129"/>
        <o:r id="V:Rule27" type="connector" idref="#_x0000_s1166"/>
        <o:r id="V:Rule28" type="connector" idref="#_x0000_s1082"/>
        <o:r id="V:Rule29" type="connector" idref="#_x0000_s1039"/>
        <o:r id="V:Rule30" type="connector" idref="#_x0000_s1162"/>
        <o:r id="V:Rule31" type="connector" idref="#_x0000_s1174"/>
        <o:r id="V:Rule32" type="connector" idref="#_x0000_s1078"/>
        <o:r id="V:Rule33" type="connector" idref="#_x0000_s1135"/>
        <o:r id="V:Rule34" type="connector" idref="#_x0000_s1159"/>
        <o:r id="V:Rule35" type="connector" idref="#_x0000_s1137"/>
        <o:r id="V:Rule36" type="connector" idref="#_x0000_s1070"/>
        <o:r id="V:Rule37" type="connector" idref="#_x0000_s1048"/>
        <o:r id="V:Rule38" type="connector" idref="#_x0000_s1140"/>
        <o:r id="V:Rule39" type="connector" idref="#_x0000_s1133"/>
        <o:r id="V:Rule40" type="connector" idref="#_x0000_s1111"/>
        <o:r id="V:Rule41" type="connector" idref="#_x0000_s1044"/>
        <o:r id="V:Rule42" type="connector" idref="#_x0000_s1172"/>
        <o:r id="V:Rule43" type="connector" idref="#_x0000_s1145"/>
        <o:r id="V:Rule44" type="connector" idref="#_x0000_s1119"/>
        <o:r id="V:Rule45" type="connector" idref="#_x0000_s1028"/>
        <o:r id="V:Rule46" type="connector" idref="#_x0000_s1163"/>
        <o:r id="V:Rule47" type="connector" idref="#_x0000_s1063"/>
        <o:r id="V:Rule48" type="connector" idref="#_x0000_s1062"/>
        <o:r id="V:Rule49" type="connector" idref="#_x0000_s1036"/>
        <o:r id="V:Rule50" type="connector" idref="#_x0000_s1126"/>
        <o:r id="V:Rule51" type="connector" idref="#_x0000_s1131"/>
        <o:r id="V:Rule52" type="connector" idref="#_x0000_s1151"/>
        <o:r id="V:Rule53" type="connector" idref="#_x0000_s1117"/>
        <o:r id="V:Rule54" type="connector" idref="#_x0000_s1055"/>
        <o:r id="V:Rule55" type="connector" idref="#_x0000_s1096"/>
        <o:r id="V:Rule56" type="connector" idref="#_x0000_s1090"/>
        <o:r id="V:Rule57" type="connector" idref="#_x0000_s1128"/>
        <o:r id="V:Rule58" type="connector" idref="#_x0000_s1054"/>
        <o:r id="V:Rule59" type="connector" idref="#_x0000_s1093"/>
        <o:r id="V:Rule60" type="connector" idref="#_x0000_s1026"/>
        <o:r id="V:Rule61" type="connector" idref="#_x0000_s1141"/>
        <o:r id="V:Rule62" type="connector" idref="#_x0000_s1089"/>
        <o:r id="V:Rule63" type="connector" idref="#_x0000_s1118"/>
        <o:r id="V:Rule64" type="connector" idref="#_x0000_s1165"/>
        <o:r id="V:Rule65" type="connector" idref="#_x0000_s1136"/>
        <o:r id="V:Rule66" type="connector" idref="#_x0000_s1066"/>
        <o:r id="V:Rule67" type="connector" idref="#_x0000_s1148"/>
        <o:r id="V:Rule68" type="connector" idref="#_x0000_s1072"/>
        <o:r id="V:Rule69" type="connector" idref="#_x0000_s1030"/>
        <o:r id="V:Rule70" type="connector" idref="#_x0000_s1150"/>
        <o:r id="V:Rule71" type="connector" idref="#_x0000_s1103"/>
        <o:r id="V:Rule72" type="connector" idref="#_x0000_s1077"/>
        <o:r id="V:Rule73" type="connector" idref="#_x0000_s1076"/>
        <o:r id="V:Rule74" type="connector" idref="#_x0000_s1169"/>
        <o:r id="V:Rule75" type="connector" idref="#_x0000_s1081"/>
        <o:r id="V:Rule76" type="connector" idref="#_x0000_s1047"/>
        <o:r id="V:Rule77" type="connector" idref="#_x0000_s1107"/>
        <o:r id="V:Rule78" type="connector" idref="#_x0000_s1132"/>
        <o:r id="V:Rule79" type="connector" idref="#_x0000_s1152"/>
        <o:r id="V:Rule80" type="connector" idref="#_x0000_s1099"/>
        <o:r id="V:Rule81" type="connector" idref="#_x0000_s1139"/>
        <o:r id="V:Rule82" type="connector" idref="#_x0000_s1094"/>
        <o:r id="V:Rule83" type="connector" idref="#_x0000_s1068"/>
        <o:r id="V:Rule84" type="connector" idref="#_x0000_s1161"/>
        <o:r id="V:Rule85" type="connector" idref="#_x0000_s1057"/>
        <o:r id="V:Rule86" type="connector" idref="#_x0000_s1069"/>
        <o:r id="V:Rule87" type="connector" idref="#_x0000_s1056"/>
        <o:r id="V:Rule88" type="connector" idref="#_x0000_s1091"/>
        <o:r id="V:Rule89" type="connector" idref="#_x0000_s1079"/>
        <o:r id="V:Rule90" type="connector" idref="#_x0000_s1120"/>
        <o:r id="V:Rule91" type="connector" idref="#_x0000_s1040"/>
        <o:r id="V:Rule92" type="connector" idref="#_x0000_s1155"/>
        <o:r id="V:Rule93" type="connector" idref="#_x0000_s1102"/>
        <o:r id="V:Rule94" type="connector" idref="#_x0000_s1108"/>
        <o:r id="V:Rule95" type="connector" idref="#_x0000_s1170"/>
        <o:r id="V:Rule96" type="connector" idref="#_x0000_s1027"/>
        <o:r id="V:Rule97" type="connector" idref="#_x0000_s1146"/>
        <o:r id="V:Rule98" type="connector" idref="#_x0000_s1058"/>
        <o:r id="V:Rule99" type="connector" idref="#_x0000_s1177"/>
        <o:r id="V:Rule100" type="connector" idref="#_x0000_s1041"/>
        <o:r id="V:Rule101" type="connector" idref="#_x0000_s1147"/>
        <o:r id="V:Rule102" type="connector" idref="#_x0000_s1158"/>
        <o:r id="V:Rule103" type="connector" idref="#_x0000_s1167"/>
        <o:r id="V:Rule104" type="connector" idref="#_x0000_s1084"/>
        <o:r id="V:Rule105" type="connector" idref="#_x0000_s1083"/>
        <o:r id="V:Rule106" type="connector" idref="#_x0000_s1112"/>
        <o:r id="V:Rule107" type="connector" idref="#_x0000_s1087"/>
        <o:r id="V:Rule108" type="connector" idref="#_x0000_s1138"/>
        <o:r id="V:Rule109" type="connector" idref="#_x0000_s1144"/>
        <o:r id="V:Rule110" type="connector" idref="#_x0000_s1142"/>
        <o:r id="V:Rule111" type="connector" idref="#_x0000_s1046"/>
        <o:r id="V:Rule112" type="connector" idref="#_x0000_s1043"/>
        <o:r id="V:Rule113" type="connector" idref="#_x0000_s1060"/>
        <o:r id="V:Rule114" type="connector" idref="#_x0000_s1130"/>
        <o:r id="V:Rule115" type="connector" idref="#_x0000_s1085"/>
        <o:r id="V:Rule116" type="connector" idref="#_x0000_s1071"/>
        <o:r id="V:Rule117" type="connector" idref="#_x0000_s1037"/>
        <o:r id="V:Rule118" type="connector" idref="#_x0000_s1106"/>
        <o:r id="V:Rule119" type="connector" idref="#_x0000_s1098"/>
        <o:r id="V:Rule120" type="connector" idref="#_x0000_s1059"/>
        <o:r id="V:Rule121" type="connector" idref="#_x0000_s1053"/>
        <o:r id="V:Rule122" type="connector" idref="#_x0000_s1157"/>
        <o:r id="V:Rule123" type="connector" idref="#_x0000_s1115"/>
        <o:r id="V:Rule124" type="connector" idref="#_x0000_s1125"/>
        <o:r id="V:Rule125" type="connector" idref="#_x0000_s1101"/>
        <o:r id="V:Rule126" type="connector" idref="#_x0000_s1104"/>
        <o:r id="V:Rule127" type="connector" idref="#_x0000_s1086"/>
        <o:r id="V:Rule128" type="connector" idref="#_x0000_s1067"/>
        <o:r id="V:Rule129" type="connector" idref="#_x0000_s1134"/>
        <o:r id="V:Rule130" type="connector" idref="#_x0000_s1029"/>
        <o:r id="V:Rule131" type="connector" idref="#_x0000_s1038"/>
        <o:r id="V:Rule132" type="connector" idref="#_x0000_s1095"/>
        <o:r id="V:Rule133" type="connector" idref="#_x0000_s1121"/>
        <o:r id="V:Rule134" type="connector" idref="#_x0000_s1050"/>
        <o:r id="V:Rule135" type="connector" idref="#_x0000_s1073"/>
        <o:r id="V:Rule136" type="connector" idref="#_x0000_s1160"/>
        <o:r id="V:Rule137" type="connector" idref="#_x0000_s1100"/>
        <o:r id="V:Rule138" type="connector" idref="#_x0000_s1171"/>
        <o:r id="V:Rule139" type="connector" idref="#_x0000_s1143"/>
        <o:r id="V:Rule140" type="connector" idref="#_x0000_s1097"/>
        <o:r id="V:Rule141" type="connector" idref="#_x0000_s1033"/>
        <o:r id="V:Rule142" type="connector" idref="#_x0000_s1109"/>
        <o:r id="V:Rule143" type="connector" idref="#_x0000_s1153"/>
        <o:r id="V:Rule144" type="connector" idref="#_x0000_s1110"/>
        <o:r id="V:Rule145" type="connector" idref="#_x0000_s1156"/>
        <o:r id="V:Rule146" type="connector" idref="#_x0000_s1032"/>
        <o:r id="V:Rule147" type="connector" idref="#_x0000_s1088"/>
        <o:r id="V:Rule148" type="connector" idref="#_x0000_s1123"/>
        <o:r id="V:Rule149" type="connector" idref="#_x0000_s1124"/>
        <o:r id="V:Rule150" type="connector" idref="#_x0000_s1035"/>
        <o:r id="V:Rule151" type="connector" idref="#_x0000_s1154"/>
        <o:r id="V:Rule152" type="connector" idref="#_x0000_s1065"/>
      </o:rules>
    </o:shapelayout>
  </w:shapeDefaults>
  <w:decimalSymbol w:val=","/>
  <w:listSeparator w:val=";"/>
  <w14:docId w14:val="471A2058"/>
  <w15:docId w15:val="{781FE089-9452-4032-898C-470C6D7A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42BE"/>
    <w:pPr>
      <w:widowControl w:val="0"/>
    </w:pPr>
    <w:rPr>
      <w:rFonts w:cs="Arial Unicode MS"/>
      <w:color w:val="000000"/>
    </w:rPr>
  </w:style>
  <w:style w:type="paragraph" w:styleId="1">
    <w:name w:val="heading 1"/>
    <w:basedOn w:val="a"/>
    <w:next w:val="a"/>
    <w:link w:val="10"/>
    <w:qFormat/>
    <w:rsid w:val="002E29F9"/>
    <w:pPr>
      <w:widowControl/>
      <w:numPr>
        <w:numId w:val="20"/>
      </w:numPr>
      <w:spacing w:before="240" w:after="240" w:line="312" w:lineRule="auto"/>
      <w:contextualSpacing/>
      <w:jc w:val="both"/>
      <w:outlineLvl w:val="0"/>
    </w:pPr>
    <w:rPr>
      <w:rFonts w:ascii="Times New Roman" w:eastAsia="Calibri" w:hAnsi="Times New Roman" w:cs="Times New Roman"/>
      <w:b/>
      <w:color w:val="auto"/>
      <w:sz w:val="28"/>
      <w:szCs w:val="28"/>
      <w:lang w:val="en-US" w:eastAsia="en-US"/>
    </w:rPr>
  </w:style>
  <w:style w:type="paragraph" w:styleId="2">
    <w:name w:val="heading 2"/>
    <w:basedOn w:val="a"/>
    <w:next w:val="a"/>
    <w:link w:val="20"/>
    <w:semiHidden/>
    <w:unhideWhenUsed/>
    <w:qFormat/>
    <w:rsid w:val="002E29F9"/>
    <w:pPr>
      <w:widowControl/>
      <w:numPr>
        <w:ilvl w:val="1"/>
        <w:numId w:val="20"/>
      </w:numPr>
      <w:spacing w:before="240" w:after="240" w:line="312" w:lineRule="auto"/>
      <w:ind w:left="1284" w:hanging="432"/>
      <w:contextualSpacing/>
      <w:jc w:val="both"/>
      <w:outlineLvl w:val="1"/>
    </w:pPr>
    <w:rPr>
      <w:rFonts w:ascii="Times New Roman" w:eastAsia="Calibri" w:hAnsi="Times New Roman" w:cs="Times New Roman"/>
      <w:b/>
      <w:color w:val="auto"/>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B42BE"/>
    <w:rPr>
      <w:color w:val="0066CC"/>
      <w:u w:val="single"/>
    </w:rPr>
  </w:style>
  <w:style w:type="character" w:customStyle="1" w:styleId="a4">
    <w:name w:val="Колонтитул_"/>
    <w:basedOn w:val="a0"/>
    <w:link w:val="a5"/>
    <w:uiPriority w:val="99"/>
    <w:rsid w:val="00BB42BE"/>
    <w:rPr>
      <w:rFonts w:ascii="Times New Roman" w:hAnsi="Times New Roman" w:cs="Times New Roman"/>
      <w:sz w:val="22"/>
      <w:szCs w:val="22"/>
      <w:u w:val="none"/>
    </w:rPr>
  </w:style>
  <w:style w:type="character" w:customStyle="1" w:styleId="3">
    <w:name w:val="Основной текст (3)_"/>
    <w:basedOn w:val="a0"/>
    <w:link w:val="30"/>
    <w:uiPriority w:val="99"/>
    <w:rsid w:val="00BB42BE"/>
    <w:rPr>
      <w:rFonts w:ascii="Times New Roman" w:hAnsi="Times New Roman" w:cs="Times New Roman"/>
      <w:b/>
      <w:bCs/>
      <w:sz w:val="34"/>
      <w:szCs w:val="34"/>
      <w:u w:val="none"/>
    </w:rPr>
  </w:style>
  <w:style w:type="character" w:customStyle="1" w:styleId="4">
    <w:name w:val="Основной текст (4)_"/>
    <w:basedOn w:val="a0"/>
    <w:link w:val="40"/>
    <w:uiPriority w:val="99"/>
    <w:rsid w:val="00BB42BE"/>
    <w:rPr>
      <w:rFonts w:ascii="Times New Roman" w:hAnsi="Times New Roman" w:cs="Times New Roman"/>
      <w:sz w:val="34"/>
      <w:szCs w:val="34"/>
      <w:u w:val="none"/>
    </w:rPr>
  </w:style>
  <w:style w:type="character" w:customStyle="1" w:styleId="5">
    <w:name w:val="Основной текст (5)_"/>
    <w:basedOn w:val="a0"/>
    <w:link w:val="50"/>
    <w:uiPriority w:val="99"/>
    <w:rsid w:val="00BB42BE"/>
    <w:rPr>
      <w:rFonts w:ascii="Times New Roman" w:hAnsi="Times New Roman" w:cs="Times New Roman"/>
      <w:sz w:val="22"/>
      <w:szCs w:val="22"/>
      <w:u w:val="none"/>
    </w:rPr>
  </w:style>
  <w:style w:type="character" w:customStyle="1" w:styleId="21">
    <w:name w:val="Основной текст (2)_"/>
    <w:basedOn w:val="a0"/>
    <w:link w:val="22"/>
    <w:uiPriority w:val="99"/>
    <w:rsid w:val="00BB42BE"/>
    <w:rPr>
      <w:rFonts w:ascii="Times New Roman" w:hAnsi="Times New Roman" w:cs="Times New Roman"/>
      <w:sz w:val="26"/>
      <w:szCs w:val="26"/>
      <w:u w:val="none"/>
    </w:rPr>
  </w:style>
  <w:style w:type="character" w:customStyle="1" w:styleId="23">
    <w:name w:val="Оглавление 2 Знак"/>
    <w:basedOn w:val="a0"/>
    <w:link w:val="24"/>
    <w:uiPriority w:val="99"/>
    <w:rsid w:val="00BB42BE"/>
    <w:rPr>
      <w:rFonts w:ascii="Times New Roman" w:hAnsi="Times New Roman" w:cs="Times New Roman"/>
      <w:sz w:val="26"/>
      <w:szCs w:val="26"/>
      <w:u w:val="none"/>
    </w:rPr>
  </w:style>
  <w:style w:type="character" w:customStyle="1" w:styleId="25">
    <w:name w:val="Заголовок №2_"/>
    <w:basedOn w:val="a0"/>
    <w:link w:val="26"/>
    <w:uiPriority w:val="99"/>
    <w:rsid w:val="00BB42BE"/>
    <w:rPr>
      <w:rFonts w:ascii="Times New Roman" w:hAnsi="Times New Roman" w:cs="Times New Roman"/>
      <w:b/>
      <w:bCs/>
      <w:sz w:val="28"/>
      <w:szCs w:val="28"/>
      <w:u w:val="none"/>
    </w:rPr>
  </w:style>
  <w:style w:type="character" w:customStyle="1" w:styleId="27">
    <w:name w:val="Основной текст (2) + Курсив"/>
    <w:basedOn w:val="21"/>
    <w:uiPriority w:val="99"/>
    <w:rsid w:val="00BB42BE"/>
    <w:rPr>
      <w:rFonts w:ascii="Times New Roman" w:hAnsi="Times New Roman" w:cs="Times New Roman"/>
      <w:i/>
      <w:iCs/>
      <w:sz w:val="26"/>
      <w:szCs w:val="26"/>
      <w:u w:val="none"/>
    </w:rPr>
  </w:style>
  <w:style w:type="character" w:customStyle="1" w:styleId="6">
    <w:name w:val="Основной текст (6)_"/>
    <w:basedOn w:val="a0"/>
    <w:link w:val="60"/>
    <w:uiPriority w:val="99"/>
    <w:rsid w:val="00BB42BE"/>
    <w:rPr>
      <w:rFonts w:ascii="Times New Roman" w:hAnsi="Times New Roman" w:cs="Times New Roman"/>
      <w:b/>
      <w:bCs/>
      <w:sz w:val="28"/>
      <w:szCs w:val="28"/>
      <w:u w:val="none"/>
    </w:rPr>
  </w:style>
  <w:style w:type="character" w:customStyle="1" w:styleId="22pt">
    <w:name w:val="Основной текст (2) + Интервал 2 pt"/>
    <w:basedOn w:val="21"/>
    <w:uiPriority w:val="99"/>
    <w:rsid w:val="00BB42BE"/>
    <w:rPr>
      <w:rFonts w:ascii="Times New Roman" w:hAnsi="Times New Roman" w:cs="Times New Roman"/>
      <w:spacing w:val="50"/>
      <w:sz w:val="26"/>
      <w:szCs w:val="26"/>
      <w:u w:val="none"/>
    </w:rPr>
  </w:style>
  <w:style w:type="character" w:customStyle="1" w:styleId="28">
    <w:name w:val="Колонтитул (2)_"/>
    <w:basedOn w:val="a0"/>
    <w:link w:val="29"/>
    <w:uiPriority w:val="99"/>
    <w:rsid w:val="00BB42BE"/>
    <w:rPr>
      <w:rFonts w:ascii="Times New Roman" w:hAnsi="Times New Roman" w:cs="Times New Roman"/>
      <w:sz w:val="14"/>
      <w:szCs w:val="14"/>
      <w:u w:val="none"/>
    </w:rPr>
  </w:style>
  <w:style w:type="character" w:customStyle="1" w:styleId="7">
    <w:name w:val="Основной текст (7)_"/>
    <w:basedOn w:val="a0"/>
    <w:link w:val="70"/>
    <w:uiPriority w:val="99"/>
    <w:rsid w:val="00BB42BE"/>
    <w:rPr>
      <w:rFonts w:ascii="Times New Roman" w:hAnsi="Times New Roman" w:cs="Times New Roman"/>
      <w:i/>
      <w:iCs/>
      <w:sz w:val="20"/>
      <w:szCs w:val="20"/>
      <w:u w:val="none"/>
    </w:rPr>
  </w:style>
  <w:style w:type="character" w:customStyle="1" w:styleId="8">
    <w:name w:val="Основной текст (8)_"/>
    <w:basedOn w:val="a0"/>
    <w:link w:val="80"/>
    <w:uiPriority w:val="99"/>
    <w:rsid w:val="00BB42BE"/>
    <w:rPr>
      <w:rFonts w:ascii="Times New Roman" w:hAnsi="Times New Roman" w:cs="Times New Roman"/>
      <w:b/>
      <w:bCs/>
      <w:u w:val="none"/>
    </w:rPr>
  </w:style>
  <w:style w:type="character" w:customStyle="1" w:styleId="9">
    <w:name w:val="Основной текст (9)_"/>
    <w:basedOn w:val="a0"/>
    <w:link w:val="91"/>
    <w:uiPriority w:val="99"/>
    <w:rsid w:val="00BB42BE"/>
    <w:rPr>
      <w:rFonts w:ascii="Times New Roman" w:hAnsi="Times New Roman" w:cs="Times New Roman"/>
      <w:sz w:val="20"/>
      <w:szCs w:val="20"/>
      <w:u w:val="none"/>
    </w:rPr>
  </w:style>
  <w:style w:type="character" w:customStyle="1" w:styleId="100">
    <w:name w:val="Основной текст (10)_"/>
    <w:basedOn w:val="a0"/>
    <w:link w:val="101"/>
    <w:uiPriority w:val="99"/>
    <w:rsid w:val="00BB42BE"/>
    <w:rPr>
      <w:rFonts w:ascii="Times New Roman" w:hAnsi="Times New Roman" w:cs="Times New Roman"/>
      <w:u w:val="none"/>
    </w:rPr>
  </w:style>
  <w:style w:type="character" w:customStyle="1" w:styleId="31">
    <w:name w:val="Колонтитул (3)_"/>
    <w:basedOn w:val="a0"/>
    <w:link w:val="32"/>
    <w:uiPriority w:val="99"/>
    <w:rsid w:val="00BB42BE"/>
    <w:rPr>
      <w:rFonts w:ascii="Times New Roman" w:hAnsi="Times New Roman" w:cs="Times New Roman"/>
      <w:sz w:val="20"/>
      <w:szCs w:val="20"/>
      <w:u w:val="none"/>
    </w:rPr>
  </w:style>
  <w:style w:type="character" w:customStyle="1" w:styleId="11">
    <w:name w:val="Основной текст (11)_"/>
    <w:basedOn w:val="a0"/>
    <w:link w:val="110"/>
    <w:uiPriority w:val="99"/>
    <w:rsid w:val="00BB42BE"/>
    <w:rPr>
      <w:rFonts w:ascii="Century Schoolbook" w:hAnsi="Century Schoolbook" w:cs="Century Schoolbook"/>
      <w:sz w:val="15"/>
      <w:szCs w:val="15"/>
      <w:u w:val="none"/>
    </w:rPr>
  </w:style>
  <w:style w:type="character" w:customStyle="1" w:styleId="260">
    <w:name w:val="Колонтитул (2) + 6"/>
    <w:aliases w:val="5 pt,Малые прописные,Интервал -1 pt"/>
    <w:basedOn w:val="28"/>
    <w:uiPriority w:val="99"/>
    <w:rsid w:val="00BB42BE"/>
    <w:rPr>
      <w:rFonts w:ascii="Times New Roman" w:hAnsi="Times New Roman" w:cs="Times New Roman"/>
      <w:smallCaps/>
      <w:spacing w:val="-20"/>
      <w:sz w:val="13"/>
      <w:szCs w:val="13"/>
      <w:u w:val="none"/>
      <w:lang w:val="en-US" w:eastAsia="en-US"/>
    </w:rPr>
  </w:style>
  <w:style w:type="character" w:customStyle="1" w:styleId="261">
    <w:name w:val="Колонтитул (2) + 61"/>
    <w:aliases w:val="5 pt2,Интервал -1 pt1"/>
    <w:basedOn w:val="28"/>
    <w:uiPriority w:val="99"/>
    <w:rsid w:val="00BB42BE"/>
    <w:rPr>
      <w:rFonts w:ascii="Times New Roman" w:hAnsi="Times New Roman" w:cs="Times New Roman"/>
      <w:spacing w:val="-20"/>
      <w:sz w:val="13"/>
      <w:szCs w:val="13"/>
      <w:u w:val="none"/>
    </w:rPr>
  </w:style>
  <w:style w:type="character" w:customStyle="1" w:styleId="12">
    <w:name w:val="Основной текст (12)_"/>
    <w:basedOn w:val="a0"/>
    <w:link w:val="120"/>
    <w:uiPriority w:val="99"/>
    <w:rsid w:val="00BB42BE"/>
    <w:rPr>
      <w:rFonts w:ascii="Times New Roman" w:hAnsi="Times New Roman" w:cs="Times New Roman"/>
      <w:sz w:val="16"/>
      <w:szCs w:val="16"/>
      <w:u w:val="none"/>
    </w:rPr>
  </w:style>
  <w:style w:type="character" w:customStyle="1" w:styleId="13">
    <w:name w:val="Заголовок №1_"/>
    <w:basedOn w:val="a0"/>
    <w:link w:val="14"/>
    <w:uiPriority w:val="99"/>
    <w:rsid w:val="00BB42BE"/>
    <w:rPr>
      <w:rFonts w:ascii="Times New Roman" w:hAnsi="Times New Roman" w:cs="Times New Roman"/>
      <w:spacing w:val="-10"/>
      <w:sz w:val="34"/>
      <w:szCs w:val="34"/>
      <w:u w:val="none"/>
    </w:rPr>
  </w:style>
  <w:style w:type="character" w:customStyle="1" w:styleId="41">
    <w:name w:val="Колонтитул (4)_"/>
    <w:basedOn w:val="a0"/>
    <w:link w:val="42"/>
    <w:uiPriority w:val="99"/>
    <w:rsid w:val="00BB42BE"/>
    <w:rPr>
      <w:rFonts w:ascii="Times New Roman" w:hAnsi="Times New Roman" w:cs="Times New Roman"/>
      <w:sz w:val="16"/>
      <w:szCs w:val="16"/>
      <w:u w:val="none"/>
    </w:rPr>
  </w:style>
  <w:style w:type="character" w:customStyle="1" w:styleId="130">
    <w:name w:val="Основной текст (13)_"/>
    <w:basedOn w:val="a0"/>
    <w:link w:val="131"/>
    <w:uiPriority w:val="99"/>
    <w:rsid w:val="00BB42BE"/>
    <w:rPr>
      <w:rFonts w:ascii="Times New Roman" w:hAnsi="Times New Roman" w:cs="Times New Roman"/>
      <w:sz w:val="20"/>
      <w:szCs w:val="20"/>
      <w:u w:val="none"/>
    </w:rPr>
  </w:style>
  <w:style w:type="character" w:customStyle="1" w:styleId="15">
    <w:name w:val="Основной текст (15)_"/>
    <w:basedOn w:val="a0"/>
    <w:link w:val="150"/>
    <w:uiPriority w:val="99"/>
    <w:rsid w:val="00BB42BE"/>
    <w:rPr>
      <w:rFonts w:ascii="Times New Roman" w:hAnsi="Times New Roman" w:cs="Times New Roman"/>
      <w:sz w:val="14"/>
      <w:szCs w:val="14"/>
      <w:u w:val="none"/>
    </w:rPr>
  </w:style>
  <w:style w:type="character" w:customStyle="1" w:styleId="140">
    <w:name w:val="Основной текст (14)_"/>
    <w:basedOn w:val="a0"/>
    <w:link w:val="141"/>
    <w:uiPriority w:val="99"/>
    <w:rsid w:val="00BB42BE"/>
    <w:rPr>
      <w:rFonts w:ascii="Times New Roman" w:hAnsi="Times New Roman" w:cs="Times New Roman"/>
      <w:b/>
      <w:bCs/>
      <w:sz w:val="20"/>
      <w:szCs w:val="20"/>
      <w:u w:val="none"/>
    </w:rPr>
  </w:style>
  <w:style w:type="character" w:customStyle="1" w:styleId="132">
    <w:name w:val="Основной текст (13)"/>
    <w:basedOn w:val="130"/>
    <w:uiPriority w:val="99"/>
    <w:rsid w:val="00BB42BE"/>
    <w:rPr>
      <w:rFonts w:ascii="Times New Roman" w:hAnsi="Times New Roman" w:cs="Times New Roman"/>
      <w:sz w:val="20"/>
      <w:szCs w:val="20"/>
      <w:u w:val="single"/>
    </w:rPr>
  </w:style>
  <w:style w:type="character" w:customStyle="1" w:styleId="210pt">
    <w:name w:val="Основной текст (2) + 10 pt"/>
    <w:basedOn w:val="21"/>
    <w:uiPriority w:val="99"/>
    <w:rsid w:val="00BB42BE"/>
    <w:rPr>
      <w:rFonts w:ascii="Times New Roman" w:hAnsi="Times New Roman" w:cs="Times New Roman"/>
      <w:sz w:val="20"/>
      <w:szCs w:val="20"/>
      <w:u w:val="none"/>
    </w:rPr>
  </w:style>
  <w:style w:type="character" w:customStyle="1" w:styleId="2a">
    <w:name w:val="Подпись к таблице (2)_"/>
    <w:basedOn w:val="a0"/>
    <w:link w:val="2b"/>
    <w:uiPriority w:val="99"/>
    <w:rsid w:val="00BB42BE"/>
    <w:rPr>
      <w:rFonts w:ascii="Times New Roman" w:hAnsi="Times New Roman" w:cs="Times New Roman"/>
      <w:sz w:val="16"/>
      <w:szCs w:val="16"/>
      <w:u w:val="none"/>
    </w:rPr>
  </w:style>
  <w:style w:type="character" w:customStyle="1" w:styleId="2FranklinGothicBook">
    <w:name w:val="Основной текст (2) + Franklin Gothic Book"/>
    <w:aliases w:val="5 pt1"/>
    <w:basedOn w:val="21"/>
    <w:uiPriority w:val="99"/>
    <w:rsid w:val="00BB42BE"/>
    <w:rPr>
      <w:rFonts w:ascii="Franklin Gothic Book" w:hAnsi="Franklin Gothic Book" w:cs="Franklin Gothic Book"/>
      <w:spacing w:val="0"/>
      <w:sz w:val="10"/>
      <w:szCs w:val="10"/>
      <w:u w:val="none"/>
      <w:lang w:val="en-US" w:eastAsia="en-US"/>
    </w:rPr>
  </w:style>
  <w:style w:type="character" w:customStyle="1" w:styleId="a6">
    <w:name w:val="Подпись к таблице_"/>
    <w:basedOn w:val="a0"/>
    <w:link w:val="16"/>
    <w:uiPriority w:val="99"/>
    <w:rsid w:val="00BB42BE"/>
    <w:rPr>
      <w:rFonts w:ascii="Times New Roman" w:hAnsi="Times New Roman" w:cs="Times New Roman"/>
      <w:b/>
      <w:bCs/>
      <w:sz w:val="20"/>
      <w:szCs w:val="20"/>
      <w:u w:val="none"/>
    </w:rPr>
  </w:style>
  <w:style w:type="character" w:customStyle="1" w:styleId="a7">
    <w:name w:val="Сноска_"/>
    <w:basedOn w:val="a0"/>
    <w:link w:val="a8"/>
    <w:uiPriority w:val="99"/>
    <w:rsid w:val="00BB42BE"/>
    <w:rPr>
      <w:rFonts w:ascii="Times New Roman" w:hAnsi="Times New Roman" w:cs="Times New Roman"/>
      <w:sz w:val="16"/>
      <w:szCs w:val="16"/>
      <w:u w:val="none"/>
    </w:rPr>
  </w:style>
  <w:style w:type="character" w:customStyle="1" w:styleId="a9">
    <w:name w:val="Сноска + Курсив"/>
    <w:basedOn w:val="a7"/>
    <w:uiPriority w:val="99"/>
    <w:rsid w:val="00BB42BE"/>
    <w:rPr>
      <w:rFonts w:ascii="Times New Roman" w:hAnsi="Times New Roman" w:cs="Times New Roman"/>
      <w:i/>
      <w:iCs/>
      <w:sz w:val="16"/>
      <w:szCs w:val="16"/>
      <w:u w:val="none"/>
    </w:rPr>
  </w:style>
  <w:style w:type="character" w:customStyle="1" w:styleId="2FranklinGothicBook1">
    <w:name w:val="Основной текст (2) + Franklin Gothic Book1"/>
    <w:aliases w:val="17 pt,Масштаб 33%"/>
    <w:basedOn w:val="21"/>
    <w:uiPriority w:val="99"/>
    <w:rsid w:val="00BB42BE"/>
    <w:rPr>
      <w:rFonts w:ascii="Franklin Gothic Book" w:hAnsi="Franklin Gothic Book" w:cs="Franklin Gothic Book"/>
      <w:w w:val="33"/>
      <w:sz w:val="34"/>
      <w:szCs w:val="34"/>
      <w:u w:val="none"/>
      <w:lang w:val="en-US" w:eastAsia="en-US"/>
    </w:rPr>
  </w:style>
  <w:style w:type="character" w:customStyle="1" w:styleId="90">
    <w:name w:val="Основной текст (9)"/>
    <w:basedOn w:val="9"/>
    <w:uiPriority w:val="99"/>
    <w:rsid w:val="00BB42BE"/>
    <w:rPr>
      <w:rFonts w:ascii="Times New Roman" w:hAnsi="Times New Roman" w:cs="Times New Roman"/>
      <w:sz w:val="20"/>
      <w:szCs w:val="20"/>
      <w:u w:val="single"/>
    </w:rPr>
  </w:style>
  <w:style w:type="character" w:customStyle="1" w:styleId="142">
    <w:name w:val="Основной текст (14)"/>
    <w:basedOn w:val="140"/>
    <w:uiPriority w:val="99"/>
    <w:rsid w:val="00BB42BE"/>
    <w:rPr>
      <w:rFonts w:ascii="Times New Roman" w:hAnsi="Times New Roman" w:cs="Times New Roman"/>
      <w:b/>
      <w:bCs/>
      <w:sz w:val="20"/>
      <w:szCs w:val="20"/>
      <w:u w:val="single"/>
    </w:rPr>
  </w:style>
  <w:style w:type="character" w:customStyle="1" w:styleId="aa">
    <w:name w:val="Подпись к таблице"/>
    <w:basedOn w:val="a6"/>
    <w:uiPriority w:val="99"/>
    <w:rsid w:val="00BB42BE"/>
    <w:rPr>
      <w:rFonts w:ascii="Times New Roman" w:hAnsi="Times New Roman" w:cs="Times New Roman"/>
      <w:b/>
      <w:bCs/>
      <w:sz w:val="20"/>
      <w:szCs w:val="20"/>
      <w:u w:val="single"/>
    </w:rPr>
  </w:style>
  <w:style w:type="character" w:customStyle="1" w:styleId="33">
    <w:name w:val="Подпись к таблице (3)_"/>
    <w:basedOn w:val="a0"/>
    <w:link w:val="310"/>
    <w:uiPriority w:val="99"/>
    <w:rsid w:val="00BB42BE"/>
    <w:rPr>
      <w:rFonts w:ascii="Times New Roman" w:hAnsi="Times New Roman" w:cs="Times New Roman"/>
      <w:sz w:val="20"/>
      <w:szCs w:val="20"/>
      <w:u w:val="none"/>
    </w:rPr>
  </w:style>
  <w:style w:type="character" w:customStyle="1" w:styleId="34">
    <w:name w:val="Подпись к таблице (3)"/>
    <w:basedOn w:val="33"/>
    <w:uiPriority w:val="99"/>
    <w:rsid w:val="00BB42BE"/>
    <w:rPr>
      <w:rFonts w:ascii="Times New Roman" w:hAnsi="Times New Roman" w:cs="Times New Roman"/>
      <w:sz w:val="20"/>
      <w:szCs w:val="20"/>
      <w:u w:val="single"/>
    </w:rPr>
  </w:style>
  <w:style w:type="character" w:customStyle="1" w:styleId="27pt">
    <w:name w:val="Основной текст (2) + 7 pt"/>
    <w:basedOn w:val="21"/>
    <w:uiPriority w:val="99"/>
    <w:rsid w:val="00BB42BE"/>
    <w:rPr>
      <w:rFonts w:ascii="Times New Roman" w:hAnsi="Times New Roman" w:cs="Times New Roman"/>
      <w:sz w:val="14"/>
      <w:szCs w:val="14"/>
      <w:u w:val="none"/>
    </w:rPr>
  </w:style>
  <w:style w:type="character" w:customStyle="1" w:styleId="160">
    <w:name w:val="Основной текст (16)_"/>
    <w:basedOn w:val="a0"/>
    <w:link w:val="161"/>
    <w:uiPriority w:val="99"/>
    <w:rsid w:val="00BB42BE"/>
    <w:rPr>
      <w:rFonts w:ascii="Candara" w:hAnsi="Candara" w:cs="Candara"/>
      <w:sz w:val="20"/>
      <w:szCs w:val="20"/>
      <w:u w:val="none"/>
    </w:rPr>
  </w:style>
  <w:style w:type="character" w:customStyle="1" w:styleId="17">
    <w:name w:val="Основной текст (17)_"/>
    <w:basedOn w:val="a0"/>
    <w:link w:val="170"/>
    <w:uiPriority w:val="99"/>
    <w:rsid w:val="00BB42BE"/>
    <w:rPr>
      <w:rFonts w:ascii="Times New Roman" w:hAnsi="Times New Roman" w:cs="Times New Roman"/>
      <w:b/>
      <w:bCs/>
      <w:u w:val="none"/>
    </w:rPr>
  </w:style>
  <w:style w:type="paragraph" w:customStyle="1" w:styleId="a5">
    <w:name w:val="Колонтитул"/>
    <w:basedOn w:val="a"/>
    <w:link w:val="a4"/>
    <w:uiPriority w:val="99"/>
    <w:rsid w:val="00BB42BE"/>
    <w:pPr>
      <w:shd w:val="clear" w:color="auto" w:fill="FFFFFF"/>
      <w:spacing w:line="240" w:lineRule="atLeast"/>
    </w:pPr>
    <w:rPr>
      <w:rFonts w:ascii="Times New Roman" w:hAnsi="Times New Roman" w:cs="Times New Roman"/>
      <w:color w:val="auto"/>
      <w:sz w:val="22"/>
      <w:szCs w:val="22"/>
    </w:rPr>
  </w:style>
  <w:style w:type="paragraph" w:customStyle="1" w:styleId="30">
    <w:name w:val="Основной текст (3)"/>
    <w:basedOn w:val="a"/>
    <w:link w:val="3"/>
    <w:uiPriority w:val="99"/>
    <w:rsid w:val="00BB42BE"/>
    <w:pPr>
      <w:shd w:val="clear" w:color="auto" w:fill="FFFFFF"/>
      <w:spacing w:after="120" w:line="240" w:lineRule="atLeast"/>
    </w:pPr>
    <w:rPr>
      <w:rFonts w:ascii="Times New Roman" w:hAnsi="Times New Roman" w:cs="Times New Roman"/>
      <w:b/>
      <w:bCs/>
      <w:color w:val="auto"/>
      <w:sz w:val="34"/>
      <w:szCs w:val="34"/>
    </w:rPr>
  </w:style>
  <w:style w:type="paragraph" w:customStyle="1" w:styleId="40">
    <w:name w:val="Основной текст (4)"/>
    <w:basedOn w:val="a"/>
    <w:link w:val="4"/>
    <w:uiPriority w:val="99"/>
    <w:rsid w:val="00BB42BE"/>
    <w:pPr>
      <w:shd w:val="clear" w:color="auto" w:fill="FFFFFF"/>
      <w:spacing w:before="120" w:after="480" w:line="240" w:lineRule="atLeast"/>
      <w:jc w:val="center"/>
    </w:pPr>
    <w:rPr>
      <w:rFonts w:ascii="Times New Roman" w:hAnsi="Times New Roman" w:cs="Times New Roman"/>
      <w:color w:val="auto"/>
      <w:sz w:val="34"/>
      <w:szCs w:val="34"/>
    </w:rPr>
  </w:style>
  <w:style w:type="paragraph" w:customStyle="1" w:styleId="50">
    <w:name w:val="Основной текст (5)"/>
    <w:basedOn w:val="a"/>
    <w:link w:val="5"/>
    <w:uiPriority w:val="99"/>
    <w:rsid w:val="00BB42BE"/>
    <w:pPr>
      <w:shd w:val="clear" w:color="auto" w:fill="FFFFFF"/>
      <w:spacing w:before="7800" w:line="240" w:lineRule="atLeast"/>
      <w:jc w:val="center"/>
    </w:pPr>
    <w:rPr>
      <w:rFonts w:ascii="Times New Roman" w:hAnsi="Times New Roman" w:cs="Times New Roman"/>
      <w:color w:val="auto"/>
      <w:sz w:val="22"/>
      <w:szCs w:val="22"/>
    </w:rPr>
  </w:style>
  <w:style w:type="paragraph" w:customStyle="1" w:styleId="22">
    <w:name w:val="Основной текст (2)"/>
    <w:basedOn w:val="a"/>
    <w:link w:val="21"/>
    <w:uiPriority w:val="99"/>
    <w:rsid w:val="00BB42BE"/>
    <w:pPr>
      <w:shd w:val="clear" w:color="auto" w:fill="FFFFFF"/>
      <w:spacing w:after="420" w:line="240" w:lineRule="atLeast"/>
      <w:jc w:val="both"/>
    </w:pPr>
    <w:rPr>
      <w:rFonts w:ascii="Times New Roman" w:hAnsi="Times New Roman" w:cs="Times New Roman"/>
      <w:color w:val="auto"/>
      <w:sz w:val="26"/>
      <w:szCs w:val="26"/>
    </w:rPr>
  </w:style>
  <w:style w:type="paragraph" w:styleId="24">
    <w:name w:val="toc 2"/>
    <w:basedOn w:val="a"/>
    <w:next w:val="a"/>
    <w:link w:val="23"/>
    <w:uiPriority w:val="99"/>
    <w:rsid w:val="00BB42BE"/>
    <w:pPr>
      <w:shd w:val="clear" w:color="auto" w:fill="FFFFFF"/>
      <w:spacing w:before="420" w:line="443" w:lineRule="exact"/>
      <w:jc w:val="both"/>
    </w:pPr>
    <w:rPr>
      <w:rFonts w:ascii="Times New Roman" w:hAnsi="Times New Roman" w:cs="Times New Roman"/>
      <w:color w:val="auto"/>
      <w:sz w:val="26"/>
      <w:szCs w:val="26"/>
    </w:rPr>
  </w:style>
  <w:style w:type="paragraph" w:customStyle="1" w:styleId="26">
    <w:name w:val="Заголовок №2"/>
    <w:basedOn w:val="a"/>
    <w:link w:val="25"/>
    <w:uiPriority w:val="99"/>
    <w:rsid w:val="00BB42BE"/>
    <w:pPr>
      <w:shd w:val="clear" w:color="auto" w:fill="FFFFFF"/>
      <w:spacing w:line="760" w:lineRule="exact"/>
      <w:outlineLvl w:val="1"/>
    </w:pPr>
    <w:rPr>
      <w:rFonts w:ascii="Times New Roman" w:hAnsi="Times New Roman" w:cs="Times New Roman"/>
      <w:b/>
      <w:bCs/>
      <w:color w:val="auto"/>
      <w:sz w:val="28"/>
      <w:szCs w:val="28"/>
    </w:rPr>
  </w:style>
  <w:style w:type="paragraph" w:customStyle="1" w:styleId="60">
    <w:name w:val="Основной текст (6)"/>
    <w:basedOn w:val="a"/>
    <w:link w:val="6"/>
    <w:uiPriority w:val="99"/>
    <w:rsid w:val="00BB42BE"/>
    <w:pPr>
      <w:shd w:val="clear" w:color="auto" w:fill="FFFFFF"/>
      <w:spacing w:before="360" w:after="360" w:line="360" w:lineRule="exact"/>
      <w:jc w:val="center"/>
    </w:pPr>
    <w:rPr>
      <w:rFonts w:ascii="Times New Roman" w:hAnsi="Times New Roman" w:cs="Times New Roman"/>
      <w:b/>
      <w:bCs/>
      <w:color w:val="auto"/>
      <w:sz w:val="28"/>
      <w:szCs w:val="28"/>
    </w:rPr>
  </w:style>
  <w:style w:type="paragraph" w:customStyle="1" w:styleId="29">
    <w:name w:val="Колонтитул (2)"/>
    <w:basedOn w:val="a"/>
    <w:link w:val="28"/>
    <w:uiPriority w:val="99"/>
    <w:rsid w:val="00BB42BE"/>
    <w:pPr>
      <w:shd w:val="clear" w:color="auto" w:fill="FFFFFF"/>
      <w:spacing w:line="162" w:lineRule="exact"/>
      <w:jc w:val="right"/>
    </w:pPr>
    <w:rPr>
      <w:rFonts w:ascii="Times New Roman" w:hAnsi="Times New Roman" w:cs="Times New Roman"/>
      <w:color w:val="auto"/>
      <w:sz w:val="14"/>
      <w:szCs w:val="14"/>
    </w:rPr>
  </w:style>
  <w:style w:type="paragraph" w:customStyle="1" w:styleId="70">
    <w:name w:val="Основной текст (7)"/>
    <w:basedOn w:val="a"/>
    <w:link w:val="7"/>
    <w:uiPriority w:val="99"/>
    <w:rsid w:val="00BB42BE"/>
    <w:pPr>
      <w:shd w:val="clear" w:color="auto" w:fill="FFFFFF"/>
      <w:spacing w:after="240" w:line="240" w:lineRule="atLeast"/>
      <w:jc w:val="right"/>
    </w:pPr>
    <w:rPr>
      <w:rFonts w:ascii="Times New Roman" w:hAnsi="Times New Roman" w:cs="Times New Roman"/>
      <w:i/>
      <w:iCs/>
      <w:color w:val="auto"/>
      <w:sz w:val="20"/>
      <w:szCs w:val="20"/>
    </w:rPr>
  </w:style>
  <w:style w:type="paragraph" w:customStyle="1" w:styleId="80">
    <w:name w:val="Основной текст (8)"/>
    <w:basedOn w:val="a"/>
    <w:link w:val="8"/>
    <w:uiPriority w:val="99"/>
    <w:rsid w:val="00BB42BE"/>
    <w:pPr>
      <w:shd w:val="clear" w:color="auto" w:fill="FFFFFF"/>
      <w:spacing w:before="240" w:after="360" w:line="240" w:lineRule="atLeast"/>
      <w:jc w:val="center"/>
    </w:pPr>
    <w:rPr>
      <w:rFonts w:ascii="Times New Roman" w:hAnsi="Times New Roman" w:cs="Times New Roman"/>
      <w:b/>
      <w:bCs/>
      <w:color w:val="auto"/>
    </w:rPr>
  </w:style>
  <w:style w:type="paragraph" w:customStyle="1" w:styleId="91">
    <w:name w:val="Основной текст (9)1"/>
    <w:basedOn w:val="a"/>
    <w:link w:val="9"/>
    <w:uiPriority w:val="99"/>
    <w:rsid w:val="00BB42BE"/>
    <w:pPr>
      <w:shd w:val="clear" w:color="auto" w:fill="FFFFFF"/>
      <w:spacing w:before="360" w:after="600" w:line="220" w:lineRule="exact"/>
      <w:jc w:val="center"/>
    </w:pPr>
    <w:rPr>
      <w:rFonts w:ascii="Times New Roman" w:hAnsi="Times New Roman" w:cs="Times New Roman"/>
      <w:color w:val="auto"/>
      <w:sz w:val="20"/>
      <w:szCs w:val="20"/>
    </w:rPr>
  </w:style>
  <w:style w:type="paragraph" w:customStyle="1" w:styleId="101">
    <w:name w:val="Основной текст (10)"/>
    <w:basedOn w:val="a"/>
    <w:link w:val="100"/>
    <w:uiPriority w:val="99"/>
    <w:rsid w:val="00BB42BE"/>
    <w:pPr>
      <w:shd w:val="clear" w:color="auto" w:fill="FFFFFF"/>
      <w:spacing w:before="600" w:after="240" w:line="263" w:lineRule="exact"/>
      <w:jc w:val="both"/>
    </w:pPr>
    <w:rPr>
      <w:rFonts w:ascii="Times New Roman" w:hAnsi="Times New Roman" w:cs="Times New Roman"/>
      <w:color w:val="auto"/>
    </w:rPr>
  </w:style>
  <w:style w:type="paragraph" w:customStyle="1" w:styleId="32">
    <w:name w:val="Колонтитул (3)"/>
    <w:basedOn w:val="a"/>
    <w:link w:val="31"/>
    <w:uiPriority w:val="99"/>
    <w:rsid w:val="00BB42BE"/>
    <w:pPr>
      <w:shd w:val="clear" w:color="auto" w:fill="FFFFFF"/>
      <w:spacing w:line="240" w:lineRule="atLeast"/>
    </w:pPr>
    <w:rPr>
      <w:rFonts w:ascii="Times New Roman" w:hAnsi="Times New Roman" w:cs="Times New Roman"/>
      <w:color w:val="auto"/>
      <w:sz w:val="20"/>
      <w:szCs w:val="20"/>
    </w:rPr>
  </w:style>
  <w:style w:type="paragraph" w:customStyle="1" w:styleId="110">
    <w:name w:val="Основной текст (11)"/>
    <w:basedOn w:val="a"/>
    <w:link w:val="11"/>
    <w:uiPriority w:val="99"/>
    <w:rsid w:val="00BB42BE"/>
    <w:pPr>
      <w:shd w:val="clear" w:color="auto" w:fill="FFFFFF"/>
      <w:spacing w:line="240" w:lineRule="atLeast"/>
    </w:pPr>
    <w:rPr>
      <w:rFonts w:ascii="Century Schoolbook" w:hAnsi="Century Schoolbook" w:cs="Century Schoolbook"/>
      <w:color w:val="auto"/>
      <w:sz w:val="15"/>
      <w:szCs w:val="15"/>
    </w:rPr>
  </w:style>
  <w:style w:type="paragraph" w:customStyle="1" w:styleId="120">
    <w:name w:val="Основной текст (12)"/>
    <w:basedOn w:val="a"/>
    <w:link w:val="12"/>
    <w:uiPriority w:val="99"/>
    <w:rsid w:val="00BB42BE"/>
    <w:pPr>
      <w:shd w:val="clear" w:color="auto" w:fill="FFFFFF"/>
      <w:spacing w:after="120" w:line="198" w:lineRule="exact"/>
    </w:pPr>
    <w:rPr>
      <w:rFonts w:ascii="Times New Roman" w:hAnsi="Times New Roman" w:cs="Times New Roman"/>
      <w:color w:val="auto"/>
      <w:sz w:val="16"/>
      <w:szCs w:val="16"/>
    </w:rPr>
  </w:style>
  <w:style w:type="paragraph" w:customStyle="1" w:styleId="14">
    <w:name w:val="Заголовок №1"/>
    <w:basedOn w:val="a"/>
    <w:link w:val="13"/>
    <w:uiPriority w:val="99"/>
    <w:rsid w:val="00BB42BE"/>
    <w:pPr>
      <w:shd w:val="clear" w:color="auto" w:fill="FFFFFF"/>
      <w:spacing w:before="600" w:line="240" w:lineRule="atLeast"/>
      <w:jc w:val="right"/>
      <w:outlineLvl w:val="0"/>
    </w:pPr>
    <w:rPr>
      <w:rFonts w:ascii="Times New Roman" w:hAnsi="Times New Roman" w:cs="Times New Roman"/>
      <w:color w:val="auto"/>
      <w:spacing w:val="-10"/>
      <w:sz w:val="34"/>
      <w:szCs w:val="34"/>
    </w:rPr>
  </w:style>
  <w:style w:type="paragraph" w:customStyle="1" w:styleId="42">
    <w:name w:val="Колонтитул (4)"/>
    <w:basedOn w:val="a"/>
    <w:link w:val="41"/>
    <w:uiPriority w:val="99"/>
    <w:rsid w:val="00BB42BE"/>
    <w:pPr>
      <w:shd w:val="clear" w:color="auto" w:fill="FFFFFF"/>
      <w:spacing w:line="209" w:lineRule="exact"/>
    </w:pPr>
    <w:rPr>
      <w:rFonts w:ascii="Times New Roman" w:hAnsi="Times New Roman" w:cs="Times New Roman"/>
      <w:color w:val="auto"/>
      <w:sz w:val="16"/>
      <w:szCs w:val="16"/>
    </w:rPr>
  </w:style>
  <w:style w:type="paragraph" w:customStyle="1" w:styleId="131">
    <w:name w:val="Основной текст (13)1"/>
    <w:basedOn w:val="a"/>
    <w:link w:val="130"/>
    <w:uiPriority w:val="99"/>
    <w:rsid w:val="00BB42BE"/>
    <w:pPr>
      <w:shd w:val="clear" w:color="auto" w:fill="FFFFFF"/>
      <w:spacing w:line="234" w:lineRule="exact"/>
      <w:jc w:val="right"/>
    </w:pPr>
    <w:rPr>
      <w:rFonts w:ascii="Times New Roman" w:hAnsi="Times New Roman" w:cs="Times New Roman"/>
      <w:color w:val="auto"/>
      <w:sz w:val="20"/>
      <w:szCs w:val="20"/>
    </w:rPr>
  </w:style>
  <w:style w:type="paragraph" w:customStyle="1" w:styleId="150">
    <w:name w:val="Основной текст (15)"/>
    <w:basedOn w:val="a"/>
    <w:link w:val="15"/>
    <w:uiPriority w:val="99"/>
    <w:rsid w:val="00BB42BE"/>
    <w:pPr>
      <w:shd w:val="clear" w:color="auto" w:fill="FFFFFF"/>
      <w:spacing w:line="240" w:lineRule="atLeast"/>
    </w:pPr>
    <w:rPr>
      <w:rFonts w:ascii="Times New Roman" w:hAnsi="Times New Roman" w:cs="Times New Roman"/>
      <w:color w:val="auto"/>
      <w:sz w:val="14"/>
      <w:szCs w:val="14"/>
    </w:rPr>
  </w:style>
  <w:style w:type="paragraph" w:customStyle="1" w:styleId="141">
    <w:name w:val="Основной текст (14)1"/>
    <w:basedOn w:val="a"/>
    <w:link w:val="140"/>
    <w:uiPriority w:val="99"/>
    <w:rsid w:val="00BB42BE"/>
    <w:pPr>
      <w:shd w:val="clear" w:color="auto" w:fill="FFFFFF"/>
      <w:spacing w:line="240" w:lineRule="atLeast"/>
    </w:pPr>
    <w:rPr>
      <w:rFonts w:ascii="Times New Roman" w:hAnsi="Times New Roman" w:cs="Times New Roman"/>
      <w:b/>
      <w:bCs/>
      <w:color w:val="auto"/>
      <w:sz w:val="20"/>
      <w:szCs w:val="20"/>
    </w:rPr>
  </w:style>
  <w:style w:type="paragraph" w:customStyle="1" w:styleId="2b">
    <w:name w:val="Подпись к таблице (2)"/>
    <w:basedOn w:val="a"/>
    <w:link w:val="2a"/>
    <w:uiPriority w:val="99"/>
    <w:rsid w:val="00BB42BE"/>
    <w:pPr>
      <w:shd w:val="clear" w:color="auto" w:fill="FFFFFF"/>
      <w:spacing w:line="240" w:lineRule="atLeast"/>
    </w:pPr>
    <w:rPr>
      <w:rFonts w:ascii="Times New Roman" w:hAnsi="Times New Roman" w:cs="Times New Roman"/>
      <w:color w:val="auto"/>
      <w:sz w:val="16"/>
      <w:szCs w:val="16"/>
    </w:rPr>
  </w:style>
  <w:style w:type="paragraph" w:customStyle="1" w:styleId="16">
    <w:name w:val="Подпись к таблице1"/>
    <w:basedOn w:val="a"/>
    <w:link w:val="a6"/>
    <w:uiPriority w:val="99"/>
    <w:rsid w:val="00BB42BE"/>
    <w:pPr>
      <w:shd w:val="clear" w:color="auto" w:fill="FFFFFF"/>
      <w:spacing w:line="248" w:lineRule="exact"/>
      <w:jc w:val="both"/>
    </w:pPr>
    <w:rPr>
      <w:rFonts w:ascii="Times New Roman" w:hAnsi="Times New Roman" w:cs="Times New Roman"/>
      <w:b/>
      <w:bCs/>
      <w:color w:val="auto"/>
      <w:sz w:val="20"/>
      <w:szCs w:val="20"/>
    </w:rPr>
  </w:style>
  <w:style w:type="paragraph" w:customStyle="1" w:styleId="a8">
    <w:name w:val="Сноска"/>
    <w:basedOn w:val="a"/>
    <w:link w:val="a7"/>
    <w:uiPriority w:val="99"/>
    <w:rsid w:val="00BB42BE"/>
    <w:pPr>
      <w:shd w:val="clear" w:color="auto" w:fill="FFFFFF"/>
      <w:spacing w:line="240" w:lineRule="atLeast"/>
      <w:jc w:val="both"/>
    </w:pPr>
    <w:rPr>
      <w:rFonts w:ascii="Times New Roman" w:hAnsi="Times New Roman" w:cs="Times New Roman"/>
      <w:color w:val="auto"/>
      <w:sz w:val="16"/>
      <w:szCs w:val="16"/>
    </w:rPr>
  </w:style>
  <w:style w:type="paragraph" w:customStyle="1" w:styleId="310">
    <w:name w:val="Подпись к таблице (3)1"/>
    <w:basedOn w:val="a"/>
    <w:link w:val="33"/>
    <w:uiPriority w:val="99"/>
    <w:rsid w:val="00BB42BE"/>
    <w:pPr>
      <w:shd w:val="clear" w:color="auto" w:fill="FFFFFF"/>
      <w:spacing w:line="240" w:lineRule="atLeast"/>
    </w:pPr>
    <w:rPr>
      <w:rFonts w:ascii="Times New Roman" w:hAnsi="Times New Roman" w:cs="Times New Roman"/>
      <w:color w:val="auto"/>
      <w:sz w:val="20"/>
      <w:szCs w:val="20"/>
    </w:rPr>
  </w:style>
  <w:style w:type="paragraph" w:customStyle="1" w:styleId="161">
    <w:name w:val="Основной текст (16)"/>
    <w:basedOn w:val="a"/>
    <w:link w:val="160"/>
    <w:uiPriority w:val="99"/>
    <w:rsid w:val="00BB42BE"/>
    <w:pPr>
      <w:shd w:val="clear" w:color="auto" w:fill="FFFFFF"/>
      <w:spacing w:before="180" w:after="240" w:line="240" w:lineRule="atLeast"/>
    </w:pPr>
    <w:rPr>
      <w:rFonts w:ascii="Candara" w:hAnsi="Candara" w:cs="Candara"/>
      <w:color w:val="auto"/>
      <w:sz w:val="20"/>
      <w:szCs w:val="20"/>
    </w:rPr>
  </w:style>
  <w:style w:type="paragraph" w:customStyle="1" w:styleId="170">
    <w:name w:val="Основной текст (17)"/>
    <w:basedOn w:val="a"/>
    <w:link w:val="17"/>
    <w:uiPriority w:val="99"/>
    <w:rsid w:val="00BB42BE"/>
    <w:pPr>
      <w:shd w:val="clear" w:color="auto" w:fill="FFFFFF"/>
      <w:spacing w:before="60" w:after="960" w:line="240" w:lineRule="atLeast"/>
      <w:jc w:val="center"/>
    </w:pPr>
    <w:rPr>
      <w:rFonts w:ascii="Times New Roman" w:hAnsi="Times New Roman" w:cs="Times New Roman"/>
      <w:b/>
      <w:bCs/>
      <w:color w:val="auto"/>
    </w:rPr>
  </w:style>
  <w:style w:type="paragraph" w:styleId="ab">
    <w:name w:val="List Paragraph"/>
    <w:basedOn w:val="a"/>
    <w:uiPriority w:val="34"/>
    <w:qFormat/>
    <w:rsid w:val="008B00D0"/>
    <w:pPr>
      <w:ind w:left="720"/>
      <w:contextualSpacing/>
    </w:pPr>
  </w:style>
  <w:style w:type="character" w:customStyle="1" w:styleId="10">
    <w:name w:val="Заголовок 1 Знак"/>
    <w:basedOn w:val="a0"/>
    <w:link w:val="1"/>
    <w:rsid w:val="002E29F9"/>
    <w:rPr>
      <w:rFonts w:ascii="Times New Roman" w:eastAsia="Calibri" w:hAnsi="Times New Roman"/>
      <w:b/>
      <w:sz w:val="28"/>
      <w:szCs w:val="28"/>
      <w:lang w:val="en-US" w:eastAsia="en-US"/>
    </w:rPr>
  </w:style>
  <w:style w:type="character" w:customStyle="1" w:styleId="20">
    <w:name w:val="Заголовок 2 Знак"/>
    <w:basedOn w:val="a0"/>
    <w:link w:val="2"/>
    <w:semiHidden/>
    <w:rsid w:val="002E29F9"/>
    <w:rPr>
      <w:rFonts w:ascii="Times New Roman" w:eastAsia="Calibri" w:hAnsi="Times New Roman"/>
      <w:b/>
      <w:sz w:val="28"/>
      <w:szCs w:val="28"/>
      <w:lang w:val="en-US" w:eastAsia="en-US"/>
    </w:rPr>
  </w:style>
  <w:style w:type="paragraph" w:styleId="ac">
    <w:name w:val="No Spacing"/>
    <w:qFormat/>
    <w:rsid w:val="002E29F9"/>
    <w:pPr>
      <w:ind w:firstLine="851"/>
      <w:jc w:val="both"/>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11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835FC-FDA6-4F84-B329-53FEAB3B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13896</Words>
  <Characters>79210</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User</cp:lastModifiedBy>
  <cp:revision>13</cp:revision>
  <dcterms:created xsi:type="dcterms:W3CDTF">2023-02-01T07:38:00Z</dcterms:created>
  <dcterms:modified xsi:type="dcterms:W3CDTF">2023-03-01T03:48:00Z</dcterms:modified>
</cp:coreProperties>
</file>