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1" w:rsidRDefault="002755C1" w:rsidP="002755C1">
      <w:pPr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ПРОЕКТ</w:t>
      </w:r>
    </w:p>
    <w:p w:rsidR="002755C1" w:rsidRDefault="002755C1" w:rsidP="002755C1">
      <w:pPr>
        <w:jc w:val="right"/>
        <w:rPr>
          <w:rFonts w:eastAsia="Times New Roman" w:cs="Times New Roman"/>
          <w:b/>
          <w:bCs/>
          <w:lang w:val="ru-RU"/>
        </w:rPr>
      </w:pPr>
    </w:p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8A4693">
        <w:rPr>
          <w:rFonts w:eastAsia="Times New Roman" w:cs="Times New Roman"/>
          <w:b/>
          <w:bCs/>
          <w:lang w:val="ru-RU"/>
        </w:rPr>
        <w:t>УСТЬ-КАЖИНСКОГО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rPr>
          <w:rFonts w:eastAsia="Times New Roman" w:cs="Times New Roman"/>
          <w:b/>
          <w:bCs/>
          <w:lang w:val="ru-RU"/>
        </w:rPr>
      </w:pPr>
      <w:r w:rsidRPr="00266B9A">
        <w:rPr>
          <w:b/>
          <w:bCs/>
          <w:lang w:val="ru-RU"/>
        </w:rPr>
        <w:t>__</w:t>
      </w:r>
      <w:r w:rsidRPr="00266B9A">
        <w:rPr>
          <w:rFonts w:eastAsia="Times New Roman" w:cs="Times New Roman"/>
          <w:b/>
          <w:bCs/>
          <w:lang w:val="ru-RU"/>
        </w:rPr>
        <w:t>.</w:t>
      </w:r>
      <w:r w:rsidRPr="00266B9A">
        <w:rPr>
          <w:b/>
          <w:bCs/>
          <w:lang w:val="ru-RU"/>
        </w:rPr>
        <w:t>__</w:t>
      </w:r>
      <w:r w:rsidRPr="00266B9A">
        <w:rPr>
          <w:rFonts w:eastAsia="Times New Roman" w:cs="Times New Roman"/>
          <w:b/>
          <w:bCs/>
          <w:lang w:val="ru-RU"/>
        </w:rPr>
        <w:t>.</w:t>
      </w:r>
      <w:r w:rsidRPr="00266B9A">
        <w:rPr>
          <w:rFonts w:eastAsia="Times New Roman" w:cs="Times New Roman"/>
          <w:bCs/>
          <w:lang w:val="ru-RU"/>
        </w:rPr>
        <w:t>20</w:t>
      </w:r>
      <w:r w:rsidRPr="00266B9A">
        <w:rPr>
          <w:bCs/>
          <w:lang w:val="ru-RU"/>
        </w:rPr>
        <w:t>21</w:t>
      </w:r>
      <w:r w:rsidRPr="00266B9A">
        <w:rPr>
          <w:rFonts w:eastAsia="Times New Roman" w:cs="Times New Roman"/>
          <w:bCs/>
          <w:lang w:val="ru-RU"/>
        </w:rPr>
        <w:t xml:space="preserve"> </w:t>
      </w:r>
      <w:r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   </w:t>
      </w:r>
      <w:r w:rsidRPr="00266B9A">
        <w:rPr>
          <w:b/>
          <w:bCs/>
          <w:lang w:val="ru-RU"/>
        </w:rPr>
        <w:t xml:space="preserve">     </w:t>
      </w:r>
      <w:r>
        <w:rPr>
          <w:rFonts w:eastAsia="Times New Roman" w:cs="Times New Roman"/>
          <w:b/>
          <w:bCs/>
          <w:lang w:val="ru-RU"/>
        </w:rPr>
        <w:t xml:space="preserve">  </w:t>
      </w:r>
      <w:r w:rsidRPr="00266B9A">
        <w:rPr>
          <w:rFonts w:eastAsia="Times New Roman" w:cs="Times New Roman"/>
          <w:b/>
          <w:bCs/>
          <w:lang w:val="ru-RU"/>
        </w:rPr>
        <w:t xml:space="preserve"> №  </w:t>
      </w:r>
      <w:r w:rsidRPr="00266B9A">
        <w:rPr>
          <w:b/>
          <w:bCs/>
          <w:lang w:val="ru-RU"/>
        </w:rPr>
        <w:t>__</w:t>
      </w:r>
      <w:r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</w:t>
      </w:r>
    </w:p>
    <w:p w:rsidR="00266B9A" w:rsidRPr="00266B9A" w:rsidRDefault="008A4693" w:rsidP="00266B9A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с. Усть-Кажа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8A4693">
        <w:rPr>
          <w:rFonts w:eastAsia="Times New Roman" w:cs="Times New Roman"/>
          <w:sz w:val="26"/>
          <w:szCs w:val="26"/>
          <w:lang w:val="ru-RU"/>
        </w:rPr>
        <w:t>Усть-Кажинский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2022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A4693">
        <w:rPr>
          <w:sz w:val="26"/>
          <w:szCs w:val="26"/>
          <w:lang w:val="ru-RU"/>
        </w:rPr>
        <w:t>Усть-Кажинский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2022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FE4E77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FE4E77">
        <w:rPr>
          <w:rFonts w:eastAsia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 xml:space="preserve">         </w:t>
      </w:r>
      <w:r w:rsidR="00FE4E77">
        <w:rPr>
          <w:rFonts w:eastAsia="Times New Roman" w:cs="Times New Roman"/>
          <w:sz w:val="26"/>
          <w:szCs w:val="26"/>
          <w:lang w:val="ru-RU"/>
        </w:rPr>
        <w:t xml:space="preserve">  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С.И.Бусов</w:t>
      </w: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5B2534" w:rsidRDefault="00266B9A" w:rsidP="002404EC">
            <w:pPr>
              <w:ind w:left="5641"/>
              <w:jc w:val="both"/>
              <w:rPr>
                <w:b/>
                <w:color w:val="000000"/>
                <w:lang w:val="ru-RU" w:eastAsia="ru-RU"/>
              </w:rPr>
            </w:pPr>
            <w:r w:rsidRPr="005B2534">
              <w:rPr>
                <w:b/>
                <w:color w:val="000000"/>
                <w:lang w:val="ru-RU" w:eastAsia="ru-RU"/>
              </w:rPr>
              <w:t>Утверждено</w:t>
            </w:r>
            <w:r>
              <w:rPr>
                <w:b/>
                <w:color w:val="000000"/>
                <w:lang w:val="ru-RU" w:eastAsia="ru-RU"/>
              </w:rPr>
              <w:t>:</w:t>
            </w:r>
            <w:r w:rsidRPr="005B2534">
              <w:rPr>
                <w:b/>
                <w:color w:val="000000"/>
                <w:lang w:val="ru-RU" w:eastAsia="ru-RU"/>
              </w:rPr>
              <w:t xml:space="preserve">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8A4693">
              <w:rPr>
                <w:bCs/>
                <w:spacing w:val="-1"/>
                <w:lang w:val="ru-RU" w:eastAsia="ru-RU"/>
              </w:rPr>
              <w:t>Усть-Кажинского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>
              <w:rPr>
                <w:bCs/>
                <w:spacing w:val="-1"/>
                <w:lang w:val="ru-RU" w:eastAsia="ru-RU"/>
              </w:rPr>
              <w:t xml:space="preserve"> ___._________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21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>
              <w:rPr>
                <w:bCs/>
                <w:spacing w:val="-1"/>
                <w:lang w:val="ru-RU" w:eastAsia="ru-RU"/>
              </w:rPr>
              <w:t>____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8A4693">
        <w:rPr>
          <w:rFonts w:cs="Times New Roman"/>
          <w:b/>
          <w:bCs/>
          <w:sz w:val="28"/>
          <w:szCs w:val="28"/>
          <w:lang w:val="ru-RU"/>
        </w:rPr>
        <w:t>Усть-Кажинский 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2022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8A469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>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</w:t>
      </w:r>
      <w:bookmarkStart w:id="0" w:name="_GoBack"/>
      <w:bookmarkEnd w:id="0"/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7D54A6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8A469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44813" w:rsidRPr="003562C4">
        <w:rPr>
          <w:rFonts w:cs="Times New Roman"/>
          <w:bCs/>
          <w:sz w:val="28"/>
          <w:szCs w:val="28"/>
          <w:lang w:val="ru-RU"/>
        </w:rPr>
        <w:t>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45"/>
        <w:gridCol w:w="2555"/>
        <w:gridCol w:w="1784"/>
        <w:gridCol w:w="1838"/>
        <w:gridCol w:w="2421"/>
      </w:tblGrid>
      <w:tr w:rsidR="008A4693" w:rsidTr="008A4693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Способ реализации</w:t>
            </w:r>
          </w:p>
        </w:tc>
      </w:tr>
      <w:tr w:rsidR="008A4693" w:rsidRPr="00FE4E77" w:rsidTr="008A4693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lastRenderedPageBreak/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A4693" w:rsidRPr="00FE4E77" w:rsidTr="008A4693">
        <w:trPr>
          <w:trHeight w:val="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0377D7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0377D7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>Усть-Кажинского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8A4693" w:rsidRPr="00FE4E77" w:rsidTr="008A4693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8A4693" w:rsidRPr="00FE4E77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прав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вых актов содержащих обязательные требов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ния, оценка соблюд</w:t>
            </w:r>
            <w:r w:rsidRPr="00892D89">
              <w:rPr>
                <w:rFonts w:eastAsia="Times New Roman" w:cs="Times New Roman"/>
                <w:lang w:val="ru-RU"/>
              </w:rPr>
              <w:t>е</w:t>
            </w:r>
            <w:r w:rsidRPr="00892D89">
              <w:rPr>
                <w:rFonts w:eastAsia="Times New Roman" w:cs="Times New Roman"/>
                <w:lang w:val="ru-RU"/>
              </w:rPr>
              <w:t>ния которых осущест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ляется в рамках мун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 xml:space="preserve">ных правовых актов,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муниципальных прав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вых актов, регламент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рующих порядок ос</w:t>
            </w:r>
            <w:r w:rsidRPr="00892D89">
              <w:rPr>
                <w:rFonts w:eastAsia="Times New Roman" w:cs="Times New Roman"/>
                <w:lang w:val="ru-RU"/>
              </w:rPr>
              <w:t>у</w:t>
            </w:r>
            <w:r w:rsidRPr="00892D89">
              <w:rPr>
                <w:rFonts w:eastAsia="Times New Roman" w:cs="Times New Roman"/>
                <w:lang w:val="ru-RU"/>
              </w:rPr>
              <w:t>ществления муниц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лования решений уполномоченных орг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нов, действий (безде</w:t>
            </w:r>
            <w:r w:rsidRPr="00892D89">
              <w:rPr>
                <w:rFonts w:eastAsia="Times New Roman" w:cs="Times New Roman"/>
                <w:lang w:val="ru-RU"/>
              </w:rPr>
              <w:t>й</w:t>
            </w:r>
            <w:r w:rsidRPr="00892D89">
              <w:rPr>
                <w:rFonts w:eastAsia="Times New Roman" w:cs="Times New Roman"/>
                <w:lang w:val="ru-RU"/>
              </w:rPr>
              <w:t>ствия) должностных лиц осуществляющих муниципальный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го по итогам контрол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</w:t>
            </w:r>
            <w:r w:rsidRPr="00892D89">
              <w:rPr>
                <w:rFonts w:cs="Times New Roman"/>
                <w:lang w:val="ru-RU"/>
              </w:rPr>
              <w:lastRenderedPageBreak/>
              <w:t>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A4693" w:rsidRPr="00FE4E77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>Усть-Кажинского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8A4693" w:rsidRPr="00FE4E77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0377D7">
            <w:pPr>
              <w:ind w:left="-30"/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>муниципального контроля</w:t>
            </w:r>
            <w:r w:rsidRPr="00892D89">
              <w:rPr>
                <w:color w:val="000000"/>
                <w:lang w:val="ru-RU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</w:t>
            </w:r>
            <w:r w:rsidRPr="00892D89">
              <w:rPr>
                <w:color w:val="000000" w:themeColor="text1"/>
                <w:lang w:val="ru-RU"/>
              </w:rPr>
              <w:lastRenderedPageBreak/>
              <w:t>выявленных в 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>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0377D7">
            <w:pPr>
              <w:ind w:hanging="33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0377D7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</w:t>
            </w:r>
            <w:r w:rsidRPr="00892D89">
              <w:rPr>
                <w:rFonts w:cs="Times New Roman"/>
                <w:lang w:val="ru-RU"/>
              </w:rPr>
              <w:lastRenderedPageBreak/>
              <w:t>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409"/>
      </w:tblGrid>
      <w:tr w:rsidR="00E30C75" w:rsidRPr="00FE4E7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0377D7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FE4E7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30C75" w:rsidP="000377D7">
      <w:pPr>
        <w:shd w:val="clear" w:color="auto" w:fill="FFFFFF"/>
        <w:ind w:firstLine="709"/>
        <w:jc w:val="both"/>
        <w:rPr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16" w:rsidRDefault="00FC5E16">
      <w:r>
        <w:separator/>
      </w:r>
    </w:p>
  </w:endnote>
  <w:endnote w:type="continuationSeparator" w:id="1">
    <w:p w:rsidR="00FC5E16" w:rsidRDefault="00FC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16" w:rsidRDefault="00FC5E16">
      <w:r>
        <w:rPr>
          <w:color w:val="000000"/>
        </w:rPr>
        <w:ptab w:relativeTo="margin" w:alignment="center" w:leader="none"/>
      </w:r>
    </w:p>
  </w:footnote>
  <w:footnote w:type="continuationSeparator" w:id="1">
    <w:p w:rsidR="00FC5E16" w:rsidRDefault="00FC5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DE"/>
    <w:rsid w:val="000377D7"/>
    <w:rsid w:val="00217580"/>
    <w:rsid w:val="00266B9A"/>
    <w:rsid w:val="002755C1"/>
    <w:rsid w:val="002F5D01"/>
    <w:rsid w:val="00326C91"/>
    <w:rsid w:val="003562C4"/>
    <w:rsid w:val="00544813"/>
    <w:rsid w:val="005B2534"/>
    <w:rsid w:val="005B415E"/>
    <w:rsid w:val="006416ED"/>
    <w:rsid w:val="007B1317"/>
    <w:rsid w:val="007D54A6"/>
    <w:rsid w:val="00892D89"/>
    <w:rsid w:val="008A4693"/>
    <w:rsid w:val="008D2E16"/>
    <w:rsid w:val="009842DE"/>
    <w:rsid w:val="009B6195"/>
    <w:rsid w:val="009D1758"/>
    <w:rsid w:val="00A30FCA"/>
    <w:rsid w:val="00A32EA3"/>
    <w:rsid w:val="00A86BCC"/>
    <w:rsid w:val="00BE6486"/>
    <w:rsid w:val="00BF476C"/>
    <w:rsid w:val="00C05FCA"/>
    <w:rsid w:val="00CB170A"/>
    <w:rsid w:val="00DC3ECF"/>
    <w:rsid w:val="00DD3DAC"/>
    <w:rsid w:val="00E01F0E"/>
    <w:rsid w:val="00E30C75"/>
    <w:rsid w:val="00E62C7B"/>
    <w:rsid w:val="00EA7CE9"/>
    <w:rsid w:val="00EE658E"/>
    <w:rsid w:val="00F6606B"/>
    <w:rsid w:val="00FC5E16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Мищенко Е</cp:lastModifiedBy>
  <cp:revision>4</cp:revision>
  <cp:lastPrinted>2021-12-15T04:24:00Z</cp:lastPrinted>
  <dcterms:created xsi:type="dcterms:W3CDTF">2021-12-16T03:05:00Z</dcterms:created>
  <dcterms:modified xsi:type="dcterms:W3CDTF">2021-12-16T03:30:00Z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